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565E9" w14:textId="4CF6938F" w:rsidR="009F01A6" w:rsidRDefault="009F01A6" w:rsidP="009F01A6">
      <w:pPr>
        <w:rPr>
          <w:szCs w:val="22"/>
        </w:rPr>
      </w:pPr>
    </w:p>
    <w:p w14:paraId="7F620B6F" w14:textId="09C5D0F8" w:rsidR="00E40044" w:rsidRPr="0052284A" w:rsidRDefault="00E40044" w:rsidP="0052284A">
      <w:pPr>
        <w:rPr>
          <w:szCs w:val="22"/>
        </w:rPr>
      </w:pPr>
    </w:p>
    <w:p w14:paraId="677391A8" w14:textId="77777777" w:rsidR="009F01A6" w:rsidRPr="00B27565" w:rsidRDefault="009F01A6" w:rsidP="009F01A6">
      <w:pPr>
        <w:rPr>
          <w:szCs w:val="22"/>
        </w:rPr>
      </w:pPr>
    </w:p>
    <w:p w14:paraId="57A7B72A" w14:textId="77777777" w:rsidR="009F01A6" w:rsidRPr="00B27565" w:rsidRDefault="009F01A6" w:rsidP="009F01A6">
      <w:pPr>
        <w:rPr>
          <w:szCs w:val="22"/>
        </w:rPr>
      </w:pPr>
    </w:p>
    <w:p w14:paraId="582ABDFE" w14:textId="77777777" w:rsidR="009F01A6" w:rsidRPr="00B27565" w:rsidRDefault="009F01A6" w:rsidP="009F01A6">
      <w:pPr>
        <w:rPr>
          <w:szCs w:val="22"/>
        </w:rPr>
      </w:pPr>
    </w:p>
    <w:p w14:paraId="7AC79D26" w14:textId="77777777" w:rsidR="009F01A6" w:rsidRPr="00B27565" w:rsidRDefault="009F01A6" w:rsidP="009F01A6">
      <w:pPr>
        <w:rPr>
          <w:szCs w:val="22"/>
        </w:rPr>
      </w:pPr>
    </w:p>
    <w:p w14:paraId="56E4BFE0" w14:textId="77777777" w:rsidR="009F01A6" w:rsidRPr="00B27565" w:rsidRDefault="009F01A6" w:rsidP="009F01A6">
      <w:pPr>
        <w:rPr>
          <w:szCs w:val="22"/>
        </w:rPr>
      </w:pPr>
    </w:p>
    <w:p w14:paraId="20A1E4FF" w14:textId="77777777" w:rsidR="009F01A6" w:rsidRPr="00B27565" w:rsidRDefault="009F01A6" w:rsidP="009F01A6">
      <w:pPr>
        <w:rPr>
          <w:szCs w:val="22"/>
        </w:rPr>
      </w:pPr>
    </w:p>
    <w:p w14:paraId="76A9FB71" w14:textId="77777777" w:rsidR="002F3B87" w:rsidRPr="00B27565" w:rsidRDefault="002F3B87" w:rsidP="009F01A6"/>
    <w:p w14:paraId="42DCDB83" w14:textId="5BCC4234" w:rsidR="00857305" w:rsidRDefault="00857305" w:rsidP="009F01A6">
      <w:pPr>
        <w:rPr>
          <w:szCs w:val="22"/>
        </w:rPr>
      </w:pPr>
    </w:p>
    <w:p w14:paraId="4614B74E" w14:textId="77777777" w:rsidR="00857305" w:rsidRPr="00B27565" w:rsidRDefault="00857305" w:rsidP="009F01A6">
      <w:pPr>
        <w:rPr>
          <w:szCs w:val="22"/>
        </w:rPr>
      </w:pPr>
    </w:p>
    <w:p w14:paraId="58657864" w14:textId="2A627FE2" w:rsidR="009F01A6" w:rsidRDefault="009F01A6" w:rsidP="009F01A6">
      <w:pPr>
        <w:rPr>
          <w:szCs w:val="22"/>
        </w:rPr>
      </w:pPr>
    </w:p>
    <w:p w14:paraId="1FD0DC71" w14:textId="169F54BE" w:rsidR="00857305" w:rsidRDefault="00857305" w:rsidP="009F01A6">
      <w:pPr>
        <w:rPr>
          <w:szCs w:val="22"/>
        </w:rPr>
      </w:pPr>
    </w:p>
    <w:p w14:paraId="7982CA59" w14:textId="4EE5E658" w:rsidR="00857305" w:rsidRDefault="00857305" w:rsidP="009F01A6">
      <w:pPr>
        <w:rPr>
          <w:szCs w:val="22"/>
        </w:rPr>
      </w:pPr>
    </w:p>
    <w:p w14:paraId="64C2A5F8" w14:textId="77777777" w:rsidR="00857305" w:rsidRPr="00B27565" w:rsidRDefault="00857305" w:rsidP="009F01A6">
      <w:pPr>
        <w:rPr>
          <w:szCs w:val="22"/>
        </w:rPr>
      </w:pPr>
    </w:p>
    <w:p w14:paraId="57C8E5B2" w14:textId="21594A4B" w:rsidR="009B5650" w:rsidRPr="00857305" w:rsidRDefault="00857305" w:rsidP="009F01A6">
      <w:pPr>
        <w:pStyle w:val="Title"/>
        <w:rPr>
          <w:sz w:val="40"/>
          <w:szCs w:val="40"/>
          <w:lang w:val="fr-CA"/>
        </w:rPr>
      </w:pPr>
      <w:r>
        <w:rPr>
          <w:sz w:val="40"/>
          <w:szCs w:val="40"/>
          <w:lang w:val="fr-CA"/>
        </w:rPr>
        <w:t>G</w:t>
      </w:r>
      <w:r w:rsidRPr="00857305">
        <w:rPr>
          <w:sz w:val="40"/>
          <w:szCs w:val="40"/>
          <w:lang w:val="fr-CA"/>
        </w:rPr>
        <w:t>énéalogie</w:t>
      </w:r>
      <w:r w:rsidR="00151BCC" w:rsidRPr="00857305">
        <w:rPr>
          <w:sz w:val="40"/>
          <w:szCs w:val="40"/>
          <w:lang w:val="fr-CA"/>
        </w:rPr>
        <w:t>:</w:t>
      </w:r>
    </w:p>
    <w:p w14:paraId="380BACC0" w14:textId="77836977" w:rsidR="00151BCC" w:rsidRPr="00857305" w:rsidRDefault="00FD5E5C" w:rsidP="009F01A6">
      <w:pPr>
        <w:pStyle w:val="Title"/>
        <w:rPr>
          <w:szCs w:val="32"/>
          <w:lang w:val="fr-CA"/>
        </w:rPr>
      </w:pPr>
      <w:r w:rsidRPr="00857305">
        <w:rPr>
          <w:szCs w:val="32"/>
          <w:lang w:val="fr-CA"/>
        </w:rPr>
        <w:t xml:space="preserve"> </w:t>
      </w:r>
    </w:p>
    <w:p w14:paraId="47C86AA5" w14:textId="78F35890" w:rsidR="009F01A6" w:rsidRPr="00857305" w:rsidRDefault="00151BCC" w:rsidP="009F01A6">
      <w:pPr>
        <w:pStyle w:val="Title"/>
        <w:rPr>
          <w:sz w:val="40"/>
          <w:szCs w:val="40"/>
          <w:lang w:val="fr-CA"/>
        </w:rPr>
      </w:pPr>
      <w:r w:rsidRPr="00857305">
        <w:rPr>
          <w:sz w:val="40"/>
          <w:szCs w:val="40"/>
          <w:lang w:val="fr-CA"/>
        </w:rPr>
        <w:t>Daigle</w:t>
      </w:r>
    </w:p>
    <w:p w14:paraId="09974110" w14:textId="5D46F2DB" w:rsidR="009F01A6" w:rsidRPr="00857305" w:rsidRDefault="009F01A6" w:rsidP="009F01A6">
      <w:pPr>
        <w:jc w:val="center"/>
        <w:rPr>
          <w:b/>
          <w:bCs/>
          <w:lang w:val="fr-CA"/>
        </w:rPr>
      </w:pPr>
    </w:p>
    <w:p w14:paraId="05DFAC41" w14:textId="77777777" w:rsidR="005D7B18" w:rsidRPr="00857305" w:rsidRDefault="005D7B18" w:rsidP="009F01A6">
      <w:pPr>
        <w:jc w:val="center"/>
        <w:rPr>
          <w:b/>
          <w:bCs/>
          <w:lang w:val="fr-CA"/>
        </w:rPr>
      </w:pPr>
    </w:p>
    <w:p w14:paraId="115D48BE" w14:textId="77777777" w:rsidR="00E747A1" w:rsidRPr="00857305" w:rsidRDefault="00E747A1" w:rsidP="009F01A6">
      <w:pPr>
        <w:jc w:val="center"/>
        <w:rPr>
          <w:b/>
          <w:bCs/>
          <w:lang w:val="fr-CA"/>
        </w:rPr>
      </w:pPr>
    </w:p>
    <w:p w14:paraId="60D4F1DC" w14:textId="4DD3D561" w:rsidR="009F01A6" w:rsidRPr="00857305" w:rsidRDefault="00D461CB" w:rsidP="009F01A6">
      <w:pPr>
        <w:jc w:val="center"/>
        <w:rPr>
          <w:b/>
          <w:bCs/>
          <w:lang w:val="fr-CA"/>
        </w:rPr>
      </w:pPr>
      <w:r w:rsidRPr="00857305">
        <w:rPr>
          <w:b/>
          <w:bCs/>
          <w:lang w:val="fr-CA"/>
        </w:rPr>
        <w:t>20</w:t>
      </w:r>
      <w:r w:rsidR="002A3CB8" w:rsidRPr="00857305">
        <w:rPr>
          <w:b/>
          <w:bCs/>
          <w:lang w:val="fr-CA"/>
        </w:rPr>
        <w:t>2</w:t>
      </w:r>
      <w:r w:rsidR="00D22978" w:rsidRPr="00857305">
        <w:rPr>
          <w:b/>
          <w:bCs/>
          <w:lang w:val="fr-CA"/>
        </w:rPr>
        <w:t>2-0</w:t>
      </w:r>
      <w:r w:rsidR="00247103">
        <w:rPr>
          <w:b/>
          <w:bCs/>
          <w:lang w:val="fr-CA"/>
        </w:rPr>
        <w:t>7</w:t>
      </w:r>
      <w:r w:rsidR="00D22978" w:rsidRPr="00857305">
        <w:rPr>
          <w:b/>
          <w:bCs/>
          <w:lang w:val="fr-CA"/>
        </w:rPr>
        <w:t>-1</w:t>
      </w:r>
      <w:r w:rsidR="00247103">
        <w:rPr>
          <w:b/>
          <w:bCs/>
          <w:lang w:val="fr-CA"/>
        </w:rPr>
        <w:t>2</w:t>
      </w:r>
    </w:p>
    <w:p w14:paraId="3A2FD1A5" w14:textId="15ED218A" w:rsidR="0002585F" w:rsidRDefault="0002585F">
      <w:pPr>
        <w:widowControl/>
        <w:suppressAutoHyphens w:val="0"/>
        <w:rPr>
          <w:rFonts w:eastAsia="DejaVu Sans" w:cs="Arial"/>
          <w:b/>
          <w:bCs/>
          <w:kern w:val="2"/>
          <w:sz w:val="40"/>
          <w:szCs w:val="40"/>
        </w:rPr>
      </w:pPr>
      <w:r>
        <w:rPr>
          <w:sz w:val="40"/>
          <w:szCs w:val="40"/>
        </w:rPr>
        <w:br w:type="page"/>
      </w:r>
    </w:p>
    <w:p w14:paraId="452C6667" w14:textId="77777777" w:rsidR="00857305" w:rsidRPr="00FD5E5C" w:rsidRDefault="00857305" w:rsidP="00857305">
      <w:pPr>
        <w:pStyle w:val="Title"/>
        <w:rPr>
          <w:sz w:val="40"/>
          <w:szCs w:val="40"/>
        </w:rPr>
      </w:pPr>
    </w:p>
    <w:p w14:paraId="43B2A50B" w14:textId="7ECCA401" w:rsidR="00E47C2A" w:rsidRPr="00B27565" w:rsidRDefault="00E47C2A">
      <w:pPr>
        <w:sectPr w:rsidR="00E47C2A" w:rsidRPr="00B27565" w:rsidSect="00EF1E7F">
          <w:headerReference w:type="default" r:id="rId8"/>
          <w:footerReference w:type="default" r:id="rId9"/>
          <w:type w:val="nextColumn"/>
          <w:pgSz w:w="12240" w:h="15840"/>
          <w:pgMar w:top="851" w:right="851" w:bottom="851" w:left="851" w:header="862" w:footer="862" w:gutter="0"/>
          <w:paperSrc w:first="7" w:other="7"/>
          <w:cols w:space="720"/>
          <w:formProt w:val="0"/>
          <w:docGrid w:linePitch="360" w:charSpace="-411"/>
        </w:sectPr>
      </w:pPr>
    </w:p>
    <w:p w14:paraId="223F8804" w14:textId="38A9FBE7" w:rsidR="00E334AC" w:rsidRDefault="00E334AC"/>
    <w:p w14:paraId="51D0B9CF" w14:textId="6270D687" w:rsidR="00E93EB4" w:rsidRDefault="00E93EB4"/>
    <w:p w14:paraId="2B9615B3" w14:textId="77777777" w:rsidR="00A60C8D" w:rsidRDefault="00A60C8D" w:rsidP="00A60C8D"/>
    <w:p w14:paraId="37CB3837" w14:textId="77777777" w:rsidR="00A60C8D" w:rsidRPr="00E93EB4" w:rsidRDefault="00A60C8D" w:rsidP="00A60C8D">
      <w:pPr>
        <w:jc w:val="center"/>
        <w:rPr>
          <w:b/>
          <w:bCs/>
          <w:u w:val="single"/>
        </w:rPr>
      </w:pPr>
      <w:r>
        <w:rPr>
          <w:b/>
          <w:bCs/>
          <w:u w:val="single"/>
        </w:rPr>
        <w:t>Additions</w:t>
      </w:r>
    </w:p>
    <w:p w14:paraId="0A386BB4" w14:textId="77777777" w:rsidR="00A60C8D" w:rsidRDefault="00A60C8D" w:rsidP="00A60C8D"/>
    <w:tbl>
      <w:tblPr>
        <w:tblStyle w:val="TableGrid"/>
        <w:tblW w:w="0" w:type="auto"/>
        <w:tblInd w:w="108" w:type="dxa"/>
        <w:tblLook w:val="04A0" w:firstRow="1" w:lastRow="0" w:firstColumn="1" w:lastColumn="0" w:noHBand="0" w:noVBand="1"/>
      </w:tblPr>
      <w:tblGrid>
        <w:gridCol w:w="1560"/>
        <w:gridCol w:w="8930"/>
      </w:tblGrid>
      <w:tr w:rsidR="00A60C8D" w:rsidRPr="00374D57" w14:paraId="6D543F8C" w14:textId="77777777" w:rsidTr="00912142">
        <w:tc>
          <w:tcPr>
            <w:tcW w:w="1560" w:type="dxa"/>
          </w:tcPr>
          <w:p w14:paraId="31888413" w14:textId="7B29F26A" w:rsidR="00A60C8D" w:rsidRPr="00374D57" w:rsidRDefault="00A60C8D" w:rsidP="00912142">
            <w:r w:rsidRPr="00374D57">
              <w:t>2022-07-</w:t>
            </w:r>
            <w:r w:rsidR="00F44F1C">
              <w:t>1</w:t>
            </w:r>
            <w:r w:rsidRPr="00374D57">
              <w:t>2</w:t>
            </w:r>
          </w:p>
        </w:tc>
        <w:tc>
          <w:tcPr>
            <w:tcW w:w="8930" w:type="dxa"/>
          </w:tcPr>
          <w:p w14:paraId="5D3FA2C5" w14:textId="289C6969" w:rsidR="00A60C8D" w:rsidRPr="00374D57" w:rsidRDefault="00A60C8D" w:rsidP="00912142">
            <w:r>
              <w:t xml:space="preserve">Pictures of </w:t>
            </w:r>
            <w:r w:rsidRPr="00374D57">
              <w:t>Arsenault, Marie Catherine (1867-1942</w:t>
            </w:r>
            <w:r w:rsidR="007802BC">
              <w:t>);</w:t>
            </w:r>
            <w:r w:rsidRPr="00374D57">
              <w:t xml:space="preserve"> Daigle, François Joseph (1868-1943</w:t>
            </w:r>
            <w:r w:rsidR="007802BC">
              <w:t>);</w:t>
            </w:r>
            <w:r w:rsidRPr="00374D57">
              <w:t xml:space="preserve"> Daigle, Joseph Antoine (1899-1988</w:t>
            </w:r>
            <w:r w:rsidR="007802BC">
              <w:t>);</w:t>
            </w:r>
            <w:r w:rsidRPr="00374D57">
              <w:t xml:space="preserve"> Daigle, Joseph François (1877-Décédé</w:t>
            </w:r>
            <w:r w:rsidR="007802BC">
              <w:t>);</w:t>
            </w:r>
            <w:r w:rsidRPr="00374D57">
              <w:t xml:space="preserve"> Daigle, Joseph Zénon (1934</w:t>
            </w:r>
            <w:r w:rsidR="007802BC">
              <w:t>);</w:t>
            </w:r>
            <w:r w:rsidRPr="00374D57">
              <w:t xml:space="preserve"> Daigle, Louis (1831-1909</w:t>
            </w:r>
            <w:r w:rsidR="007802BC">
              <w:t>);</w:t>
            </w:r>
            <w:r w:rsidRPr="00374D57">
              <w:t xml:space="preserve"> Daigle, Luce (1833-1903</w:t>
            </w:r>
            <w:r w:rsidR="007802BC">
              <w:t>);</w:t>
            </w:r>
            <w:r w:rsidRPr="00374D57">
              <w:t xml:space="preserve"> Daigle, Marie Laura Alberta (1901-1954</w:t>
            </w:r>
            <w:r w:rsidR="007802BC">
              <w:t>);</w:t>
            </w:r>
            <w:r w:rsidRPr="00374D57">
              <w:t xml:space="preserve"> Huard, Cédulie (1876-Décédée)</w:t>
            </w:r>
            <w:r w:rsidR="007802BC">
              <w:t>.</w:t>
            </w:r>
          </w:p>
        </w:tc>
      </w:tr>
    </w:tbl>
    <w:p w14:paraId="5416D1D9" w14:textId="77777777" w:rsidR="00A60C8D" w:rsidRDefault="00A60C8D" w:rsidP="00A60C8D"/>
    <w:p w14:paraId="1DE2DA14" w14:textId="7612F240" w:rsidR="00A60C8D" w:rsidRDefault="00A60C8D"/>
    <w:p w14:paraId="4FE47085" w14:textId="77777777" w:rsidR="00A60C8D" w:rsidRDefault="00A60C8D"/>
    <w:p w14:paraId="16A7F903" w14:textId="19B7ECB3" w:rsidR="007A5360" w:rsidRDefault="007A5360" w:rsidP="007A5360">
      <w:pPr>
        <w:widowControl/>
        <w:suppressAutoHyphens w:val="0"/>
        <w:jc w:val="center"/>
        <w:rPr>
          <w:b/>
          <w:bCs/>
          <w:u w:val="single"/>
        </w:rPr>
      </w:pPr>
      <w:r w:rsidRPr="00B27565">
        <w:rPr>
          <w:b/>
          <w:bCs/>
          <w:u w:val="single"/>
        </w:rPr>
        <w:t>Contents</w:t>
      </w:r>
    </w:p>
    <w:p w14:paraId="318D9873" w14:textId="27D55C16" w:rsidR="004A00DA" w:rsidRDefault="004A00DA"/>
    <w:p w14:paraId="28548CE8" w14:textId="7BDF3AFE" w:rsidR="000E6908" w:rsidRDefault="00F55523">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r>
        <w:fldChar w:fldCharType="begin"/>
      </w:r>
      <w:r>
        <w:instrText xml:space="preserve"> TOC \o "1-3" \h \z \u </w:instrText>
      </w:r>
      <w:r>
        <w:fldChar w:fldCharType="separate"/>
      </w:r>
      <w:hyperlink w:anchor="_Toc108536014" w:history="1">
        <w:r w:rsidR="000E6908" w:rsidRPr="00BB1F80">
          <w:rPr>
            <w:rStyle w:val="Hyperlink"/>
            <w:noProof/>
          </w:rPr>
          <w:t>1.</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Introduction</w:t>
        </w:r>
        <w:r w:rsidR="000E6908">
          <w:rPr>
            <w:noProof/>
            <w:webHidden/>
          </w:rPr>
          <w:tab/>
        </w:r>
        <w:r w:rsidR="000E6908">
          <w:rPr>
            <w:noProof/>
            <w:webHidden/>
          </w:rPr>
          <w:fldChar w:fldCharType="begin"/>
        </w:r>
        <w:r w:rsidR="000E6908">
          <w:rPr>
            <w:noProof/>
            <w:webHidden/>
          </w:rPr>
          <w:instrText xml:space="preserve"> PAGEREF _Toc108536014 \h </w:instrText>
        </w:r>
        <w:r w:rsidR="000E6908">
          <w:rPr>
            <w:noProof/>
            <w:webHidden/>
          </w:rPr>
        </w:r>
        <w:r w:rsidR="000E6908">
          <w:rPr>
            <w:noProof/>
            <w:webHidden/>
          </w:rPr>
          <w:fldChar w:fldCharType="separate"/>
        </w:r>
        <w:r w:rsidR="007802BC">
          <w:rPr>
            <w:noProof/>
            <w:webHidden/>
          </w:rPr>
          <w:t>1</w:t>
        </w:r>
        <w:r w:rsidR="000E6908">
          <w:rPr>
            <w:noProof/>
            <w:webHidden/>
          </w:rPr>
          <w:fldChar w:fldCharType="end"/>
        </w:r>
      </w:hyperlink>
    </w:p>
    <w:p w14:paraId="4EAE795F" w14:textId="11E74B43" w:rsidR="000E6908" w:rsidRDefault="00F06465">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hyperlink w:anchor="_Toc108536015" w:history="1">
        <w:r w:rsidR="000E6908" w:rsidRPr="00BB1F80">
          <w:rPr>
            <w:rStyle w:val="Hyperlink"/>
            <w:noProof/>
          </w:rPr>
          <w:t>2.</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Les Ancêtres Daigle</w:t>
        </w:r>
        <w:r w:rsidR="000E6908">
          <w:rPr>
            <w:noProof/>
            <w:webHidden/>
          </w:rPr>
          <w:tab/>
        </w:r>
        <w:r w:rsidR="000E6908">
          <w:rPr>
            <w:noProof/>
            <w:webHidden/>
          </w:rPr>
          <w:fldChar w:fldCharType="begin"/>
        </w:r>
        <w:r w:rsidR="000E6908">
          <w:rPr>
            <w:noProof/>
            <w:webHidden/>
          </w:rPr>
          <w:instrText xml:space="preserve"> PAGEREF _Toc108536015 \h </w:instrText>
        </w:r>
        <w:r w:rsidR="000E6908">
          <w:rPr>
            <w:noProof/>
            <w:webHidden/>
          </w:rPr>
        </w:r>
        <w:r w:rsidR="000E6908">
          <w:rPr>
            <w:noProof/>
            <w:webHidden/>
          </w:rPr>
          <w:fldChar w:fldCharType="separate"/>
        </w:r>
        <w:r w:rsidR="007802BC">
          <w:rPr>
            <w:noProof/>
            <w:webHidden/>
          </w:rPr>
          <w:t>3</w:t>
        </w:r>
        <w:r w:rsidR="000E6908">
          <w:rPr>
            <w:noProof/>
            <w:webHidden/>
          </w:rPr>
          <w:fldChar w:fldCharType="end"/>
        </w:r>
      </w:hyperlink>
    </w:p>
    <w:p w14:paraId="16730A3B" w14:textId="175EDC25" w:rsidR="000E6908" w:rsidRDefault="00F06465">
      <w:pPr>
        <w:pStyle w:val="TOC2"/>
        <w:rPr>
          <w:rFonts w:asciiTheme="minorHAnsi" w:eastAsiaTheme="minorEastAsia" w:hAnsiTheme="minorHAnsi" w:cstheme="minorBidi"/>
          <w:bCs w:val="0"/>
          <w:noProof/>
          <w:sz w:val="22"/>
          <w:szCs w:val="22"/>
          <w:lang w:eastAsia="en-CA" w:bidi="ar-SA"/>
        </w:rPr>
      </w:pPr>
      <w:hyperlink w:anchor="_Toc108536016" w:history="1">
        <w:r w:rsidR="000E6908" w:rsidRPr="00BB1F80">
          <w:rPr>
            <w:rStyle w:val="Hyperlink"/>
            <w:noProof/>
          </w:rPr>
          <w:t>2.1</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Arsenault, Marie Catherine (1867-1942)</w:t>
        </w:r>
        <w:r w:rsidR="000E6908">
          <w:rPr>
            <w:noProof/>
            <w:webHidden/>
          </w:rPr>
          <w:tab/>
        </w:r>
        <w:r w:rsidR="000E6908">
          <w:rPr>
            <w:noProof/>
            <w:webHidden/>
          </w:rPr>
          <w:fldChar w:fldCharType="begin"/>
        </w:r>
        <w:r w:rsidR="000E6908">
          <w:rPr>
            <w:noProof/>
            <w:webHidden/>
          </w:rPr>
          <w:instrText xml:space="preserve"> PAGEREF _Toc108536016 \h </w:instrText>
        </w:r>
        <w:r w:rsidR="000E6908">
          <w:rPr>
            <w:noProof/>
            <w:webHidden/>
          </w:rPr>
        </w:r>
        <w:r w:rsidR="000E6908">
          <w:rPr>
            <w:noProof/>
            <w:webHidden/>
          </w:rPr>
          <w:fldChar w:fldCharType="separate"/>
        </w:r>
        <w:r w:rsidR="007802BC">
          <w:rPr>
            <w:noProof/>
            <w:webHidden/>
          </w:rPr>
          <w:t>5</w:t>
        </w:r>
        <w:r w:rsidR="000E6908">
          <w:rPr>
            <w:noProof/>
            <w:webHidden/>
          </w:rPr>
          <w:fldChar w:fldCharType="end"/>
        </w:r>
      </w:hyperlink>
    </w:p>
    <w:p w14:paraId="565C2F4E" w14:textId="2E46EFE3" w:rsidR="000E6908" w:rsidRDefault="00F06465">
      <w:pPr>
        <w:pStyle w:val="TOC3"/>
        <w:rPr>
          <w:rFonts w:asciiTheme="minorHAnsi" w:eastAsiaTheme="minorEastAsia" w:hAnsiTheme="minorHAnsi" w:cstheme="minorBidi"/>
          <w:noProof/>
          <w:sz w:val="22"/>
          <w:szCs w:val="22"/>
          <w:lang w:eastAsia="en-CA" w:bidi="ar-SA"/>
        </w:rPr>
      </w:pPr>
      <w:hyperlink w:anchor="_Toc108536017" w:history="1">
        <w:r w:rsidR="000E6908" w:rsidRPr="00BB1F80">
          <w:rPr>
            <w:rStyle w:val="Hyperlink"/>
            <w:noProof/>
          </w:rPr>
          <w:t>2.1.1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_Toc108536017 \h </w:instrText>
        </w:r>
        <w:r w:rsidR="000E6908">
          <w:rPr>
            <w:noProof/>
            <w:webHidden/>
          </w:rPr>
        </w:r>
        <w:r w:rsidR="000E6908">
          <w:rPr>
            <w:noProof/>
            <w:webHidden/>
          </w:rPr>
          <w:fldChar w:fldCharType="separate"/>
        </w:r>
        <w:r w:rsidR="007802BC">
          <w:rPr>
            <w:noProof/>
            <w:webHidden/>
          </w:rPr>
          <w:t>7</w:t>
        </w:r>
        <w:r w:rsidR="000E6908">
          <w:rPr>
            <w:noProof/>
            <w:webHidden/>
          </w:rPr>
          <w:fldChar w:fldCharType="end"/>
        </w:r>
      </w:hyperlink>
    </w:p>
    <w:p w14:paraId="298FB42E" w14:textId="71F074C5" w:rsidR="000E6908" w:rsidRDefault="00F06465">
      <w:pPr>
        <w:pStyle w:val="TOC3"/>
        <w:rPr>
          <w:rFonts w:asciiTheme="minorHAnsi" w:eastAsiaTheme="minorEastAsia" w:hAnsiTheme="minorHAnsi" w:cstheme="minorBidi"/>
          <w:noProof/>
          <w:sz w:val="22"/>
          <w:szCs w:val="22"/>
          <w:lang w:eastAsia="en-CA" w:bidi="ar-SA"/>
        </w:rPr>
      </w:pPr>
      <w:hyperlink w:anchor="_Toc108536018" w:history="1">
        <w:r w:rsidR="000E6908" w:rsidRPr="00BB1F80">
          <w:rPr>
            <w:rStyle w:val="Hyperlink"/>
            <w:noProof/>
          </w:rPr>
          <w:t>2.1.2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Baptême (1867)</w:t>
        </w:r>
        <w:r w:rsidR="000E6908">
          <w:rPr>
            <w:noProof/>
            <w:webHidden/>
          </w:rPr>
          <w:tab/>
        </w:r>
        <w:r w:rsidR="000E6908">
          <w:rPr>
            <w:noProof/>
            <w:webHidden/>
          </w:rPr>
          <w:fldChar w:fldCharType="begin"/>
        </w:r>
        <w:r w:rsidR="000E6908">
          <w:rPr>
            <w:noProof/>
            <w:webHidden/>
          </w:rPr>
          <w:instrText xml:space="preserve"> PAGEREF _Toc108536018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09001152" w14:textId="4D1AE6BB" w:rsidR="000E6908" w:rsidRDefault="00F06465">
      <w:pPr>
        <w:pStyle w:val="TOC3"/>
        <w:rPr>
          <w:rFonts w:asciiTheme="minorHAnsi" w:eastAsiaTheme="minorEastAsia" w:hAnsiTheme="minorHAnsi" w:cstheme="minorBidi"/>
          <w:noProof/>
          <w:sz w:val="22"/>
          <w:szCs w:val="22"/>
          <w:lang w:eastAsia="en-CA" w:bidi="ar-SA"/>
        </w:rPr>
      </w:pPr>
      <w:hyperlink w:anchor="_Toc108536019" w:history="1">
        <w:r w:rsidR="000E6908" w:rsidRPr="00BB1F80">
          <w:rPr>
            <w:rStyle w:val="Hyperlink"/>
            <w:noProof/>
          </w:rPr>
          <w:t>2.1.3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_Toc108536019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62A52AA3" w14:textId="0C5D1BD6" w:rsidR="000E6908" w:rsidRDefault="00F06465">
      <w:pPr>
        <w:pStyle w:val="TOC3"/>
        <w:rPr>
          <w:rFonts w:asciiTheme="minorHAnsi" w:eastAsiaTheme="minorEastAsia" w:hAnsiTheme="minorHAnsi" w:cstheme="minorBidi"/>
          <w:noProof/>
          <w:sz w:val="22"/>
          <w:szCs w:val="22"/>
          <w:lang w:eastAsia="en-CA" w:bidi="ar-SA"/>
        </w:rPr>
      </w:pPr>
      <w:hyperlink w:anchor="_Toc108536020" w:history="1">
        <w:r w:rsidR="000E6908" w:rsidRPr="00BB1F80">
          <w:rPr>
            <w:rStyle w:val="Hyperlink"/>
            <w:noProof/>
          </w:rPr>
          <w:t>2.1.4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_Toc108536020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7561A3BA" w14:textId="3532EA71" w:rsidR="000E6908" w:rsidRDefault="00F06465">
      <w:pPr>
        <w:pStyle w:val="TOC3"/>
        <w:rPr>
          <w:rFonts w:asciiTheme="minorHAnsi" w:eastAsiaTheme="minorEastAsia" w:hAnsiTheme="minorHAnsi" w:cstheme="minorBidi"/>
          <w:noProof/>
          <w:sz w:val="22"/>
          <w:szCs w:val="22"/>
          <w:lang w:eastAsia="en-CA" w:bidi="ar-SA"/>
        </w:rPr>
      </w:pPr>
      <w:hyperlink w:anchor="_Toc108536021" w:history="1">
        <w:r w:rsidR="000E6908" w:rsidRPr="00BB1F80">
          <w:rPr>
            <w:rStyle w:val="Hyperlink"/>
            <w:noProof/>
          </w:rPr>
          <w:t>2.1.5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(1892)</w:t>
        </w:r>
        <w:r w:rsidR="000E6908">
          <w:rPr>
            <w:noProof/>
            <w:webHidden/>
          </w:rPr>
          <w:tab/>
        </w:r>
        <w:r w:rsidR="000E6908">
          <w:rPr>
            <w:noProof/>
            <w:webHidden/>
          </w:rPr>
          <w:fldChar w:fldCharType="begin"/>
        </w:r>
        <w:r w:rsidR="000E6908">
          <w:rPr>
            <w:noProof/>
            <w:webHidden/>
          </w:rPr>
          <w:instrText xml:space="preserve"> PAGEREF _Toc108536021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3DD301B8" w14:textId="504FF6D0" w:rsidR="000E6908" w:rsidRDefault="00F06465">
      <w:pPr>
        <w:pStyle w:val="TOC3"/>
        <w:rPr>
          <w:rFonts w:asciiTheme="minorHAnsi" w:eastAsiaTheme="minorEastAsia" w:hAnsiTheme="minorHAnsi" w:cstheme="minorBidi"/>
          <w:noProof/>
          <w:sz w:val="22"/>
          <w:szCs w:val="22"/>
          <w:lang w:eastAsia="en-CA" w:bidi="ar-SA"/>
        </w:rPr>
      </w:pPr>
      <w:hyperlink w:anchor="_Toc108536022" w:history="1">
        <w:r w:rsidR="000E6908" w:rsidRPr="00BB1F80">
          <w:rPr>
            <w:rStyle w:val="Hyperlink"/>
            <w:noProof/>
          </w:rPr>
          <w:t>2.1.6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_Toc108536022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62F5C017" w14:textId="25522BAD" w:rsidR="000E6908" w:rsidRDefault="00F06465">
      <w:pPr>
        <w:pStyle w:val="TOC3"/>
        <w:rPr>
          <w:rFonts w:asciiTheme="minorHAnsi" w:eastAsiaTheme="minorEastAsia" w:hAnsiTheme="minorHAnsi" w:cstheme="minorBidi"/>
          <w:noProof/>
          <w:sz w:val="22"/>
          <w:szCs w:val="22"/>
          <w:lang w:eastAsia="en-CA" w:bidi="ar-SA"/>
        </w:rPr>
      </w:pPr>
      <w:hyperlink w:anchor="_Toc108536023" w:history="1">
        <w:r w:rsidR="000E6908" w:rsidRPr="00BB1F80">
          <w:rPr>
            <w:rStyle w:val="Hyperlink"/>
            <w:noProof/>
          </w:rPr>
          <w:t>2.1.7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_Toc108536023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08D720CE" w14:textId="4406B814" w:rsidR="000E6908" w:rsidRDefault="00F06465">
      <w:pPr>
        <w:pStyle w:val="TOC3"/>
        <w:rPr>
          <w:rFonts w:asciiTheme="minorHAnsi" w:eastAsiaTheme="minorEastAsia" w:hAnsiTheme="minorHAnsi" w:cstheme="minorBidi"/>
          <w:noProof/>
          <w:sz w:val="22"/>
          <w:szCs w:val="22"/>
          <w:lang w:eastAsia="en-CA" w:bidi="ar-SA"/>
        </w:rPr>
      </w:pPr>
      <w:hyperlink w:anchor="_Toc108536024" w:history="1">
        <w:r w:rsidR="000E6908" w:rsidRPr="00BB1F80">
          <w:rPr>
            <w:rStyle w:val="Hyperlink"/>
            <w:noProof/>
          </w:rPr>
          <w:t>2.1.8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(1921)</w:t>
        </w:r>
        <w:r w:rsidR="000E6908">
          <w:rPr>
            <w:noProof/>
            <w:webHidden/>
          </w:rPr>
          <w:tab/>
        </w:r>
        <w:r w:rsidR="000E6908">
          <w:rPr>
            <w:noProof/>
            <w:webHidden/>
          </w:rPr>
          <w:fldChar w:fldCharType="begin"/>
        </w:r>
        <w:r w:rsidR="000E6908">
          <w:rPr>
            <w:noProof/>
            <w:webHidden/>
          </w:rPr>
          <w:instrText xml:space="preserve"> PAGEREF _Toc108536024 \h </w:instrText>
        </w:r>
        <w:r w:rsidR="000E6908">
          <w:rPr>
            <w:noProof/>
            <w:webHidden/>
          </w:rPr>
        </w:r>
        <w:r w:rsidR="000E6908">
          <w:rPr>
            <w:noProof/>
            <w:webHidden/>
          </w:rPr>
          <w:fldChar w:fldCharType="separate"/>
        </w:r>
        <w:r w:rsidR="007802BC">
          <w:rPr>
            <w:noProof/>
            <w:webHidden/>
          </w:rPr>
          <w:t>8</w:t>
        </w:r>
        <w:r w:rsidR="000E6908">
          <w:rPr>
            <w:noProof/>
            <w:webHidden/>
          </w:rPr>
          <w:fldChar w:fldCharType="end"/>
        </w:r>
      </w:hyperlink>
    </w:p>
    <w:p w14:paraId="40122846" w14:textId="701EB660" w:rsidR="000E6908" w:rsidRDefault="00F06465">
      <w:pPr>
        <w:pStyle w:val="TOC3"/>
        <w:rPr>
          <w:rFonts w:asciiTheme="minorHAnsi" w:eastAsiaTheme="minorEastAsia" w:hAnsiTheme="minorHAnsi" w:cstheme="minorBidi"/>
          <w:noProof/>
          <w:sz w:val="22"/>
          <w:szCs w:val="22"/>
          <w:lang w:eastAsia="en-CA" w:bidi="ar-SA"/>
        </w:rPr>
      </w:pPr>
      <w:hyperlink w:anchor="_Toc108536025" w:history="1">
        <w:r w:rsidR="000E6908" w:rsidRPr="00BB1F80">
          <w:rPr>
            <w:rStyle w:val="Hyperlink"/>
            <w:noProof/>
          </w:rPr>
          <w:t>2.1.9</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_Toc108536025 \h </w:instrText>
        </w:r>
        <w:r w:rsidR="000E6908">
          <w:rPr>
            <w:noProof/>
            <w:webHidden/>
          </w:rPr>
        </w:r>
        <w:r w:rsidR="000E6908">
          <w:rPr>
            <w:noProof/>
            <w:webHidden/>
          </w:rPr>
          <w:fldChar w:fldCharType="separate"/>
        </w:r>
        <w:r w:rsidR="007802BC">
          <w:rPr>
            <w:noProof/>
            <w:webHidden/>
          </w:rPr>
          <w:t>9</w:t>
        </w:r>
        <w:r w:rsidR="000E6908">
          <w:rPr>
            <w:noProof/>
            <w:webHidden/>
          </w:rPr>
          <w:fldChar w:fldCharType="end"/>
        </w:r>
      </w:hyperlink>
    </w:p>
    <w:p w14:paraId="139FCA11" w14:textId="0271F68D" w:rsidR="000E6908" w:rsidRDefault="00F06465">
      <w:pPr>
        <w:pStyle w:val="TOC2"/>
        <w:rPr>
          <w:rFonts w:asciiTheme="minorHAnsi" w:eastAsiaTheme="minorEastAsia" w:hAnsiTheme="minorHAnsi" w:cstheme="minorBidi"/>
          <w:bCs w:val="0"/>
          <w:noProof/>
          <w:sz w:val="22"/>
          <w:szCs w:val="22"/>
          <w:lang w:eastAsia="en-CA" w:bidi="ar-SA"/>
        </w:rPr>
      </w:pPr>
      <w:hyperlink w:anchor="_Toc108536026" w:history="1">
        <w:r w:rsidR="000E6908" w:rsidRPr="00BB1F80">
          <w:rPr>
            <w:rStyle w:val="Hyperlink"/>
            <w:noProof/>
          </w:rPr>
          <w:t>2.2</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Arseneau, Pierre (1817-1904)</w:t>
        </w:r>
        <w:r w:rsidR="000E6908">
          <w:rPr>
            <w:noProof/>
            <w:webHidden/>
          </w:rPr>
          <w:tab/>
        </w:r>
        <w:r w:rsidR="000E6908">
          <w:rPr>
            <w:noProof/>
            <w:webHidden/>
          </w:rPr>
          <w:fldChar w:fldCharType="begin"/>
        </w:r>
        <w:r w:rsidR="000E6908">
          <w:rPr>
            <w:noProof/>
            <w:webHidden/>
          </w:rPr>
          <w:instrText xml:space="preserve"> PAGEREF _Toc108536026 \h </w:instrText>
        </w:r>
        <w:r w:rsidR="000E6908">
          <w:rPr>
            <w:noProof/>
            <w:webHidden/>
          </w:rPr>
        </w:r>
        <w:r w:rsidR="000E6908">
          <w:rPr>
            <w:noProof/>
            <w:webHidden/>
          </w:rPr>
          <w:fldChar w:fldCharType="separate"/>
        </w:r>
        <w:r w:rsidR="007802BC">
          <w:rPr>
            <w:noProof/>
            <w:webHidden/>
          </w:rPr>
          <w:t>10</w:t>
        </w:r>
        <w:r w:rsidR="000E6908">
          <w:rPr>
            <w:noProof/>
            <w:webHidden/>
          </w:rPr>
          <w:fldChar w:fldCharType="end"/>
        </w:r>
      </w:hyperlink>
    </w:p>
    <w:p w14:paraId="7417B056" w14:textId="15801D81" w:rsidR="000E6908" w:rsidRDefault="00F06465">
      <w:pPr>
        <w:pStyle w:val="TOC3"/>
        <w:rPr>
          <w:rFonts w:asciiTheme="minorHAnsi" w:eastAsiaTheme="minorEastAsia" w:hAnsiTheme="minorHAnsi" w:cstheme="minorBidi"/>
          <w:noProof/>
          <w:sz w:val="22"/>
          <w:szCs w:val="22"/>
          <w:lang w:eastAsia="en-CA" w:bidi="ar-SA"/>
        </w:rPr>
      </w:pPr>
      <w:hyperlink w:anchor="_Toc108536027" w:history="1">
        <w:r w:rsidR="000E6908" w:rsidRPr="00BB1F80">
          <w:rPr>
            <w:rStyle w:val="Hyperlink"/>
            <w:noProof/>
          </w:rPr>
          <w:t>2.2.1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_Toc108536027 \h </w:instrText>
        </w:r>
        <w:r w:rsidR="000E6908">
          <w:rPr>
            <w:noProof/>
            <w:webHidden/>
          </w:rPr>
        </w:r>
        <w:r w:rsidR="000E6908">
          <w:rPr>
            <w:noProof/>
            <w:webHidden/>
          </w:rPr>
          <w:fldChar w:fldCharType="separate"/>
        </w:r>
        <w:r w:rsidR="007802BC">
          <w:rPr>
            <w:noProof/>
            <w:webHidden/>
          </w:rPr>
          <w:t>12</w:t>
        </w:r>
        <w:r w:rsidR="000E6908">
          <w:rPr>
            <w:noProof/>
            <w:webHidden/>
          </w:rPr>
          <w:fldChar w:fldCharType="end"/>
        </w:r>
      </w:hyperlink>
    </w:p>
    <w:p w14:paraId="4BD4BBFE" w14:textId="52A7345C" w:rsidR="000E6908" w:rsidRDefault="00F06465">
      <w:pPr>
        <w:pStyle w:val="TOC3"/>
        <w:rPr>
          <w:rFonts w:asciiTheme="minorHAnsi" w:eastAsiaTheme="minorEastAsia" w:hAnsiTheme="minorHAnsi" w:cstheme="minorBidi"/>
          <w:noProof/>
          <w:sz w:val="22"/>
          <w:szCs w:val="22"/>
          <w:lang w:eastAsia="en-CA" w:bidi="ar-SA"/>
        </w:rPr>
      </w:pPr>
      <w:hyperlink w:anchor="_Toc108536028" w:history="1">
        <w:r w:rsidR="000E6908" w:rsidRPr="00BB1F80">
          <w:rPr>
            <w:rStyle w:val="Hyperlink"/>
            <w:noProof/>
          </w:rPr>
          <w:t>2.2.2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(1847)</w:t>
        </w:r>
        <w:r w:rsidR="000E6908">
          <w:rPr>
            <w:noProof/>
            <w:webHidden/>
          </w:rPr>
          <w:tab/>
        </w:r>
        <w:r w:rsidR="000E6908">
          <w:rPr>
            <w:noProof/>
            <w:webHidden/>
          </w:rPr>
          <w:fldChar w:fldCharType="begin"/>
        </w:r>
        <w:r w:rsidR="000E6908">
          <w:rPr>
            <w:noProof/>
            <w:webHidden/>
          </w:rPr>
          <w:instrText xml:space="preserve"> PAGEREF _Toc108536028 \h </w:instrText>
        </w:r>
        <w:r w:rsidR="000E6908">
          <w:rPr>
            <w:noProof/>
            <w:webHidden/>
          </w:rPr>
        </w:r>
        <w:r w:rsidR="000E6908">
          <w:rPr>
            <w:noProof/>
            <w:webHidden/>
          </w:rPr>
          <w:fldChar w:fldCharType="separate"/>
        </w:r>
        <w:r w:rsidR="007802BC">
          <w:rPr>
            <w:noProof/>
            <w:webHidden/>
          </w:rPr>
          <w:t>14</w:t>
        </w:r>
        <w:r w:rsidR="000E6908">
          <w:rPr>
            <w:noProof/>
            <w:webHidden/>
          </w:rPr>
          <w:fldChar w:fldCharType="end"/>
        </w:r>
      </w:hyperlink>
    </w:p>
    <w:p w14:paraId="3B3CD6B7" w14:textId="0D314987" w:rsidR="000E6908" w:rsidRDefault="00F06465">
      <w:pPr>
        <w:pStyle w:val="TOC3"/>
        <w:rPr>
          <w:rFonts w:asciiTheme="minorHAnsi" w:eastAsiaTheme="minorEastAsia" w:hAnsiTheme="minorHAnsi" w:cstheme="minorBidi"/>
          <w:noProof/>
          <w:sz w:val="22"/>
          <w:szCs w:val="22"/>
          <w:lang w:eastAsia="en-CA" w:bidi="ar-SA"/>
        </w:rPr>
      </w:pPr>
      <w:hyperlink w:anchor="_Toc108536029" w:history="1">
        <w:r w:rsidR="000E6908" w:rsidRPr="00BB1F80">
          <w:rPr>
            <w:rStyle w:val="Hyperlink"/>
            <w:noProof/>
          </w:rPr>
          <w:t>2.2.3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(1861)</w:t>
        </w:r>
        <w:r w:rsidR="000E6908">
          <w:rPr>
            <w:noProof/>
            <w:webHidden/>
          </w:rPr>
          <w:tab/>
        </w:r>
        <w:r w:rsidR="000E6908">
          <w:rPr>
            <w:noProof/>
            <w:webHidden/>
          </w:rPr>
          <w:fldChar w:fldCharType="begin"/>
        </w:r>
        <w:r w:rsidR="000E6908">
          <w:rPr>
            <w:noProof/>
            <w:webHidden/>
          </w:rPr>
          <w:instrText xml:space="preserve"> PAGEREF _Toc108536029 \h </w:instrText>
        </w:r>
        <w:r w:rsidR="000E6908">
          <w:rPr>
            <w:noProof/>
            <w:webHidden/>
          </w:rPr>
        </w:r>
        <w:r w:rsidR="000E6908">
          <w:rPr>
            <w:noProof/>
            <w:webHidden/>
          </w:rPr>
          <w:fldChar w:fldCharType="separate"/>
        </w:r>
        <w:r w:rsidR="007802BC">
          <w:rPr>
            <w:noProof/>
            <w:webHidden/>
          </w:rPr>
          <w:t>15</w:t>
        </w:r>
        <w:r w:rsidR="000E6908">
          <w:rPr>
            <w:noProof/>
            <w:webHidden/>
          </w:rPr>
          <w:fldChar w:fldCharType="end"/>
        </w:r>
      </w:hyperlink>
    </w:p>
    <w:p w14:paraId="28060359" w14:textId="11E265E2" w:rsidR="000E6908" w:rsidRDefault="00F06465">
      <w:pPr>
        <w:pStyle w:val="TOC3"/>
        <w:rPr>
          <w:rFonts w:asciiTheme="minorHAnsi" w:eastAsiaTheme="minorEastAsia" w:hAnsiTheme="minorHAnsi" w:cstheme="minorBidi"/>
          <w:noProof/>
          <w:sz w:val="22"/>
          <w:szCs w:val="22"/>
          <w:lang w:eastAsia="en-CA" w:bidi="ar-SA"/>
        </w:rPr>
      </w:pPr>
      <w:hyperlink w:anchor="_Toc108536030" w:history="1">
        <w:r w:rsidR="000E6908" w:rsidRPr="00BB1F80">
          <w:rPr>
            <w:rStyle w:val="Hyperlink"/>
            <w:noProof/>
          </w:rPr>
          <w:t>2.2.4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_Toc108536030 \h </w:instrText>
        </w:r>
        <w:r w:rsidR="000E6908">
          <w:rPr>
            <w:noProof/>
            <w:webHidden/>
          </w:rPr>
        </w:r>
        <w:r w:rsidR="000E6908">
          <w:rPr>
            <w:noProof/>
            <w:webHidden/>
          </w:rPr>
          <w:fldChar w:fldCharType="separate"/>
        </w:r>
        <w:r w:rsidR="007802BC">
          <w:rPr>
            <w:noProof/>
            <w:webHidden/>
          </w:rPr>
          <w:t>16</w:t>
        </w:r>
        <w:r w:rsidR="000E6908">
          <w:rPr>
            <w:noProof/>
            <w:webHidden/>
          </w:rPr>
          <w:fldChar w:fldCharType="end"/>
        </w:r>
      </w:hyperlink>
    </w:p>
    <w:p w14:paraId="09BB3125" w14:textId="71B4991A" w:rsidR="000E6908" w:rsidRDefault="00F06465">
      <w:pPr>
        <w:pStyle w:val="TOC3"/>
        <w:rPr>
          <w:rFonts w:asciiTheme="minorHAnsi" w:eastAsiaTheme="minorEastAsia" w:hAnsiTheme="minorHAnsi" w:cstheme="minorBidi"/>
          <w:noProof/>
          <w:sz w:val="22"/>
          <w:szCs w:val="22"/>
          <w:lang w:eastAsia="en-CA" w:bidi="ar-SA"/>
        </w:rPr>
      </w:pPr>
      <w:hyperlink w:anchor="_Toc108536031" w:history="1">
        <w:r w:rsidR="000E6908" w:rsidRPr="00BB1F80">
          <w:rPr>
            <w:rStyle w:val="Hyperlink"/>
            <w:noProof/>
          </w:rPr>
          <w:t>2.2.5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_Toc108536031 \h </w:instrText>
        </w:r>
        <w:r w:rsidR="000E6908">
          <w:rPr>
            <w:noProof/>
            <w:webHidden/>
          </w:rPr>
        </w:r>
        <w:r w:rsidR="000E6908">
          <w:rPr>
            <w:noProof/>
            <w:webHidden/>
          </w:rPr>
          <w:fldChar w:fldCharType="separate"/>
        </w:r>
        <w:r w:rsidR="007802BC">
          <w:rPr>
            <w:noProof/>
            <w:webHidden/>
          </w:rPr>
          <w:t>17</w:t>
        </w:r>
        <w:r w:rsidR="000E6908">
          <w:rPr>
            <w:noProof/>
            <w:webHidden/>
          </w:rPr>
          <w:fldChar w:fldCharType="end"/>
        </w:r>
      </w:hyperlink>
    </w:p>
    <w:p w14:paraId="6D591AAD" w14:textId="35CB7B42" w:rsidR="000E6908" w:rsidRDefault="00F06465">
      <w:pPr>
        <w:pStyle w:val="TOC3"/>
        <w:rPr>
          <w:rFonts w:asciiTheme="minorHAnsi" w:eastAsiaTheme="minorEastAsia" w:hAnsiTheme="minorHAnsi" w:cstheme="minorBidi"/>
          <w:noProof/>
          <w:sz w:val="22"/>
          <w:szCs w:val="22"/>
          <w:lang w:eastAsia="en-CA" w:bidi="ar-SA"/>
        </w:rPr>
      </w:pPr>
      <w:hyperlink w:anchor="_Toc108536032" w:history="1">
        <w:r w:rsidR="000E6908" w:rsidRPr="00BB1F80">
          <w:rPr>
            <w:rStyle w:val="Hyperlink"/>
            <w:noProof/>
          </w:rPr>
          <w:t>2.2.6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_Toc108536032 \h </w:instrText>
        </w:r>
        <w:r w:rsidR="000E6908">
          <w:rPr>
            <w:noProof/>
            <w:webHidden/>
          </w:rPr>
        </w:r>
        <w:r w:rsidR="000E6908">
          <w:rPr>
            <w:noProof/>
            <w:webHidden/>
          </w:rPr>
          <w:fldChar w:fldCharType="separate"/>
        </w:r>
        <w:r w:rsidR="007802BC">
          <w:rPr>
            <w:noProof/>
            <w:webHidden/>
          </w:rPr>
          <w:t>18</w:t>
        </w:r>
        <w:r w:rsidR="000E6908">
          <w:rPr>
            <w:noProof/>
            <w:webHidden/>
          </w:rPr>
          <w:fldChar w:fldCharType="end"/>
        </w:r>
      </w:hyperlink>
    </w:p>
    <w:p w14:paraId="0E614E92" w14:textId="0D490886" w:rsidR="000E6908" w:rsidRDefault="00F06465">
      <w:pPr>
        <w:pStyle w:val="TOC3"/>
        <w:rPr>
          <w:rFonts w:asciiTheme="minorHAnsi" w:eastAsiaTheme="minorEastAsia" w:hAnsiTheme="minorHAnsi" w:cstheme="minorBidi"/>
          <w:noProof/>
          <w:sz w:val="22"/>
          <w:szCs w:val="22"/>
          <w:lang w:eastAsia="en-CA" w:bidi="ar-SA"/>
        </w:rPr>
      </w:pPr>
      <w:hyperlink w:anchor="_Toc108536033" w:history="1">
        <w:r w:rsidR="000E6908" w:rsidRPr="00BB1F80">
          <w:rPr>
            <w:rStyle w:val="Hyperlink"/>
            <w:noProof/>
          </w:rPr>
          <w:t>2.2.7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Certificat De Décès (1904)</w:t>
        </w:r>
        <w:r w:rsidR="000E6908">
          <w:rPr>
            <w:noProof/>
            <w:webHidden/>
          </w:rPr>
          <w:tab/>
        </w:r>
        <w:r w:rsidR="000E6908">
          <w:rPr>
            <w:noProof/>
            <w:webHidden/>
          </w:rPr>
          <w:fldChar w:fldCharType="begin"/>
        </w:r>
        <w:r w:rsidR="000E6908">
          <w:rPr>
            <w:noProof/>
            <w:webHidden/>
          </w:rPr>
          <w:instrText xml:space="preserve"> PAGEREF _Toc108536033 \h </w:instrText>
        </w:r>
        <w:r w:rsidR="000E6908">
          <w:rPr>
            <w:noProof/>
            <w:webHidden/>
          </w:rPr>
        </w:r>
        <w:r w:rsidR="000E6908">
          <w:rPr>
            <w:noProof/>
            <w:webHidden/>
          </w:rPr>
          <w:fldChar w:fldCharType="separate"/>
        </w:r>
        <w:r w:rsidR="007802BC">
          <w:rPr>
            <w:noProof/>
            <w:webHidden/>
          </w:rPr>
          <w:t>19</w:t>
        </w:r>
        <w:r w:rsidR="000E6908">
          <w:rPr>
            <w:noProof/>
            <w:webHidden/>
          </w:rPr>
          <w:fldChar w:fldCharType="end"/>
        </w:r>
      </w:hyperlink>
    </w:p>
    <w:p w14:paraId="460FE3EC" w14:textId="273805B1" w:rsidR="000E6908" w:rsidRDefault="00F06465">
      <w:pPr>
        <w:pStyle w:val="TOC3"/>
        <w:rPr>
          <w:rFonts w:asciiTheme="minorHAnsi" w:eastAsiaTheme="minorEastAsia" w:hAnsiTheme="minorHAnsi" w:cstheme="minorBidi"/>
          <w:noProof/>
          <w:sz w:val="22"/>
          <w:szCs w:val="22"/>
          <w:lang w:eastAsia="en-CA" w:bidi="ar-SA"/>
        </w:rPr>
      </w:pPr>
      <w:hyperlink w:anchor="_Toc108536034" w:history="1">
        <w:r w:rsidR="000E6908" w:rsidRPr="00BB1F80">
          <w:rPr>
            <w:rStyle w:val="Hyperlink"/>
            <w:noProof/>
          </w:rPr>
          <w:t>2.2.8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_Toc108536034 \h </w:instrText>
        </w:r>
        <w:r w:rsidR="000E6908">
          <w:rPr>
            <w:noProof/>
            <w:webHidden/>
          </w:rPr>
        </w:r>
        <w:r w:rsidR="000E6908">
          <w:rPr>
            <w:noProof/>
            <w:webHidden/>
          </w:rPr>
          <w:fldChar w:fldCharType="separate"/>
        </w:r>
        <w:r w:rsidR="007802BC">
          <w:rPr>
            <w:noProof/>
            <w:webHidden/>
          </w:rPr>
          <w:t>20</w:t>
        </w:r>
        <w:r w:rsidR="000E6908">
          <w:rPr>
            <w:noProof/>
            <w:webHidden/>
          </w:rPr>
          <w:fldChar w:fldCharType="end"/>
        </w:r>
      </w:hyperlink>
    </w:p>
    <w:p w14:paraId="6AA7A701" w14:textId="321C25F3" w:rsidR="000E6908" w:rsidRDefault="00F06465">
      <w:pPr>
        <w:pStyle w:val="TOC2"/>
        <w:rPr>
          <w:rFonts w:asciiTheme="minorHAnsi" w:eastAsiaTheme="minorEastAsia" w:hAnsiTheme="minorHAnsi" w:cstheme="minorBidi"/>
          <w:bCs w:val="0"/>
          <w:noProof/>
          <w:sz w:val="22"/>
          <w:szCs w:val="22"/>
          <w:lang w:eastAsia="en-CA" w:bidi="ar-SA"/>
        </w:rPr>
      </w:pPr>
      <w:hyperlink w:anchor="_Toc108536035" w:history="1">
        <w:r w:rsidR="000E6908" w:rsidRPr="00BB1F80">
          <w:rPr>
            <w:rStyle w:val="Hyperlink"/>
            <w:noProof/>
          </w:rPr>
          <w:t>2.3</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Barriault, Marie Blanche (1843-Décédée)</w:t>
        </w:r>
        <w:r w:rsidR="000E6908">
          <w:rPr>
            <w:noProof/>
            <w:webHidden/>
          </w:rPr>
          <w:tab/>
        </w:r>
        <w:r w:rsidR="000E6908">
          <w:rPr>
            <w:noProof/>
            <w:webHidden/>
          </w:rPr>
          <w:fldChar w:fldCharType="begin"/>
        </w:r>
        <w:r w:rsidR="000E6908">
          <w:rPr>
            <w:noProof/>
            <w:webHidden/>
          </w:rPr>
          <w:instrText xml:space="preserve"> PAGEREF _Toc108536035 \h </w:instrText>
        </w:r>
        <w:r w:rsidR="000E6908">
          <w:rPr>
            <w:noProof/>
            <w:webHidden/>
          </w:rPr>
        </w:r>
        <w:r w:rsidR="000E6908">
          <w:rPr>
            <w:noProof/>
            <w:webHidden/>
          </w:rPr>
          <w:fldChar w:fldCharType="separate"/>
        </w:r>
        <w:r w:rsidR="007802BC">
          <w:rPr>
            <w:noProof/>
            <w:webHidden/>
          </w:rPr>
          <w:t>21</w:t>
        </w:r>
        <w:r w:rsidR="000E6908">
          <w:rPr>
            <w:noProof/>
            <w:webHidden/>
          </w:rPr>
          <w:fldChar w:fldCharType="end"/>
        </w:r>
      </w:hyperlink>
    </w:p>
    <w:p w14:paraId="3CBEBC23" w14:textId="0567FDDC" w:rsidR="000E6908" w:rsidRDefault="00F06465">
      <w:pPr>
        <w:pStyle w:val="TOC3"/>
        <w:rPr>
          <w:rFonts w:asciiTheme="minorHAnsi" w:eastAsiaTheme="minorEastAsia" w:hAnsiTheme="minorHAnsi" w:cstheme="minorBidi"/>
          <w:noProof/>
          <w:sz w:val="22"/>
          <w:szCs w:val="22"/>
          <w:lang w:eastAsia="en-CA" w:bidi="ar-SA"/>
        </w:rPr>
      </w:pPr>
      <w:hyperlink w:anchor="_Toc108536036" w:history="1">
        <w:r w:rsidR="000E6908" w:rsidRPr="00BB1F80">
          <w:rPr>
            <w:rStyle w:val="Hyperlink"/>
            <w:noProof/>
          </w:rPr>
          <w:t>2.3.1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_Toc108536036 \h </w:instrText>
        </w:r>
        <w:r w:rsidR="000E6908">
          <w:rPr>
            <w:noProof/>
            <w:webHidden/>
          </w:rPr>
        </w:r>
        <w:r w:rsidR="000E6908">
          <w:rPr>
            <w:noProof/>
            <w:webHidden/>
          </w:rPr>
          <w:fldChar w:fldCharType="separate"/>
        </w:r>
        <w:r w:rsidR="007802BC">
          <w:rPr>
            <w:noProof/>
            <w:webHidden/>
          </w:rPr>
          <w:t>23</w:t>
        </w:r>
        <w:r w:rsidR="000E6908">
          <w:rPr>
            <w:noProof/>
            <w:webHidden/>
          </w:rPr>
          <w:fldChar w:fldCharType="end"/>
        </w:r>
      </w:hyperlink>
    </w:p>
    <w:p w14:paraId="7C445E55" w14:textId="0AA351CC" w:rsidR="000E6908" w:rsidRDefault="00F06465">
      <w:pPr>
        <w:pStyle w:val="TOC3"/>
        <w:rPr>
          <w:rFonts w:asciiTheme="minorHAnsi" w:eastAsiaTheme="minorEastAsia" w:hAnsiTheme="minorHAnsi" w:cstheme="minorBidi"/>
          <w:noProof/>
          <w:sz w:val="22"/>
          <w:szCs w:val="22"/>
          <w:lang w:eastAsia="en-CA" w:bidi="ar-SA"/>
        </w:rPr>
      </w:pPr>
      <w:hyperlink w:anchor="_Toc108536037" w:history="1">
        <w:r w:rsidR="000E6908" w:rsidRPr="00BB1F80">
          <w:rPr>
            <w:rStyle w:val="Hyperlink"/>
            <w:noProof/>
          </w:rPr>
          <w:t>2.3.2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(1969)</w:t>
        </w:r>
        <w:r w:rsidR="000E6908">
          <w:rPr>
            <w:noProof/>
            <w:webHidden/>
          </w:rPr>
          <w:tab/>
        </w:r>
        <w:r w:rsidR="000E6908">
          <w:rPr>
            <w:noProof/>
            <w:webHidden/>
          </w:rPr>
          <w:fldChar w:fldCharType="begin"/>
        </w:r>
        <w:r w:rsidR="000E6908">
          <w:rPr>
            <w:noProof/>
            <w:webHidden/>
          </w:rPr>
          <w:instrText xml:space="preserve"> PAGEREF _Toc108536037 \h </w:instrText>
        </w:r>
        <w:r w:rsidR="000E6908">
          <w:rPr>
            <w:noProof/>
            <w:webHidden/>
          </w:rPr>
        </w:r>
        <w:r w:rsidR="000E6908">
          <w:rPr>
            <w:noProof/>
            <w:webHidden/>
          </w:rPr>
          <w:fldChar w:fldCharType="separate"/>
        </w:r>
        <w:r w:rsidR="007802BC">
          <w:rPr>
            <w:noProof/>
            <w:webHidden/>
          </w:rPr>
          <w:t>23</w:t>
        </w:r>
        <w:r w:rsidR="000E6908">
          <w:rPr>
            <w:noProof/>
            <w:webHidden/>
          </w:rPr>
          <w:fldChar w:fldCharType="end"/>
        </w:r>
      </w:hyperlink>
    </w:p>
    <w:p w14:paraId="65E3D7FD" w14:textId="438B315F" w:rsidR="000E6908" w:rsidRDefault="00F06465">
      <w:pPr>
        <w:pStyle w:val="TOC3"/>
        <w:rPr>
          <w:rFonts w:asciiTheme="minorHAnsi" w:eastAsiaTheme="minorEastAsia" w:hAnsiTheme="minorHAnsi" w:cstheme="minorBidi"/>
          <w:noProof/>
          <w:sz w:val="22"/>
          <w:szCs w:val="22"/>
          <w:lang w:eastAsia="en-CA" w:bidi="ar-SA"/>
        </w:rPr>
      </w:pPr>
      <w:hyperlink w:anchor="_Toc108536038" w:history="1">
        <w:r w:rsidR="000E6908" w:rsidRPr="00BB1F80">
          <w:rPr>
            <w:rStyle w:val="Hyperlink"/>
            <w:noProof/>
          </w:rPr>
          <w:t>2.3.3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_Toc108536038 \h </w:instrText>
        </w:r>
        <w:r w:rsidR="000E6908">
          <w:rPr>
            <w:noProof/>
            <w:webHidden/>
          </w:rPr>
        </w:r>
        <w:r w:rsidR="000E6908">
          <w:rPr>
            <w:noProof/>
            <w:webHidden/>
          </w:rPr>
          <w:fldChar w:fldCharType="separate"/>
        </w:r>
        <w:r w:rsidR="007802BC">
          <w:rPr>
            <w:noProof/>
            <w:webHidden/>
          </w:rPr>
          <w:t>23</w:t>
        </w:r>
        <w:r w:rsidR="000E6908">
          <w:rPr>
            <w:noProof/>
            <w:webHidden/>
          </w:rPr>
          <w:fldChar w:fldCharType="end"/>
        </w:r>
      </w:hyperlink>
    </w:p>
    <w:p w14:paraId="70E20183" w14:textId="52B7705C" w:rsidR="000E6908" w:rsidRDefault="00F06465">
      <w:pPr>
        <w:pStyle w:val="TOC3"/>
        <w:rPr>
          <w:rFonts w:asciiTheme="minorHAnsi" w:eastAsiaTheme="minorEastAsia" w:hAnsiTheme="minorHAnsi" w:cstheme="minorBidi"/>
          <w:noProof/>
          <w:sz w:val="22"/>
          <w:szCs w:val="22"/>
          <w:lang w:eastAsia="en-CA" w:bidi="ar-SA"/>
        </w:rPr>
      </w:pPr>
      <w:hyperlink w:anchor="_Toc108536039" w:history="1">
        <w:r w:rsidR="000E6908" w:rsidRPr="00BB1F80">
          <w:rPr>
            <w:rStyle w:val="Hyperlink"/>
            <w:noProof/>
          </w:rPr>
          <w:t>2.3.4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_Toc108536039 \h </w:instrText>
        </w:r>
        <w:r w:rsidR="000E6908">
          <w:rPr>
            <w:noProof/>
            <w:webHidden/>
          </w:rPr>
        </w:r>
        <w:r w:rsidR="000E6908">
          <w:rPr>
            <w:noProof/>
            <w:webHidden/>
          </w:rPr>
          <w:fldChar w:fldCharType="separate"/>
        </w:r>
        <w:r w:rsidR="007802BC">
          <w:rPr>
            <w:noProof/>
            <w:webHidden/>
          </w:rPr>
          <w:t>24</w:t>
        </w:r>
        <w:r w:rsidR="000E6908">
          <w:rPr>
            <w:noProof/>
            <w:webHidden/>
          </w:rPr>
          <w:fldChar w:fldCharType="end"/>
        </w:r>
      </w:hyperlink>
    </w:p>
    <w:p w14:paraId="2961016B" w14:textId="585C5B1F" w:rsidR="000E6908" w:rsidRDefault="00F06465">
      <w:pPr>
        <w:pStyle w:val="TOC2"/>
        <w:rPr>
          <w:rFonts w:asciiTheme="minorHAnsi" w:eastAsiaTheme="minorEastAsia" w:hAnsiTheme="minorHAnsi" w:cstheme="minorBidi"/>
          <w:bCs w:val="0"/>
          <w:noProof/>
          <w:sz w:val="22"/>
          <w:szCs w:val="22"/>
          <w:lang w:eastAsia="en-CA" w:bidi="ar-SA"/>
        </w:rPr>
      </w:pPr>
      <w:hyperlink w:anchor="_Toc108536040" w:history="1">
        <w:r w:rsidR="000E6908" w:rsidRPr="00BB1F80">
          <w:rPr>
            <w:rStyle w:val="Hyperlink"/>
            <w:noProof/>
          </w:rPr>
          <w:t>2.4</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François Joseph (1838-Décédé)</w:t>
        </w:r>
        <w:r w:rsidR="000E6908">
          <w:rPr>
            <w:noProof/>
            <w:webHidden/>
          </w:rPr>
          <w:tab/>
        </w:r>
        <w:r w:rsidR="000E6908">
          <w:rPr>
            <w:noProof/>
            <w:webHidden/>
          </w:rPr>
          <w:fldChar w:fldCharType="begin"/>
        </w:r>
        <w:r w:rsidR="000E6908">
          <w:rPr>
            <w:noProof/>
            <w:webHidden/>
          </w:rPr>
          <w:instrText xml:space="preserve"> PAGEREF _Toc108536040 \h </w:instrText>
        </w:r>
        <w:r w:rsidR="000E6908">
          <w:rPr>
            <w:noProof/>
            <w:webHidden/>
          </w:rPr>
        </w:r>
        <w:r w:rsidR="000E6908">
          <w:rPr>
            <w:noProof/>
            <w:webHidden/>
          </w:rPr>
          <w:fldChar w:fldCharType="separate"/>
        </w:r>
        <w:r w:rsidR="007802BC">
          <w:rPr>
            <w:noProof/>
            <w:webHidden/>
          </w:rPr>
          <w:t>25</w:t>
        </w:r>
        <w:r w:rsidR="000E6908">
          <w:rPr>
            <w:noProof/>
            <w:webHidden/>
          </w:rPr>
          <w:fldChar w:fldCharType="end"/>
        </w:r>
      </w:hyperlink>
    </w:p>
    <w:p w14:paraId="09801F0C" w14:textId="00795048" w:rsidR="000E6908" w:rsidRDefault="00F06465">
      <w:pPr>
        <w:pStyle w:val="TOC3"/>
        <w:rPr>
          <w:rFonts w:asciiTheme="minorHAnsi" w:eastAsiaTheme="minorEastAsia" w:hAnsiTheme="minorHAnsi" w:cstheme="minorBidi"/>
          <w:noProof/>
          <w:sz w:val="22"/>
          <w:szCs w:val="22"/>
          <w:lang w:eastAsia="en-CA" w:bidi="ar-SA"/>
        </w:rPr>
      </w:pPr>
      <w:hyperlink w:anchor="_Toc108536041" w:history="1">
        <w:r w:rsidR="000E6908" w:rsidRPr="00BB1F80">
          <w:rPr>
            <w:rStyle w:val="Hyperlink"/>
            <w:noProof/>
          </w:rPr>
          <w:t>2.4.1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_Toc108536041 \h </w:instrText>
        </w:r>
        <w:r w:rsidR="000E6908">
          <w:rPr>
            <w:noProof/>
            <w:webHidden/>
          </w:rPr>
        </w:r>
        <w:r w:rsidR="000E6908">
          <w:rPr>
            <w:noProof/>
            <w:webHidden/>
          </w:rPr>
          <w:fldChar w:fldCharType="separate"/>
        </w:r>
        <w:r w:rsidR="007802BC">
          <w:rPr>
            <w:noProof/>
            <w:webHidden/>
          </w:rPr>
          <w:t>27</w:t>
        </w:r>
        <w:r w:rsidR="000E6908">
          <w:rPr>
            <w:noProof/>
            <w:webHidden/>
          </w:rPr>
          <w:fldChar w:fldCharType="end"/>
        </w:r>
      </w:hyperlink>
    </w:p>
    <w:p w14:paraId="1333B32E" w14:textId="0EBC2F54" w:rsidR="000E6908" w:rsidRDefault="00F06465">
      <w:pPr>
        <w:pStyle w:val="TOC3"/>
        <w:rPr>
          <w:rFonts w:asciiTheme="minorHAnsi" w:eastAsiaTheme="minorEastAsia" w:hAnsiTheme="minorHAnsi" w:cstheme="minorBidi"/>
          <w:noProof/>
          <w:sz w:val="22"/>
          <w:szCs w:val="22"/>
          <w:lang w:eastAsia="en-CA" w:bidi="ar-SA"/>
        </w:rPr>
      </w:pPr>
      <w:hyperlink w:anchor="_Toc108536042" w:history="1">
        <w:r w:rsidR="000E6908" w:rsidRPr="00BB1F80">
          <w:rPr>
            <w:rStyle w:val="Hyperlink"/>
            <w:noProof/>
          </w:rPr>
          <w:t>2.4.2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(1861)</w:t>
        </w:r>
        <w:r w:rsidR="000E6908">
          <w:rPr>
            <w:noProof/>
            <w:webHidden/>
          </w:rPr>
          <w:tab/>
        </w:r>
        <w:r w:rsidR="000E6908">
          <w:rPr>
            <w:noProof/>
            <w:webHidden/>
          </w:rPr>
          <w:fldChar w:fldCharType="begin"/>
        </w:r>
        <w:r w:rsidR="000E6908">
          <w:rPr>
            <w:noProof/>
            <w:webHidden/>
          </w:rPr>
          <w:instrText xml:space="preserve"> PAGEREF _Toc108536042 \h </w:instrText>
        </w:r>
        <w:r w:rsidR="000E6908">
          <w:rPr>
            <w:noProof/>
            <w:webHidden/>
          </w:rPr>
        </w:r>
        <w:r w:rsidR="000E6908">
          <w:rPr>
            <w:noProof/>
            <w:webHidden/>
          </w:rPr>
          <w:fldChar w:fldCharType="separate"/>
        </w:r>
        <w:r w:rsidR="007802BC">
          <w:rPr>
            <w:noProof/>
            <w:webHidden/>
          </w:rPr>
          <w:t>28</w:t>
        </w:r>
        <w:r w:rsidR="000E6908">
          <w:rPr>
            <w:noProof/>
            <w:webHidden/>
          </w:rPr>
          <w:fldChar w:fldCharType="end"/>
        </w:r>
      </w:hyperlink>
    </w:p>
    <w:p w14:paraId="416D9872" w14:textId="4852AF6D" w:rsidR="000E6908" w:rsidRDefault="00F06465">
      <w:pPr>
        <w:pStyle w:val="TOC3"/>
        <w:rPr>
          <w:rFonts w:asciiTheme="minorHAnsi" w:eastAsiaTheme="minorEastAsia" w:hAnsiTheme="minorHAnsi" w:cstheme="minorBidi"/>
          <w:noProof/>
          <w:sz w:val="22"/>
          <w:szCs w:val="22"/>
          <w:lang w:eastAsia="en-CA" w:bidi="ar-SA"/>
        </w:rPr>
      </w:pPr>
      <w:hyperlink w:anchor="_Toc108536043" w:history="1">
        <w:r w:rsidR="000E6908" w:rsidRPr="00BB1F80">
          <w:rPr>
            <w:rStyle w:val="Hyperlink"/>
            <w:noProof/>
          </w:rPr>
          <w:t>2.4.3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(1869)</w:t>
        </w:r>
        <w:r w:rsidR="000E6908">
          <w:rPr>
            <w:noProof/>
            <w:webHidden/>
          </w:rPr>
          <w:tab/>
        </w:r>
        <w:r w:rsidR="000E6908">
          <w:rPr>
            <w:noProof/>
            <w:webHidden/>
          </w:rPr>
          <w:fldChar w:fldCharType="begin"/>
        </w:r>
        <w:r w:rsidR="000E6908">
          <w:rPr>
            <w:noProof/>
            <w:webHidden/>
          </w:rPr>
          <w:instrText xml:space="preserve"> PAGEREF _Toc108536043 \h </w:instrText>
        </w:r>
        <w:r w:rsidR="000E6908">
          <w:rPr>
            <w:noProof/>
            <w:webHidden/>
          </w:rPr>
        </w:r>
        <w:r w:rsidR="000E6908">
          <w:rPr>
            <w:noProof/>
            <w:webHidden/>
          </w:rPr>
          <w:fldChar w:fldCharType="separate"/>
        </w:r>
        <w:r w:rsidR="007802BC">
          <w:rPr>
            <w:noProof/>
            <w:webHidden/>
          </w:rPr>
          <w:t>29</w:t>
        </w:r>
        <w:r w:rsidR="000E6908">
          <w:rPr>
            <w:noProof/>
            <w:webHidden/>
          </w:rPr>
          <w:fldChar w:fldCharType="end"/>
        </w:r>
      </w:hyperlink>
    </w:p>
    <w:p w14:paraId="247E11C0" w14:textId="2CB96C6A" w:rsidR="000E6908" w:rsidRDefault="00F06465">
      <w:pPr>
        <w:pStyle w:val="TOC3"/>
        <w:rPr>
          <w:rFonts w:asciiTheme="minorHAnsi" w:eastAsiaTheme="minorEastAsia" w:hAnsiTheme="minorHAnsi" w:cstheme="minorBidi"/>
          <w:noProof/>
          <w:sz w:val="22"/>
          <w:szCs w:val="22"/>
          <w:lang w:eastAsia="en-CA" w:bidi="ar-SA"/>
        </w:rPr>
      </w:pPr>
      <w:hyperlink w:anchor="_Toc108536044" w:history="1">
        <w:r w:rsidR="000E6908" w:rsidRPr="00BB1F80">
          <w:rPr>
            <w:rStyle w:val="Hyperlink"/>
            <w:noProof/>
          </w:rPr>
          <w:t>2.4.4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_Toc108536044 \h </w:instrText>
        </w:r>
        <w:r w:rsidR="000E6908">
          <w:rPr>
            <w:noProof/>
            <w:webHidden/>
          </w:rPr>
        </w:r>
        <w:r w:rsidR="000E6908">
          <w:rPr>
            <w:noProof/>
            <w:webHidden/>
          </w:rPr>
          <w:fldChar w:fldCharType="separate"/>
        </w:r>
        <w:r w:rsidR="007802BC">
          <w:rPr>
            <w:noProof/>
            <w:webHidden/>
          </w:rPr>
          <w:t>31</w:t>
        </w:r>
        <w:r w:rsidR="000E6908">
          <w:rPr>
            <w:noProof/>
            <w:webHidden/>
          </w:rPr>
          <w:fldChar w:fldCharType="end"/>
        </w:r>
      </w:hyperlink>
    </w:p>
    <w:p w14:paraId="137BBF68" w14:textId="4E964213" w:rsidR="000E6908" w:rsidRDefault="00F06465">
      <w:pPr>
        <w:pStyle w:val="TOC3"/>
        <w:rPr>
          <w:rFonts w:asciiTheme="minorHAnsi" w:eastAsiaTheme="minorEastAsia" w:hAnsiTheme="minorHAnsi" w:cstheme="minorBidi"/>
          <w:noProof/>
          <w:sz w:val="22"/>
          <w:szCs w:val="22"/>
          <w:lang w:eastAsia="en-CA" w:bidi="ar-SA"/>
        </w:rPr>
      </w:pPr>
      <w:hyperlink w:anchor="_Toc108536045" w:history="1">
        <w:r w:rsidR="000E6908" w:rsidRPr="00BB1F80">
          <w:rPr>
            <w:rStyle w:val="Hyperlink"/>
            <w:noProof/>
          </w:rPr>
          <w:t>2.4.5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_Toc108536045 \h </w:instrText>
        </w:r>
        <w:r w:rsidR="000E6908">
          <w:rPr>
            <w:noProof/>
            <w:webHidden/>
          </w:rPr>
        </w:r>
        <w:r w:rsidR="000E6908">
          <w:rPr>
            <w:noProof/>
            <w:webHidden/>
          </w:rPr>
          <w:fldChar w:fldCharType="separate"/>
        </w:r>
        <w:r w:rsidR="007802BC">
          <w:rPr>
            <w:noProof/>
            <w:webHidden/>
          </w:rPr>
          <w:t>32</w:t>
        </w:r>
        <w:r w:rsidR="000E6908">
          <w:rPr>
            <w:noProof/>
            <w:webHidden/>
          </w:rPr>
          <w:fldChar w:fldCharType="end"/>
        </w:r>
      </w:hyperlink>
    </w:p>
    <w:p w14:paraId="0D6AA54B" w14:textId="234D9A19" w:rsidR="000E6908" w:rsidRDefault="00F06465">
      <w:pPr>
        <w:pStyle w:val="TOC3"/>
        <w:rPr>
          <w:rFonts w:asciiTheme="minorHAnsi" w:eastAsiaTheme="minorEastAsia" w:hAnsiTheme="minorHAnsi" w:cstheme="minorBidi"/>
          <w:noProof/>
          <w:sz w:val="22"/>
          <w:szCs w:val="22"/>
          <w:lang w:eastAsia="en-CA" w:bidi="ar-SA"/>
        </w:rPr>
      </w:pPr>
      <w:hyperlink w:anchor="_Toc108536046" w:history="1">
        <w:r w:rsidR="000E6908" w:rsidRPr="00BB1F80">
          <w:rPr>
            <w:rStyle w:val="Hyperlink"/>
            <w:noProof/>
          </w:rPr>
          <w:t>2.4.6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_Toc108536046 \h </w:instrText>
        </w:r>
        <w:r w:rsidR="000E6908">
          <w:rPr>
            <w:noProof/>
            <w:webHidden/>
          </w:rPr>
        </w:r>
        <w:r w:rsidR="000E6908">
          <w:rPr>
            <w:noProof/>
            <w:webHidden/>
          </w:rPr>
          <w:fldChar w:fldCharType="separate"/>
        </w:r>
        <w:r w:rsidR="007802BC">
          <w:rPr>
            <w:noProof/>
            <w:webHidden/>
          </w:rPr>
          <w:t>33</w:t>
        </w:r>
        <w:r w:rsidR="000E6908">
          <w:rPr>
            <w:noProof/>
            <w:webHidden/>
          </w:rPr>
          <w:fldChar w:fldCharType="end"/>
        </w:r>
      </w:hyperlink>
    </w:p>
    <w:p w14:paraId="4F53DDAD" w14:textId="4A3D0CE5" w:rsidR="000E6908" w:rsidRDefault="00F06465">
      <w:pPr>
        <w:pStyle w:val="TOC3"/>
        <w:rPr>
          <w:rFonts w:asciiTheme="minorHAnsi" w:eastAsiaTheme="minorEastAsia" w:hAnsiTheme="minorHAnsi" w:cstheme="minorBidi"/>
          <w:noProof/>
          <w:sz w:val="22"/>
          <w:szCs w:val="22"/>
          <w:lang w:eastAsia="en-CA" w:bidi="ar-SA"/>
        </w:rPr>
      </w:pPr>
      <w:hyperlink w:anchor="_Toc108536047" w:history="1">
        <w:r w:rsidR="000E6908" w:rsidRPr="00BB1F80">
          <w:rPr>
            <w:rStyle w:val="Hyperlink"/>
            <w:noProof/>
          </w:rPr>
          <w:t>2.4.7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_Toc108536047 \h </w:instrText>
        </w:r>
        <w:r w:rsidR="000E6908">
          <w:rPr>
            <w:noProof/>
            <w:webHidden/>
          </w:rPr>
        </w:r>
        <w:r w:rsidR="000E6908">
          <w:rPr>
            <w:noProof/>
            <w:webHidden/>
          </w:rPr>
          <w:fldChar w:fldCharType="separate"/>
        </w:r>
        <w:r w:rsidR="007802BC">
          <w:rPr>
            <w:noProof/>
            <w:webHidden/>
          </w:rPr>
          <w:t>34</w:t>
        </w:r>
        <w:r w:rsidR="000E6908">
          <w:rPr>
            <w:noProof/>
            <w:webHidden/>
          </w:rPr>
          <w:fldChar w:fldCharType="end"/>
        </w:r>
      </w:hyperlink>
    </w:p>
    <w:p w14:paraId="5F6C0EDC" w14:textId="4DB2F4AE" w:rsidR="000E6908" w:rsidRDefault="00F06465">
      <w:pPr>
        <w:pStyle w:val="TOC2"/>
        <w:rPr>
          <w:rFonts w:asciiTheme="minorHAnsi" w:eastAsiaTheme="minorEastAsia" w:hAnsiTheme="minorHAnsi" w:cstheme="minorBidi"/>
          <w:bCs w:val="0"/>
          <w:noProof/>
          <w:sz w:val="22"/>
          <w:szCs w:val="22"/>
          <w:lang w:eastAsia="en-CA" w:bidi="ar-SA"/>
        </w:rPr>
      </w:pPr>
      <w:hyperlink w:anchor="_Toc108536048" w:history="1">
        <w:r w:rsidR="000E6908" w:rsidRPr="00BB1F80">
          <w:rPr>
            <w:rStyle w:val="Hyperlink"/>
            <w:noProof/>
          </w:rPr>
          <w:t>2.5</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François Joseph (1868-1943)</w:t>
        </w:r>
        <w:r w:rsidR="000E6908">
          <w:rPr>
            <w:noProof/>
            <w:webHidden/>
          </w:rPr>
          <w:tab/>
        </w:r>
        <w:r w:rsidR="000E6908">
          <w:rPr>
            <w:noProof/>
            <w:webHidden/>
          </w:rPr>
          <w:fldChar w:fldCharType="begin"/>
        </w:r>
        <w:r w:rsidR="000E6908">
          <w:rPr>
            <w:noProof/>
            <w:webHidden/>
          </w:rPr>
          <w:instrText xml:space="preserve"> PAGEREF _Toc108536048 \h </w:instrText>
        </w:r>
        <w:r w:rsidR="000E6908">
          <w:rPr>
            <w:noProof/>
            <w:webHidden/>
          </w:rPr>
        </w:r>
        <w:r w:rsidR="000E6908">
          <w:rPr>
            <w:noProof/>
            <w:webHidden/>
          </w:rPr>
          <w:fldChar w:fldCharType="separate"/>
        </w:r>
        <w:r w:rsidR="007802BC">
          <w:rPr>
            <w:noProof/>
            <w:webHidden/>
          </w:rPr>
          <w:t>35</w:t>
        </w:r>
        <w:r w:rsidR="000E6908">
          <w:rPr>
            <w:noProof/>
            <w:webHidden/>
          </w:rPr>
          <w:fldChar w:fldCharType="end"/>
        </w:r>
      </w:hyperlink>
    </w:p>
    <w:p w14:paraId="4F830608" w14:textId="68FB48EE" w:rsidR="000E6908" w:rsidRDefault="00F06465">
      <w:pPr>
        <w:pStyle w:val="TOC3"/>
        <w:rPr>
          <w:rFonts w:asciiTheme="minorHAnsi" w:eastAsiaTheme="minorEastAsia" w:hAnsiTheme="minorHAnsi" w:cstheme="minorBidi"/>
          <w:noProof/>
          <w:sz w:val="22"/>
          <w:szCs w:val="22"/>
          <w:lang w:eastAsia="en-CA" w:bidi="ar-SA"/>
        </w:rPr>
      </w:pPr>
      <w:hyperlink w:anchor="_Toc108536049" w:history="1">
        <w:r w:rsidR="000E6908" w:rsidRPr="00BB1F80">
          <w:rPr>
            <w:rStyle w:val="Hyperlink"/>
            <w:noProof/>
          </w:rPr>
          <w:t>2.5.1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_Toc108536049 \h </w:instrText>
        </w:r>
        <w:r w:rsidR="000E6908">
          <w:rPr>
            <w:noProof/>
            <w:webHidden/>
          </w:rPr>
        </w:r>
        <w:r w:rsidR="000E6908">
          <w:rPr>
            <w:noProof/>
            <w:webHidden/>
          </w:rPr>
          <w:fldChar w:fldCharType="separate"/>
        </w:r>
        <w:r w:rsidR="007802BC">
          <w:rPr>
            <w:noProof/>
            <w:webHidden/>
          </w:rPr>
          <w:t>37</w:t>
        </w:r>
        <w:r w:rsidR="000E6908">
          <w:rPr>
            <w:noProof/>
            <w:webHidden/>
          </w:rPr>
          <w:fldChar w:fldCharType="end"/>
        </w:r>
      </w:hyperlink>
    </w:p>
    <w:p w14:paraId="708B4143" w14:textId="5BDD33F3" w:rsidR="000E6908" w:rsidRDefault="00F06465">
      <w:pPr>
        <w:pStyle w:val="TOC3"/>
        <w:rPr>
          <w:rFonts w:asciiTheme="minorHAnsi" w:eastAsiaTheme="minorEastAsia" w:hAnsiTheme="minorHAnsi" w:cstheme="minorBidi"/>
          <w:noProof/>
          <w:sz w:val="22"/>
          <w:szCs w:val="22"/>
          <w:lang w:eastAsia="en-CA" w:bidi="ar-SA"/>
        </w:rPr>
      </w:pPr>
      <w:hyperlink w:anchor="_Toc108536050" w:history="1">
        <w:r w:rsidR="000E6908" w:rsidRPr="00BB1F80">
          <w:rPr>
            <w:rStyle w:val="Hyperlink"/>
            <w:noProof/>
          </w:rPr>
          <w:t>2.5.2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_Toc108536050 \h </w:instrText>
        </w:r>
        <w:r w:rsidR="000E6908">
          <w:rPr>
            <w:noProof/>
            <w:webHidden/>
          </w:rPr>
        </w:r>
        <w:r w:rsidR="000E6908">
          <w:rPr>
            <w:noProof/>
            <w:webHidden/>
          </w:rPr>
          <w:fldChar w:fldCharType="separate"/>
        </w:r>
        <w:r w:rsidR="007802BC">
          <w:rPr>
            <w:noProof/>
            <w:webHidden/>
          </w:rPr>
          <w:t>38</w:t>
        </w:r>
        <w:r w:rsidR="000E6908">
          <w:rPr>
            <w:noProof/>
            <w:webHidden/>
          </w:rPr>
          <w:fldChar w:fldCharType="end"/>
        </w:r>
      </w:hyperlink>
    </w:p>
    <w:p w14:paraId="295397CF" w14:textId="4A573911" w:rsidR="000E6908" w:rsidRDefault="00F06465">
      <w:pPr>
        <w:pStyle w:val="TOC3"/>
        <w:rPr>
          <w:rFonts w:asciiTheme="minorHAnsi" w:eastAsiaTheme="minorEastAsia" w:hAnsiTheme="minorHAnsi" w:cstheme="minorBidi"/>
          <w:noProof/>
          <w:sz w:val="22"/>
          <w:szCs w:val="22"/>
          <w:lang w:eastAsia="en-CA" w:bidi="ar-SA"/>
        </w:rPr>
      </w:pPr>
      <w:hyperlink w:anchor="_Toc108536051" w:history="1">
        <w:r w:rsidR="000E6908" w:rsidRPr="00BB1F80">
          <w:rPr>
            <w:rStyle w:val="Hyperlink"/>
            <w:noProof/>
          </w:rPr>
          <w:t>2.5.3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_Toc108536051 \h </w:instrText>
        </w:r>
        <w:r w:rsidR="000E6908">
          <w:rPr>
            <w:noProof/>
            <w:webHidden/>
          </w:rPr>
        </w:r>
        <w:r w:rsidR="000E6908">
          <w:rPr>
            <w:noProof/>
            <w:webHidden/>
          </w:rPr>
          <w:fldChar w:fldCharType="separate"/>
        </w:r>
        <w:r w:rsidR="007802BC">
          <w:rPr>
            <w:noProof/>
            <w:webHidden/>
          </w:rPr>
          <w:t>38</w:t>
        </w:r>
        <w:r w:rsidR="000E6908">
          <w:rPr>
            <w:noProof/>
            <w:webHidden/>
          </w:rPr>
          <w:fldChar w:fldCharType="end"/>
        </w:r>
      </w:hyperlink>
    </w:p>
    <w:p w14:paraId="06F3AC68" w14:textId="050F2679" w:rsidR="000E6908" w:rsidRDefault="00F06465">
      <w:pPr>
        <w:pStyle w:val="TOC3"/>
        <w:rPr>
          <w:rFonts w:asciiTheme="minorHAnsi" w:eastAsiaTheme="minorEastAsia" w:hAnsiTheme="minorHAnsi" w:cstheme="minorBidi"/>
          <w:noProof/>
          <w:sz w:val="22"/>
          <w:szCs w:val="22"/>
          <w:lang w:eastAsia="en-CA" w:bidi="ar-SA"/>
        </w:rPr>
      </w:pPr>
      <w:hyperlink w:anchor="_Toc108536052" w:history="1">
        <w:r w:rsidR="000E6908" w:rsidRPr="00BB1F80">
          <w:rPr>
            <w:rStyle w:val="Hyperlink"/>
            <w:noProof/>
          </w:rPr>
          <w:t>2.5.4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(1892)</w:t>
        </w:r>
        <w:r w:rsidR="000E6908">
          <w:rPr>
            <w:noProof/>
            <w:webHidden/>
          </w:rPr>
          <w:tab/>
        </w:r>
        <w:r w:rsidR="000E6908">
          <w:rPr>
            <w:noProof/>
            <w:webHidden/>
          </w:rPr>
          <w:fldChar w:fldCharType="begin"/>
        </w:r>
        <w:r w:rsidR="000E6908">
          <w:rPr>
            <w:noProof/>
            <w:webHidden/>
          </w:rPr>
          <w:instrText xml:space="preserve"> PAGEREF _Toc108536052 \h </w:instrText>
        </w:r>
        <w:r w:rsidR="000E6908">
          <w:rPr>
            <w:noProof/>
            <w:webHidden/>
          </w:rPr>
        </w:r>
        <w:r w:rsidR="000E6908">
          <w:rPr>
            <w:noProof/>
            <w:webHidden/>
          </w:rPr>
          <w:fldChar w:fldCharType="separate"/>
        </w:r>
        <w:r w:rsidR="007802BC">
          <w:rPr>
            <w:noProof/>
            <w:webHidden/>
          </w:rPr>
          <w:t>39</w:t>
        </w:r>
        <w:r w:rsidR="000E6908">
          <w:rPr>
            <w:noProof/>
            <w:webHidden/>
          </w:rPr>
          <w:fldChar w:fldCharType="end"/>
        </w:r>
      </w:hyperlink>
    </w:p>
    <w:p w14:paraId="4D29BAD7" w14:textId="08ED8181" w:rsidR="000E6908" w:rsidRDefault="00F06465">
      <w:pPr>
        <w:pStyle w:val="TOC3"/>
        <w:rPr>
          <w:rFonts w:asciiTheme="minorHAnsi" w:eastAsiaTheme="minorEastAsia" w:hAnsiTheme="minorHAnsi" w:cstheme="minorBidi"/>
          <w:noProof/>
          <w:sz w:val="22"/>
          <w:szCs w:val="22"/>
          <w:lang w:eastAsia="en-CA" w:bidi="ar-SA"/>
        </w:rPr>
      </w:pPr>
      <w:hyperlink w:anchor="_Toc108536053" w:history="1">
        <w:r w:rsidR="000E6908" w:rsidRPr="00BB1F80">
          <w:rPr>
            <w:rStyle w:val="Hyperlink"/>
            <w:noProof/>
          </w:rPr>
          <w:t>2.5.5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_Toc108536053 \h </w:instrText>
        </w:r>
        <w:r w:rsidR="000E6908">
          <w:rPr>
            <w:noProof/>
            <w:webHidden/>
          </w:rPr>
        </w:r>
        <w:r w:rsidR="000E6908">
          <w:rPr>
            <w:noProof/>
            <w:webHidden/>
          </w:rPr>
          <w:fldChar w:fldCharType="separate"/>
        </w:r>
        <w:r w:rsidR="007802BC">
          <w:rPr>
            <w:noProof/>
            <w:webHidden/>
          </w:rPr>
          <w:t>42</w:t>
        </w:r>
        <w:r w:rsidR="000E6908">
          <w:rPr>
            <w:noProof/>
            <w:webHidden/>
          </w:rPr>
          <w:fldChar w:fldCharType="end"/>
        </w:r>
      </w:hyperlink>
    </w:p>
    <w:p w14:paraId="54F1B8A0" w14:textId="4ECCA17C" w:rsidR="000E6908" w:rsidRDefault="00F06465">
      <w:pPr>
        <w:pStyle w:val="TOC3"/>
        <w:rPr>
          <w:rFonts w:asciiTheme="minorHAnsi" w:eastAsiaTheme="minorEastAsia" w:hAnsiTheme="minorHAnsi" w:cstheme="minorBidi"/>
          <w:noProof/>
          <w:sz w:val="22"/>
          <w:szCs w:val="22"/>
          <w:lang w:eastAsia="en-CA" w:bidi="ar-SA"/>
        </w:rPr>
      </w:pPr>
      <w:hyperlink w:anchor="_Toc108536054" w:history="1">
        <w:r w:rsidR="000E6908" w:rsidRPr="00BB1F80">
          <w:rPr>
            <w:rStyle w:val="Hyperlink"/>
            <w:noProof/>
          </w:rPr>
          <w:t>2.5.6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_Toc108536054 \h </w:instrText>
        </w:r>
        <w:r w:rsidR="000E6908">
          <w:rPr>
            <w:noProof/>
            <w:webHidden/>
          </w:rPr>
        </w:r>
        <w:r w:rsidR="000E6908">
          <w:rPr>
            <w:noProof/>
            <w:webHidden/>
          </w:rPr>
          <w:fldChar w:fldCharType="separate"/>
        </w:r>
        <w:r w:rsidR="007802BC">
          <w:rPr>
            <w:noProof/>
            <w:webHidden/>
          </w:rPr>
          <w:t>43</w:t>
        </w:r>
        <w:r w:rsidR="000E6908">
          <w:rPr>
            <w:noProof/>
            <w:webHidden/>
          </w:rPr>
          <w:fldChar w:fldCharType="end"/>
        </w:r>
      </w:hyperlink>
    </w:p>
    <w:p w14:paraId="5844A8E4" w14:textId="33F04D0C" w:rsidR="000E6908" w:rsidRDefault="00F06465">
      <w:pPr>
        <w:pStyle w:val="TOC3"/>
        <w:rPr>
          <w:rFonts w:asciiTheme="minorHAnsi" w:eastAsiaTheme="minorEastAsia" w:hAnsiTheme="minorHAnsi" w:cstheme="minorBidi"/>
          <w:noProof/>
          <w:sz w:val="22"/>
          <w:szCs w:val="22"/>
          <w:lang w:eastAsia="en-CA" w:bidi="ar-SA"/>
        </w:rPr>
      </w:pPr>
      <w:hyperlink w:anchor="_Toc108536055" w:history="1">
        <w:r w:rsidR="000E6908" w:rsidRPr="00BB1F80">
          <w:rPr>
            <w:rStyle w:val="Hyperlink"/>
            <w:noProof/>
          </w:rPr>
          <w:t>2.5.7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(1921)</w:t>
        </w:r>
        <w:r w:rsidR="000E6908">
          <w:rPr>
            <w:noProof/>
            <w:webHidden/>
          </w:rPr>
          <w:tab/>
        </w:r>
        <w:r w:rsidR="000E6908">
          <w:rPr>
            <w:noProof/>
            <w:webHidden/>
          </w:rPr>
          <w:fldChar w:fldCharType="begin"/>
        </w:r>
        <w:r w:rsidR="000E6908">
          <w:rPr>
            <w:noProof/>
            <w:webHidden/>
          </w:rPr>
          <w:instrText xml:space="preserve"> PAGEREF _Toc108536055 \h </w:instrText>
        </w:r>
        <w:r w:rsidR="000E6908">
          <w:rPr>
            <w:noProof/>
            <w:webHidden/>
          </w:rPr>
        </w:r>
        <w:r w:rsidR="000E6908">
          <w:rPr>
            <w:noProof/>
            <w:webHidden/>
          </w:rPr>
          <w:fldChar w:fldCharType="separate"/>
        </w:r>
        <w:r w:rsidR="007802BC">
          <w:rPr>
            <w:noProof/>
            <w:webHidden/>
          </w:rPr>
          <w:t>44</w:t>
        </w:r>
        <w:r w:rsidR="000E6908">
          <w:rPr>
            <w:noProof/>
            <w:webHidden/>
          </w:rPr>
          <w:fldChar w:fldCharType="end"/>
        </w:r>
      </w:hyperlink>
    </w:p>
    <w:p w14:paraId="5D1019B4" w14:textId="3DC44DE4" w:rsidR="000E6908" w:rsidRDefault="00F06465">
      <w:pPr>
        <w:pStyle w:val="TOC3"/>
        <w:rPr>
          <w:rFonts w:asciiTheme="minorHAnsi" w:eastAsiaTheme="minorEastAsia" w:hAnsiTheme="minorHAnsi" w:cstheme="minorBidi"/>
          <w:noProof/>
          <w:sz w:val="22"/>
          <w:szCs w:val="22"/>
          <w:lang w:eastAsia="en-CA" w:bidi="ar-SA"/>
        </w:rPr>
      </w:pPr>
      <w:hyperlink w:anchor="_Toc108536056" w:history="1">
        <w:r w:rsidR="000E6908" w:rsidRPr="00BB1F80">
          <w:rPr>
            <w:rStyle w:val="Hyperlink"/>
            <w:noProof/>
          </w:rPr>
          <w:t>2.5.8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_Toc108536056 \h </w:instrText>
        </w:r>
        <w:r w:rsidR="000E6908">
          <w:rPr>
            <w:noProof/>
            <w:webHidden/>
          </w:rPr>
        </w:r>
        <w:r w:rsidR="000E6908">
          <w:rPr>
            <w:noProof/>
            <w:webHidden/>
          </w:rPr>
          <w:fldChar w:fldCharType="separate"/>
        </w:r>
        <w:r w:rsidR="007802BC">
          <w:rPr>
            <w:noProof/>
            <w:webHidden/>
          </w:rPr>
          <w:t>45</w:t>
        </w:r>
        <w:r w:rsidR="000E6908">
          <w:rPr>
            <w:noProof/>
            <w:webHidden/>
          </w:rPr>
          <w:fldChar w:fldCharType="end"/>
        </w:r>
      </w:hyperlink>
    </w:p>
    <w:p w14:paraId="4DB6F74A" w14:textId="55CF0F27" w:rsidR="000E6908" w:rsidRDefault="00F06465">
      <w:pPr>
        <w:pStyle w:val="TOC2"/>
        <w:rPr>
          <w:rFonts w:asciiTheme="minorHAnsi" w:eastAsiaTheme="minorEastAsia" w:hAnsiTheme="minorHAnsi" w:cstheme="minorBidi"/>
          <w:bCs w:val="0"/>
          <w:noProof/>
          <w:sz w:val="22"/>
          <w:szCs w:val="22"/>
          <w:lang w:eastAsia="en-CA" w:bidi="ar-SA"/>
        </w:rPr>
      </w:pPr>
      <w:hyperlink w:anchor="_Toc108536057" w:history="1">
        <w:r w:rsidR="000E6908" w:rsidRPr="00BB1F80">
          <w:rPr>
            <w:rStyle w:val="Hyperlink"/>
            <w:noProof/>
          </w:rPr>
          <w:t>2.6</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Joseph François (1877-Décédé)</w:t>
        </w:r>
        <w:r w:rsidR="000E6908">
          <w:rPr>
            <w:noProof/>
            <w:webHidden/>
          </w:rPr>
          <w:tab/>
        </w:r>
        <w:r w:rsidR="000E6908">
          <w:rPr>
            <w:noProof/>
            <w:webHidden/>
          </w:rPr>
          <w:fldChar w:fldCharType="begin"/>
        </w:r>
        <w:r w:rsidR="000E6908">
          <w:rPr>
            <w:noProof/>
            <w:webHidden/>
          </w:rPr>
          <w:instrText xml:space="preserve"> PAGEREF _Toc108536057 \h </w:instrText>
        </w:r>
        <w:r w:rsidR="000E6908">
          <w:rPr>
            <w:noProof/>
            <w:webHidden/>
          </w:rPr>
        </w:r>
        <w:r w:rsidR="000E6908">
          <w:rPr>
            <w:noProof/>
            <w:webHidden/>
          </w:rPr>
          <w:fldChar w:fldCharType="separate"/>
        </w:r>
        <w:r w:rsidR="007802BC">
          <w:rPr>
            <w:noProof/>
            <w:webHidden/>
          </w:rPr>
          <w:t>46</w:t>
        </w:r>
        <w:r w:rsidR="000E6908">
          <w:rPr>
            <w:noProof/>
            <w:webHidden/>
          </w:rPr>
          <w:fldChar w:fldCharType="end"/>
        </w:r>
      </w:hyperlink>
    </w:p>
    <w:p w14:paraId="7F39B71B" w14:textId="27C0FA31" w:rsidR="000E6908" w:rsidRDefault="00F06465">
      <w:pPr>
        <w:pStyle w:val="TOC3"/>
        <w:rPr>
          <w:rFonts w:asciiTheme="minorHAnsi" w:eastAsiaTheme="minorEastAsia" w:hAnsiTheme="minorHAnsi" w:cstheme="minorBidi"/>
          <w:noProof/>
          <w:sz w:val="22"/>
          <w:szCs w:val="22"/>
          <w:lang w:eastAsia="en-CA" w:bidi="ar-SA"/>
        </w:rPr>
      </w:pPr>
      <w:hyperlink w:anchor="_Toc108536058" w:history="1">
        <w:r w:rsidR="000E6908" w:rsidRPr="00BB1F80">
          <w:rPr>
            <w:rStyle w:val="Hyperlink"/>
            <w:noProof/>
          </w:rPr>
          <w:t>2.6.1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_Toc108536058 \h </w:instrText>
        </w:r>
        <w:r w:rsidR="000E6908">
          <w:rPr>
            <w:noProof/>
            <w:webHidden/>
          </w:rPr>
        </w:r>
        <w:r w:rsidR="000E6908">
          <w:rPr>
            <w:noProof/>
            <w:webHidden/>
          </w:rPr>
          <w:fldChar w:fldCharType="separate"/>
        </w:r>
        <w:r w:rsidR="007802BC">
          <w:rPr>
            <w:noProof/>
            <w:webHidden/>
          </w:rPr>
          <w:t>48</w:t>
        </w:r>
        <w:r w:rsidR="000E6908">
          <w:rPr>
            <w:noProof/>
            <w:webHidden/>
          </w:rPr>
          <w:fldChar w:fldCharType="end"/>
        </w:r>
      </w:hyperlink>
    </w:p>
    <w:p w14:paraId="64329638" w14:textId="2239E5E5" w:rsidR="000E6908" w:rsidRDefault="00F06465">
      <w:pPr>
        <w:pStyle w:val="TOC3"/>
        <w:rPr>
          <w:rFonts w:asciiTheme="minorHAnsi" w:eastAsiaTheme="minorEastAsia" w:hAnsiTheme="minorHAnsi" w:cstheme="minorBidi"/>
          <w:noProof/>
          <w:sz w:val="22"/>
          <w:szCs w:val="22"/>
          <w:lang w:eastAsia="en-CA" w:bidi="ar-SA"/>
        </w:rPr>
      </w:pPr>
      <w:hyperlink w:anchor="_Toc108536059" w:history="1">
        <w:r w:rsidR="000E6908" w:rsidRPr="00BB1F80">
          <w:rPr>
            <w:rStyle w:val="Hyperlink"/>
            <w:noProof/>
          </w:rPr>
          <w:t>2.6.2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Baptême (1877)</w:t>
        </w:r>
        <w:r w:rsidR="000E6908">
          <w:rPr>
            <w:noProof/>
            <w:webHidden/>
          </w:rPr>
          <w:tab/>
        </w:r>
        <w:r w:rsidR="000E6908">
          <w:rPr>
            <w:noProof/>
            <w:webHidden/>
          </w:rPr>
          <w:fldChar w:fldCharType="begin"/>
        </w:r>
        <w:r w:rsidR="000E6908">
          <w:rPr>
            <w:noProof/>
            <w:webHidden/>
          </w:rPr>
          <w:instrText xml:space="preserve"> PAGEREF _Toc108536059 \h </w:instrText>
        </w:r>
        <w:r w:rsidR="000E6908">
          <w:rPr>
            <w:noProof/>
            <w:webHidden/>
          </w:rPr>
        </w:r>
        <w:r w:rsidR="000E6908">
          <w:rPr>
            <w:noProof/>
            <w:webHidden/>
          </w:rPr>
          <w:fldChar w:fldCharType="separate"/>
        </w:r>
        <w:r w:rsidR="007802BC">
          <w:rPr>
            <w:noProof/>
            <w:webHidden/>
          </w:rPr>
          <w:t>49</w:t>
        </w:r>
        <w:r w:rsidR="000E6908">
          <w:rPr>
            <w:noProof/>
            <w:webHidden/>
          </w:rPr>
          <w:fldChar w:fldCharType="end"/>
        </w:r>
      </w:hyperlink>
    </w:p>
    <w:p w14:paraId="03B9D5AA" w14:textId="71AB8C83" w:rsidR="000E6908" w:rsidRDefault="00F06465">
      <w:pPr>
        <w:pStyle w:val="TOC3"/>
        <w:rPr>
          <w:rFonts w:asciiTheme="minorHAnsi" w:eastAsiaTheme="minorEastAsia" w:hAnsiTheme="minorHAnsi" w:cstheme="minorBidi"/>
          <w:noProof/>
          <w:sz w:val="22"/>
          <w:szCs w:val="22"/>
          <w:lang w:eastAsia="en-CA" w:bidi="ar-SA"/>
        </w:rPr>
      </w:pPr>
      <w:hyperlink w:anchor="_Toc108536060" w:history="1">
        <w:r w:rsidR="000E6908" w:rsidRPr="00BB1F80">
          <w:rPr>
            <w:rStyle w:val="Hyperlink"/>
            <w:noProof/>
          </w:rPr>
          <w:t>2.6.3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_Toc108536060 \h </w:instrText>
        </w:r>
        <w:r w:rsidR="000E6908">
          <w:rPr>
            <w:noProof/>
            <w:webHidden/>
          </w:rPr>
        </w:r>
        <w:r w:rsidR="000E6908">
          <w:rPr>
            <w:noProof/>
            <w:webHidden/>
          </w:rPr>
          <w:fldChar w:fldCharType="separate"/>
        </w:r>
        <w:r w:rsidR="007802BC">
          <w:rPr>
            <w:noProof/>
            <w:webHidden/>
          </w:rPr>
          <w:t>50</w:t>
        </w:r>
        <w:r w:rsidR="000E6908">
          <w:rPr>
            <w:noProof/>
            <w:webHidden/>
          </w:rPr>
          <w:fldChar w:fldCharType="end"/>
        </w:r>
      </w:hyperlink>
    </w:p>
    <w:p w14:paraId="0B467CC7" w14:textId="23529C09" w:rsidR="000E6908" w:rsidRDefault="00F06465">
      <w:pPr>
        <w:pStyle w:val="TOC3"/>
        <w:rPr>
          <w:rFonts w:asciiTheme="minorHAnsi" w:eastAsiaTheme="minorEastAsia" w:hAnsiTheme="minorHAnsi" w:cstheme="minorBidi"/>
          <w:noProof/>
          <w:sz w:val="22"/>
          <w:szCs w:val="22"/>
          <w:lang w:eastAsia="en-CA" w:bidi="ar-SA"/>
        </w:rPr>
      </w:pPr>
      <w:hyperlink w:anchor="_Toc108536061" w:history="1">
        <w:r w:rsidR="000E6908" w:rsidRPr="00BB1F80">
          <w:rPr>
            <w:rStyle w:val="Hyperlink"/>
            <w:noProof/>
          </w:rPr>
          <w:t>2.6.4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Registration &amp; Certificate (1897 &amp; 1902)</w:t>
        </w:r>
        <w:r w:rsidR="000E6908">
          <w:rPr>
            <w:noProof/>
            <w:webHidden/>
          </w:rPr>
          <w:tab/>
        </w:r>
        <w:r w:rsidR="000E6908">
          <w:rPr>
            <w:noProof/>
            <w:webHidden/>
          </w:rPr>
          <w:fldChar w:fldCharType="begin"/>
        </w:r>
        <w:r w:rsidR="000E6908">
          <w:rPr>
            <w:noProof/>
            <w:webHidden/>
          </w:rPr>
          <w:instrText xml:space="preserve"> PAGEREF _Toc108536061 \h </w:instrText>
        </w:r>
        <w:r w:rsidR="000E6908">
          <w:rPr>
            <w:noProof/>
            <w:webHidden/>
          </w:rPr>
        </w:r>
        <w:r w:rsidR="000E6908">
          <w:rPr>
            <w:noProof/>
            <w:webHidden/>
          </w:rPr>
          <w:fldChar w:fldCharType="separate"/>
        </w:r>
        <w:r w:rsidR="007802BC">
          <w:rPr>
            <w:noProof/>
            <w:webHidden/>
          </w:rPr>
          <w:t>51</w:t>
        </w:r>
        <w:r w:rsidR="000E6908">
          <w:rPr>
            <w:noProof/>
            <w:webHidden/>
          </w:rPr>
          <w:fldChar w:fldCharType="end"/>
        </w:r>
      </w:hyperlink>
    </w:p>
    <w:p w14:paraId="2A2DA39A" w14:textId="25C5FE83" w:rsidR="000E6908" w:rsidRDefault="00F06465">
      <w:pPr>
        <w:pStyle w:val="TOC3"/>
        <w:rPr>
          <w:rFonts w:asciiTheme="minorHAnsi" w:eastAsiaTheme="minorEastAsia" w:hAnsiTheme="minorHAnsi" w:cstheme="minorBidi"/>
          <w:noProof/>
          <w:sz w:val="22"/>
          <w:szCs w:val="22"/>
          <w:lang w:eastAsia="en-CA" w:bidi="ar-SA"/>
        </w:rPr>
      </w:pPr>
      <w:hyperlink w:anchor="_Toc108536062" w:history="1">
        <w:r w:rsidR="000E6908" w:rsidRPr="00BB1F80">
          <w:rPr>
            <w:rStyle w:val="Hyperlink"/>
            <w:noProof/>
          </w:rPr>
          <w:t>2.6.5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_Toc108536062 \h </w:instrText>
        </w:r>
        <w:r w:rsidR="000E6908">
          <w:rPr>
            <w:noProof/>
            <w:webHidden/>
          </w:rPr>
        </w:r>
        <w:r w:rsidR="000E6908">
          <w:rPr>
            <w:noProof/>
            <w:webHidden/>
          </w:rPr>
          <w:fldChar w:fldCharType="separate"/>
        </w:r>
        <w:r w:rsidR="007802BC">
          <w:rPr>
            <w:noProof/>
            <w:webHidden/>
          </w:rPr>
          <w:t>55</w:t>
        </w:r>
        <w:r w:rsidR="000E6908">
          <w:rPr>
            <w:noProof/>
            <w:webHidden/>
          </w:rPr>
          <w:fldChar w:fldCharType="end"/>
        </w:r>
      </w:hyperlink>
    </w:p>
    <w:p w14:paraId="33EA2576" w14:textId="1D1E220B" w:rsidR="000E6908" w:rsidRDefault="00F06465">
      <w:pPr>
        <w:pStyle w:val="TOC3"/>
        <w:rPr>
          <w:rFonts w:asciiTheme="minorHAnsi" w:eastAsiaTheme="minorEastAsia" w:hAnsiTheme="minorHAnsi" w:cstheme="minorBidi"/>
          <w:noProof/>
          <w:sz w:val="22"/>
          <w:szCs w:val="22"/>
          <w:lang w:eastAsia="en-CA" w:bidi="ar-SA"/>
        </w:rPr>
      </w:pPr>
      <w:hyperlink w:anchor="_Toc108536063" w:history="1">
        <w:r w:rsidR="000E6908" w:rsidRPr="00BB1F80">
          <w:rPr>
            <w:rStyle w:val="Hyperlink"/>
            <w:noProof/>
          </w:rPr>
          <w:t>2.6.6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_Toc108536063 \h </w:instrText>
        </w:r>
        <w:r w:rsidR="000E6908">
          <w:rPr>
            <w:noProof/>
            <w:webHidden/>
          </w:rPr>
        </w:r>
        <w:r w:rsidR="000E6908">
          <w:rPr>
            <w:noProof/>
            <w:webHidden/>
          </w:rPr>
          <w:fldChar w:fldCharType="separate"/>
        </w:r>
        <w:r w:rsidR="007802BC">
          <w:rPr>
            <w:noProof/>
            <w:webHidden/>
          </w:rPr>
          <w:t>56</w:t>
        </w:r>
        <w:r w:rsidR="000E6908">
          <w:rPr>
            <w:noProof/>
            <w:webHidden/>
          </w:rPr>
          <w:fldChar w:fldCharType="end"/>
        </w:r>
      </w:hyperlink>
    </w:p>
    <w:p w14:paraId="38ABE387" w14:textId="0CC93E0D" w:rsidR="000E6908" w:rsidRDefault="00F06465">
      <w:pPr>
        <w:pStyle w:val="TOC2"/>
        <w:rPr>
          <w:rFonts w:asciiTheme="minorHAnsi" w:eastAsiaTheme="minorEastAsia" w:hAnsiTheme="minorHAnsi" w:cstheme="minorBidi"/>
          <w:bCs w:val="0"/>
          <w:noProof/>
          <w:sz w:val="22"/>
          <w:szCs w:val="22"/>
          <w:lang w:eastAsia="en-CA" w:bidi="ar-SA"/>
        </w:rPr>
      </w:pPr>
      <w:hyperlink w:anchor="_Toc108536064" w:history="1">
        <w:r w:rsidR="000E6908" w:rsidRPr="00BB1F80">
          <w:rPr>
            <w:rStyle w:val="Hyperlink"/>
            <w:noProof/>
          </w:rPr>
          <w:t>2.7</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Joseph Antoine (1899-1988)</w:t>
        </w:r>
        <w:r w:rsidR="000E6908">
          <w:rPr>
            <w:noProof/>
            <w:webHidden/>
          </w:rPr>
          <w:tab/>
        </w:r>
        <w:r w:rsidR="000E6908">
          <w:rPr>
            <w:noProof/>
            <w:webHidden/>
          </w:rPr>
          <w:fldChar w:fldCharType="begin"/>
        </w:r>
        <w:r w:rsidR="000E6908">
          <w:rPr>
            <w:noProof/>
            <w:webHidden/>
          </w:rPr>
          <w:instrText xml:space="preserve"> PAGEREF _Toc108536064 \h </w:instrText>
        </w:r>
        <w:r w:rsidR="000E6908">
          <w:rPr>
            <w:noProof/>
            <w:webHidden/>
          </w:rPr>
        </w:r>
        <w:r w:rsidR="000E6908">
          <w:rPr>
            <w:noProof/>
            <w:webHidden/>
          </w:rPr>
          <w:fldChar w:fldCharType="separate"/>
        </w:r>
        <w:r w:rsidR="007802BC">
          <w:rPr>
            <w:noProof/>
            <w:webHidden/>
          </w:rPr>
          <w:t>57</w:t>
        </w:r>
        <w:r w:rsidR="000E6908">
          <w:rPr>
            <w:noProof/>
            <w:webHidden/>
          </w:rPr>
          <w:fldChar w:fldCharType="end"/>
        </w:r>
      </w:hyperlink>
    </w:p>
    <w:p w14:paraId="35448CB5" w14:textId="7C3F81C5" w:rsidR="000E6908" w:rsidRDefault="00F06465">
      <w:pPr>
        <w:pStyle w:val="TOC3"/>
        <w:rPr>
          <w:rFonts w:asciiTheme="minorHAnsi" w:eastAsiaTheme="minorEastAsia" w:hAnsiTheme="minorHAnsi" w:cstheme="minorBidi"/>
          <w:noProof/>
          <w:sz w:val="22"/>
          <w:szCs w:val="22"/>
          <w:lang w:eastAsia="en-CA" w:bidi="ar-SA"/>
        </w:rPr>
      </w:pPr>
      <w:hyperlink w:anchor="_Toc108536065" w:history="1">
        <w:r w:rsidR="000E6908" w:rsidRPr="00BB1F80">
          <w:rPr>
            <w:rStyle w:val="Hyperlink"/>
            <w:noProof/>
          </w:rPr>
          <w:t>2.7.1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_Toc108536065 \h </w:instrText>
        </w:r>
        <w:r w:rsidR="000E6908">
          <w:rPr>
            <w:noProof/>
            <w:webHidden/>
          </w:rPr>
        </w:r>
        <w:r w:rsidR="000E6908">
          <w:rPr>
            <w:noProof/>
            <w:webHidden/>
          </w:rPr>
          <w:fldChar w:fldCharType="separate"/>
        </w:r>
        <w:r w:rsidR="007802BC">
          <w:rPr>
            <w:noProof/>
            <w:webHidden/>
          </w:rPr>
          <w:t>59</w:t>
        </w:r>
        <w:r w:rsidR="000E6908">
          <w:rPr>
            <w:noProof/>
            <w:webHidden/>
          </w:rPr>
          <w:fldChar w:fldCharType="end"/>
        </w:r>
      </w:hyperlink>
    </w:p>
    <w:p w14:paraId="21D6CD5A" w14:textId="7A70BA58" w:rsidR="000E6908" w:rsidRDefault="00F06465">
      <w:pPr>
        <w:pStyle w:val="TOC3"/>
        <w:rPr>
          <w:rFonts w:asciiTheme="minorHAnsi" w:eastAsiaTheme="minorEastAsia" w:hAnsiTheme="minorHAnsi" w:cstheme="minorBidi"/>
          <w:noProof/>
          <w:sz w:val="22"/>
          <w:szCs w:val="22"/>
          <w:lang w:eastAsia="en-CA" w:bidi="ar-SA"/>
        </w:rPr>
      </w:pPr>
      <w:hyperlink w:anchor="_Toc108536066" w:history="1">
        <w:r w:rsidR="000E6908" w:rsidRPr="00BB1F80">
          <w:rPr>
            <w:rStyle w:val="Hyperlink"/>
            <w:noProof/>
          </w:rPr>
          <w:t>2.7.2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Birth Certificate &amp; Registration (1899)</w:t>
        </w:r>
        <w:r w:rsidR="000E6908">
          <w:rPr>
            <w:noProof/>
            <w:webHidden/>
          </w:rPr>
          <w:tab/>
        </w:r>
        <w:r w:rsidR="000E6908">
          <w:rPr>
            <w:noProof/>
            <w:webHidden/>
          </w:rPr>
          <w:fldChar w:fldCharType="begin"/>
        </w:r>
        <w:r w:rsidR="000E6908">
          <w:rPr>
            <w:noProof/>
            <w:webHidden/>
          </w:rPr>
          <w:instrText xml:space="preserve"> PAGEREF _Toc108536066 \h </w:instrText>
        </w:r>
        <w:r w:rsidR="000E6908">
          <w:rPr>
            <w:noProof/>
            <w:webHidden/>
          </w:rPr>
        </w:r>
        <w:r w:rsidR="000E6908">
          <w:rPr>
            <w:noProof/>
            <w:webHidden/>
          </w:rPr>
          <w:fldChar w:fldCharType="separate"/>
        </w:r>
        <w:r w:rsidR="007802BC">
          <w:rPr>
            <w:noProof/>
            <w:webHidden/>
          </w:rPr>
          <w:t>60</w:t>
        </w:r>
        <w:r w:rsidR="000E6908">
          <w:rPr>
            <w:noProof/>
            <w:webHidden/>
          </w:rPr>
          <w:fldChar w:fldCharType="end"/>
        </w:r>
      </w:hyperlink>
    </w:p>
    <w:p w14:paraId="4890C81E" w14:textId="7865857C" w:rsidR="000E6908" w:rsidRDefault="00F06465">
      <w:pPr>
        <w:pStyle w:val="TOC3"/>
        <w:rPr>
          <w:rFonts w:asciiTheme="minorHAnsi" w:eastAsiaTheme="minorEastAsia" w:hAnsiTheme="minorHAnsi" w:cstheme="minorBidi"/>
          <w:noProof/>
          <w:sz w:val="22"/>
          <w:szCs w:val="22"/>
          <w:lang w:eastAsia="en-CA" w:bidi="ar-SA"/>
        </w:rPr>
      </w:pPr>
      <w:hyperlink w:anchor="_Toc108536067" w:history="1">
        <w:r w:rsidR="000E6908" w:rsidRPr="00BB1F80">
          <w:rPr>
            <w:rStyle w:val="Hyperlink"/>
            <w:noProof/>
          </w:rPr>
          <w:t>2.7.3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Baptême (1899)</w:t>
        </w:r>
        <w:r w:rsidR="000E6908">
          <w:rPr>
            <w:noProof/>
            <w:webHidden/>
          </w:rPr>
          <w:tab/>
        </w:r>
        <w:r w:rsidR="000E6908">
          <w:rPr>
            <w:noProof/>
            <w:webHidden/>
          </w:rPr>
          <w:fldChar w:fldCharType="begin"/>
        </w:r>
        <w:r w:rsidR="000E6908">
          <w:rPr>
            <w:noProof/>
            <w:webHidden/>
          </w:rPr>
          <w:instrText xml:space="preserve"> PAGEREF _Toc108536067 \h </w:instrText>
        </w:r>
        <w:r w:rsidR="000E6908">
          <w:rPr>
            <w:noProof/>
            <w:webHidden/>
          </w:rPr>
        </w:r>
        <w:r w:rsidR="000E6908">
          <w:rPr>
            <w:noProof/>
            <w:webHidden/>
          </w:rPr>
          <w:fldChar w:fldCharType="separate"/>
        </w:r>
        <w:r w:rsidR="007802BC">
          <w:rPr>
            <w:noProof/>
            <w:webHidden/>
          </w:rPr>
          <w:t>62</w:t>
        </w:r>
        <w:r w:rsidR="000E6908">
          <w:rPr>
            <w:noProof/>
            <w:webHidden/>
          </w:rPr>
          <w:fldChar w:fldCharType="end"/>
        </w:r>
      </w:hyperlink>
    </w:p>
    <w:p w14:paraId="7559F93E" w14:textId="5A2127C1" w:rsidR="000E6908" w:rsidRDefault="00F06465">
      <w:pPr>
        <w:pStyle w:val="TOC3"/>
        <w:rPr>
          <w:rFonts w:asciiTheme="minorHAnsi" w:eastAsiaTheme="minorEastAsia" w:hAnsiTheme="minorHAnsi" w:cstheme="minorBidi"/>
          <w:noProof/>
          <w:sz w:val="22"/>
          <w:szCs w:val="22"/>
          <w:lang w:eastAsia="en-CA" w:bidi="ar-SA"/>
        </w:rPr>
      </w:pPr>
      <w:hyperlink w:anchor="_Toc108536068" w:history="1">
        <w:r w:rsidR="000E6908" w:rsidRPr="00BB1F80">
          <w:rPr>
            <w:rStyle w:val="Hyperlink"/>
            <w:noProof/>
          </w:rPr>
          <w:t>2.7.4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_Toc108536068 \h </w:instrText>
        </w:r>
        <w:r w:rsidR="000E6908">
          <w:rPr>
            <w:noProof/>
            <w:webHidden/>
          </w:rPr>
        </w:r>
        <w:r w:rsidR="000E6908">
          <w:rPr>
            <w:noProof/>
            <w:webHidden/>
          </w:rPr>
          <w:fldChar w:fldCharType="separate"/>
        </w:r>
        <w:r w:rsidR="007802BC">
          <w:rPr>
            <w:noProof/>
            <w:webHidden/>
          </w:rPr>
          <w:t>63</w:t>
        </w:r>
        <w:r w:rsidR="000E6908">
          <w:rPr>
            <w:noProof/>
            <w:webHidden/>
          </w:rPr>
          <w:fldChar w:fldCharType="end"/>
        </w:r>
      </w:hyperlink>
    </w:p>
    <w:p w14:paraId="17BBB144" w14:textId="04A2247B" w:rsidR="000E6908" w:rsidRDefault="00F06465">
      <w:pPr>
        <w:pStyle w:val="TOC3"/>
        <w:rPr>
          <w:rFonts w:asciiTheme="minorHAnsi" w:eastAsiaTheme="minorEastAsia" w:hAnsiTheme="minorHAnsi" w:cstheme="minorBidi"/>
          <w:noProof/>
          <w:sz w:val="22"/>
          <w:szCs w:val="22"/>
          <w:lang w:eastAsia="en-CA" w:bidi="ar-SA"/>
        </w:rPr>
      </w:pPr>
      <w:hyperlink w:anchor="_Toc108536069" w:history="1">
        <w:r w:rsidR="000E6908" w:rsidRPr="00BB1F80">
          <w:rPr>
            <w:rStyle w:val="Hyperlink"/>
            <w:noProof/>
          </w:rPr>
          <w:t>2.7.5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_Toc108536069 \h </w:instrText>
        </w:r>
        <w:r w:rsidR="000E6908">
          <w:rPr>
            <w:noProof/>
            <w:webHidden/>
          </w:rPr>
        </w:r>
        <w:r w:rsidR="000E6908">
          <w:rPr>
            <w:noProof/>
            <w:webHidden/>
          </w:rPr>
          <w:fldChar w:fldCharType="separate"/>
        </w:r>
        <w:r w:rsidR="007802BC">
          <w:rPr>
            <w:noProof/>
            <w:webHidden/>
          </w:rPr>
          <w:t>63</w:t>
        </w:r>
        <w:r w:rsidR="000E6908">
          <w:rPr>
            <w:noProof/>
            <w:webHidden/>
          </w:rPr>
          <w:fldChar w:fldCharType="end"/>
        </w:r>
      </w:hyperlink>
    </w:p>
    <w:p w14:paraId="168C4D5B" w14:textId="45681610" w:rsidR="000E6908" w:rsidRDefault="00F06465">
      <w:pPr>
        <w:pStyle w:val="TOC3"/>
        <w:rPr>
          <w:rFonts w:asciiTheme="minorHAnsi" w:eastAsiaTheme="minorEastAsia" w:hAnsiTheme="minorHAnsi" w:cstheme="minorBidi"/>
          <w:noProof/>
          <w:sz w:val="22"/>
          <w:szCs w:val="22"/>
          <w:lang w:eastAsia="en-CA" w:bidi="ar-SA"/>
        </w:rPr>
      </w:pPr>
      <w:hyperlink w:anchor="_Toc108536070" w:history="1">
        <w:r w:rsidR="000E6908" w:rsidRPr="00BB1F80">
          <w:rPr>
            <w:rStyle w:val="Hyperlink"/>
            <w:noProof/>
          </w:rPr>
          <w:t>2.7.6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(1921)</w:t>
        </w:r>
        <w:r w:rsidR="000E6908">
          <w:rPr>
            <w:noProof/>
            <w:webHidden/>
          </w:rPr>
          <w:tab/>
        </w:r>
        <w:r w:rsidR="000E6908">
          <w:rPr>
            <w:noProof/>
            <w:webHidden/>
          </w:rPr>
          <w:fldChar w:fldCharType="begin"/>
        </w:r>
        <w:r w:rsidR="000E6908">
          <w:rPr>
            <w:noProof/>
            <w:webHidden/>
          </w:rPr>
          <w:instrText xml:space="preserve"> PAGEREF _Toc108536070 \h </w:instrText>
        </w:r>
        <w:r w:rsidR="000E6908">
          <w:rPr>
            <w:noProof/>
            <w:webHidden/>
          </w:rPr>
        </w:r>
        <w:r w:rsidR="000E6908">
          <w:rPr>
            <w:noProof/>
            <w:webHidden/>
          </w:rPr>
          <w:fldChar w:fldCharType="separate"/>
        </w:r>
        <w:r w:rsidR="007802BC">
          <w:rPr>
            <w:noProof/>
            <w:webHidden/>
          </w:rPr>
          <w:t>63</w:t>
        </w:r>
        <w:r w:rsidR="000E6908">
          <w:rPr>
            <w:noProof/>
            <w:webHidden/>
          </w:rPr>
          <w:fldChar w:fldCharType="end"/>
        </w:r>
      </w:hyperlink>
    </w:p>
    <w:p w14:paraId="1F8052C2" w14:textId="72EA2DE2" w:rsidR="000E6908" w:rsidRDefault="00F06465">
      <w:pPr>
        <w:pStyle w:val="TOC3"/>
        <w:rPr>
          <w:rFonts w:asciiTheme="minorHAnsi" w:eastAsiaTheme="minorEastAsia" w:hAnsiTheme="minorHAnsi" w:cstheme="minorBidi"/>
          <w:noProof/>
          <w:sz w:val="22"/>
          <w:szCs w:val="22"/>
          <w:lang w:eastAsia="en-CA" w:bidi="ar-SA"/>
        </w:rPr>
      </w:pPr>
      <w:hyperlink w:anchor="_Toc108536071" w:history="1">
        <w:r w:rsidR="000E6908" w:rsidRPr="00BB1F80">
          <w:rPr>
            <w:rStyle w:val="Hyperlink"/>
            <w:noProof/>
          </w:rPr>
          <w:t>2.7.7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_Toc108536071 \h </w:instrText>
        </w:r>
        <w:r w:rsidR="000E6908">
          <w:rPr>
            <w:noProof/>
            <w:webHidden/>
          </w:rPr>
        </w:r>
        <w:r w:rsidR="000E6908">
          <w:rPr>
            <w:noProof/>
            <w:webHidden/>
          </w:rPr>
          <w:fldChar w:fldCharType="separate"/>
        </w:r>
        <w:r w:rsidR="007802BC">
          <w:rPr>
            <w:noProof/>
            <w:webHidden/>
          </w:rPr>
          <w:t>64</w:t>
        </w:r>
        <w:r w:rsidR="000E6908">
          <w:rPr>
            <w:noProof/>
            <w:webHidden/>
          </w:rPr>
          <w:fldChar w:fldCharType="end"/>
        </w:r>
      </w:hyperlink>
    </w:p>
    <w:p w14:paraId="18F3A6E2" w14:textId="1CC28432" w:rsidR="000E6908" w:rsidRDefault="00F06465">
      <w:pPr>
        <w:pStyle w:val="TOC2"/>
        <w:rPr>
          <w:rFonts w:asciiTheme="minorHAnsi" w:eastAsiaTheme="minorEastAsia" w:hAnsiTheme="minorHAnsi" w:cstheme="minorBidi"/>
          <w:bCs w:val="0"/>
          <w:noProof/>
          <w:sz w:val="22"/>
          <w:szCs w:val="22"/>
          <w:lang w:eastAsia="en-CA" w:bidi="ar-SA"/>
        </w:rPr>
      </w:pPr>
      <w:hyperlink w:anchor="_Toc108536072" w:history="1">
        <w:r w:rsidR="000E6908" w:rsidRPr="00BB1F80">
          <w:rPr>
            <w:rStyle w:val="Hyperlink"/>
            <w:noProof/>
          </w:rPr>
          <w:t>2.8</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Joseph Zénon (1934)</w:t>
        </w:r>
        <w:r w:rsidR="000E6908">
          <w:rPr>
            <w:noProof/>
            <w:webHidden/>
          </w:rPr>
          <w:tab/>
        </w:r>
        <w:r w:rsidR="000E6908">
          <w:rPr>
            <w:noProof/>
            <w:webHidden/>
          </w:rPr>
          <w:fldChar w:fldCharType="begin"/>
        </w:r>
        <w:r w:rsidR="000E6908">
          <w:rPr>
            <w:noProof/>
            <w:webHidden/>
          </w:rPr>
          <w:instrText xml:space="preserve"> PAGEREF _Toc108536072 \h </w:instrText>
        </w:r>
        <w:r w:rsidR="000E6908">
          <w:rPr>
            <w:noProof/>
            <w:webHidden/>
          </w:rPr>
        </w:r>
        <w:r w:rsidR="000E6908">
          <w:rPr>
            <w:noProof/>
            <w:webHidden/>
          </w:rPr>
          <w:fldChar w:fldCharType="separate"/>
        </w:r>
        <w:r w:rsidR="007802BC">
          <w:rPr>
            <w:noProof/>
            <w:webHidden/>
          </w:rPr>
          <w:t>65</w:t>
        </w:r>
        <w:r w:rsidR="000E6908">
          <w:rPr>
            <w:noProof/>
            <w:webHidden/>
          </w:rPr>
          <w:fldChar w:fldCharType="end"/>
        </w:r>
      </w:hyperlink>
    </w:p>
    <w:p w14:paraId="5655EDBD" w14:textId="200552B0" w:rsidR="000E6908" w:rsidRDefault="00F06465">
      <w:pPr>
        <w:pStyle w:val="TOC3"/>
        <w:rPr>
          <w:rFonts w:asciiTheme="minorHAnsi" w:eastAsiaTheme="minorEastAsia" w:hAnsiTheme="minorHAnsi" w:cstheme="minorBidi"/>
          <w:noProof/>
          <w:sz w:val="22"/>
          <w:szCs w:val="22"/>
          <w:lang w:eastAsia="en-CA" w:bidi="ar-SA"/>
        </w:rPr>
      </w:pPr>
      <w:hyperlink w:anchor="_Toc108536073" w:history="1">
        <w:r w:rsidR="000E6908" w:rsidRPr="00BB1F80">
          <w:rPr>
            <w:rStyle w:val="Hyperlink"/>
            <w:noProof/>
          </w:rPr>
          <w:t>2.8.1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_Toc108536073 \h </w:instrText>
        </w:r>
        <w:r w:rsidR="000E6908">
          <w:rPr>
            <w:noProof/>
            <w:webHidden/>
          </w:rPr>
        </w:r>
        <w:r w:rsidR="000E6908">
          <w:rPr>
            <w:noProof/>
            <w:webHidden/>
          </w:rPr>
          <w:fldChar w:fldCharType="separate"/>
        </w:r>
        <w:r w:rsidR="007802BC">
          <w:rPr>
            <w:noProof/>
            <w:webHidden/>
          </w:rPr>
          <w:t>68</w:t>
        </w:r>
        <w:r w:rsidR="000E6908">
          <w:rPr>
            <w:noProof/>
            <w:webHidden/>
          </w:rPr>
          <w:fldChar w:fldCharType="end"/>
        </w:r>
      </w:hyperlink>
    </w:p>
    <w:p w14:paraId="398E49FF" w14:textId="076D1F70" w:rsidR="000E6908" w:rsidRDefault="00F06465">
      <w:pPr>
        <w:pStyle w:val="TOC3"/>
        <w:rPr>
          <w:rFonts w:asciiTheme="minorHAnsi" w:eastAsiaTheme="minorEastAsia" w:hAnsiTheme="minorHAnsi" w:cstheme="minorBidi"/>
          <w:noProof/>
          <w:sz w:val="22"/>
          <w:szCs w:val="22"/>
          <w:lang w:eastAsia="en-CA" w:bidi="ar-SA"/>
        </w:rPr>
      </w:pPr>
      <w:hyperlink w:anchor="_Toc108536074" w:history="1">
        <w:r w:rsidR="000E6908" w:rsidRPr="00BB1F80">
          <w:rPr>
            <w:rStyle w:val="Hyperlink"/>
            <w:noProof/>
          </w:rPr>
          <w:t>2.8.2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_Toc108536074 \h </w:instrText>
        </w:r>
        <w:r w:rsidR="000E6908">
          <w:rPr>
            <w:noProof/>
            <w:webHidden/>
          </w:rPr>
        </w:r>
        <w:r w:rsidR="000E6908">
          <w:rPr>
            <w:noProof/>
            <w:webHidden/>
          </w:rPr>
          <w:fldChar w:fldCharType="separate"/>
        </w:r>
        <w:r w:rsidR="007802BC">
          <w:rPr>
            <w:noProof/>
            <w:webHidden/>
          </w:rPr>
          <w:t>69</w:t>
        </w:r>
        <w:r w:rsidR="000E6908">
          <w:rPr>
            <w:noProof/>
            <w:webHidden/>
          </w:rPr>
          <w:fldChar w:fldCharType="end"/>
        </w:r>
      </w:hyperlink>
    </w:p>
    <w:p w14:paraId="22B9896A" w14:textId="5C5F6D4E" w:rsidR="000E6908" w:rsidRDefault="00F06465">
      <w:pPr>
        <w:pStyle w:val="TOC2"/>
        <w:rPr>
          <w:rFonts w:asciiTheme="minorHAnsi" w:eastAsiaTheme="minorEastAsia" w:hAnsiTheme="minorHAnsi" w:cstheme="minorBidi"/>
          <w:bCs w:val="0"/>
          <w:noProof/>
          <w:sz w:val="22"/>
          <w:szCs w:val="22"/>
          <w:lang w:eastAsia="en-CA" w:bidi="ar-SA"/>
        </w:rPr>
      </w:pPr>
      <w:hyperlink w:anchor="_Toc108536075" w:history="1">
        <w:r w:rsidR="000E6908" w:rsidRPr="00BB1F80">
          <w:rPr>
            <w:rStyle w:val="Hyperlink"/>
            <w:noProof/>
          </w:rPr>
          <w:t>2.9</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Louis (1831-1909)</w:t>
        </w:r>
        <w:r w:rsidR="000E6908">
          <w:rPr>
            <w:noProof/>
            <w:webHidden/>
          </w:rPr>
          <w:tab/>
        </w:r>
        <w:r w:rsidR="000E6908">
          <w:rPr>
            <w:noProof/>
            <w:webHidden/>
          </w:rPr>
          <w:fldChar w:fldCharType="begin"/>
        </w:r>
        <w:r w:rsidR="000E6908">
          <w:rPr>
            <w:noProof/>
            <w:webHidden/>
          </w:rPr>
          <w:instrText xml:space="preserve"> PAGEREF _Toc108536075 \h </w:instrText>
        </w:r>
        <w:r w:rsidR="000E6908">
          <w:rPr>
            <w:noProof/>
            <w:webHidden/>
          </w:rPr>
        </w:r>
        <w:r w:rsidR="000E6908">
          <w:rPr>
            <w:noProof/>
            <w:webHidden/>
          </w:rPr>
          <w:fldChar w:fldCharType="separate"/>
        </w:r>
        <w:r w:rsidR="007802BC">
          <w:rPr>
            <w:noProof/>
            <w:webHidden/>
          </w:rPr>
          <w:t>70</w:t>
        </w:r>
        <w:r w:rsidR="000E6908">
          <w:rPr>
            <w:noProof/>
            <w:webHidden/>
          </w:rPr>
          <w:fldChar w:fldCharType="end"/>
        </w:r>
      </w:hyperlink>
    </w:p>
    <w:p w14:paraId="42D96FD0" w14:textId="67DBF301" w:rsidR="000E6908" w:rsidRDefault="00F06465">
      <w:pPr>
        <w:pStyle w:val="TOC3"/>
        <w:rPr>
          <w:rFonts w:asciiTheme="minorHAnsi" w:eastAsiaTheme="minorEastAsia" w:hAnsiTheme="minorHAnsi" w:cstheme="minorBidi"/>
          <w:noProof/>
          <w:sz w:val="22"/>
          <w:szCs w:val="22"/>
          <w:lang w:eastAsia="en-CA" w:bidi="ar-SA"/>
        </w:rPr>
      </w:pPr>
      <w:hyperlink w:anchor="_Toc108536076" w:history="1">
        <w:r w:rsidR="000E6908" w:rsidRPr="00BB1F80">
          <w:rPr>
            <w:rStyle w:val="Hyperlink"/>
            <w:noProof/>
          </w:rPr>
          <w:t>2.9.1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_Toc108536076 \h </w:instrText>
        </w:r>
        <w:r w:rsidR="000E6908">
          <w:rPr>
            <w:noProof/>
            <w:webHidden/>
          </w:rPr>
        </w:r>
        <w:r w:rsidR="000E6908">
          <w:rPr>
            <w:noProof/>
            <w:webHidden/>
          </w:rPr>
          <w:fldChar w:fldCharType="separate"/>
        </w:r>
        <w:r w:rsidR="007802BC">
          <w:rPr>
            <w:noProof/>
            <w:webHidden/>
          </w:rPr>
          <w:t>73</w:t>
        </w:r>
        <w:r w:rsidR="000E6908">
          <w:rPr>
            <w:noProof/>
            <w:webHidden/>
          </w:rPr>
          <w:fldChar w:fldCharType="end"/>
        </w:r>
      </w:hyperlink>
    </w:p>
    <w:p w14:paraId="2AA36345" w14:textId="198FD46D" w:rsidR="000E6908" w:rsidRDefault="00F06465">
      <w:pPr>
        <w:pStyle w:val="TOC3"/>
        <w:rPr>
          <w:rFonts w:asciiTheme="minorHAnsi" w:eastAsiaTheme="minorEastAsia" w:hAnsiTheme="minorHAnsi" w:cstheme="minorBidi"/>
          <w:noProof/>
          <w:sz w:val="22"/>
          <w:szCs w:val="22"/>
          <w:lang w:eastAsia="en-CA" w:bidi="ar-SA"/>
        </w:rPr>
      </w:pPr>
      <w:hyperlink w:anchor="_Toc108536077" w:history="1">
        <w:r w:rsidR="000E6908" w:rsidRPr="00BB1F80">
          <w:rPr>
            <w:rStyle w:val="Hyperlink"/>
            <w:noProof/>
          </w:rPr>
          <w:t>2.9.2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(1858)</w:t>
        </w:r>
        <w:r w:rsidR="000E6908">
          <w:rPr>
            <w:noProof/>
            <w:webHidden/>
          </w:rPr>
          <w:tab/>
        </w:r>
        <w:r w:rsidR="000E6908">
          <w:rPr>
            <w:noProof/>
            <w:webHidden/>
          </w:rPr>
          <w:fldChar w:fldCharType="begin"/>
        </w:r>
        <w:r w:rsidR="000E6908">
          <w:rPr>
            <w:noProof/>
            <w:webHidden/>
          </w:rPr>
          <w:instrText xml:space="preserve"> PAGEREF _Toc108536077 \h </w:instrText>
        </w:r>
        <w:r w:rsidR="000E6908">
          <w:rPr>
            <w:noProof/>
            <w:webHidden/>
          </w:rPr>
        </w:r>
        <w:r w:rsidR="000E6908">
          <w:rPr>
            <w:noProof/>
            <w:webHidden/>
          </w:rPr>
          <w:fldChar w:fldCharType="separate"/>
        </w:r>
        <w:r w:rsidR="007802BC">
          <w:rPr>
            <w:noProof/>
            <w:webHidden/>
          </w:rPr>
          <w:t>75</w:t>
        </w:r>
        <w:r w:rsidR="000E6908">
          <w:rPr>
            <w:noProof/>
            <w:webHidden/>
          </w:rPr>
          <w:fldChar w:fldCharType="end"/>
        </w:r>
      </w:hyperlink>
    </w:p>
    <w:p w14:paraId="59240656" w14:textId="31ED5D5E" w:rsidR="000E6908" w:rsidRDefault="00F06465">
      <w:pPr>
        <w:pStyle w:val="TOC3"/>
        <w:rPr>
          <w:rFonts w:asciiTheme="minorHAnsi" w:eastAsiaTheme="minorEastAsia" w:hAnsiTheme="minorHAnsi" w:cstheme="minorBidi"/>
          <w:noProof/>
          <w:sz w:val="22"/>
          <w:szCs w:val="22"/>
          <w:lang w:eastAsia="en-CA" w:bidi="ar-SA"/>
        </w:rPr>
      </w:pPr>
      <w:hyperlink w:anchor="_Toc108536078" w:history="1">
        <w:r w:rsidR="000E6908" w:rsidRPr="00BB1F80">
          <w:rPr>
            <w:rStyle w:val="Hyperlink"/>
            <w:noProof/>
          </w:rPr>
          <w:t>2.9.3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(1861)</w:t>
        </w:r>
        <w:r w:rsidR="000E6908">
          <w:rPr>
            <w:noProof/>
            <w:webHidden/>
          </w:rPr>
          <w:tab/>
        </w:r>
        <w:r w:rsidR="000E6908">
          <w:rPr>
            <w:noProof/>
            <w:webHidden/>
          </w:rPr>
          <w:fldChar w:fldCharType="begin"/>
        </w:r>
        <w:r w:rsidR="000E6908">
          <w:rPr>
            <w:noProof/>
            <w:webHidden/>
          </w:rPr>
          <w:instrText xml:space="preserve"> PAGEREF _Toc108536078 \h </w:instrText>
        </w:r>
        <w:r w:rsidR="000E6908">
          <w:rPr>
            <w:noProof/>
            <w:webHidden/>
          </w:rPr>
        </w:r>
        <w:r w:rsidR="000E6908">
          <w:rPr>
            <w:noProof/>
            <w:webHidden/>
          </w:rPr>
          <w:fldChar w:fldCharType="separate"/>
        </w:r>
        <w:r w:rsidR="007802BC">
          <w:rPr>
            <w:noProof/>
            <w:webHidden/>
          </w:rPr>
          <w:t>76</w:t>
        </w:r>
        <w:r w:rsidR="000E6908">
          <w:rPr>
            <w:noProof/>
            <w:webHidden/>
          </w:rPr>
          <w:fldChar w:fldCharType="end"/>
        </w:r>
      </w:hyperlink>
    </w:p>
    <w:p w14:paraId="5613FAE4" w14:textId="46855EB4" w:rsidR="000E6908" w:rsidRDefault="00F06465">
      <w:pPr>
        <w:pStyle w:val="TOC3"/>
        <w:rPr>
          <w:rFonts w:asciiTheme="minorHAnsi" w:eastAsiaTheme="minorEastAsia" w:hAnsiTheme="minorHAnsi" w:cstheme="minorBidi"/>
          <w:noProof/>
          <w:sz w:val="22"/>
          <w:szCs w:val="22"/>
          <w:lang w:eastAsia="en-CA" w:bidi="ar-SA"/>
        </w:rPr>
      </w:pPr>
      <w:hyperlink w:anchor="_Toc108536079" w:history="1">
        <w:r w:rsidR="000E6908" w:rsidRPr="00BB1F80">
          <w:rPr>
            <w:rStyle w:val="Hyperlink"/>
            <w:noProof/>
          </w:rPr>
          <w:t>2.9.4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_Toc108536079 \h </w:instrText>
        </w:r>
        <w:r w:rsidR="000E6908">
          <w:rPr>
            <w:noProof/>
            <w:webHidden/>
          </w:rPr>
        </w:r>
        <w:r w:rsidR="000E6908">
          <w:rPr>
            <w:noProof/>
            <w:webHidden/>
          </w:rPr>
          <w:fldChar w:fldCharType="separate"/>
        </w:r>
        <w:r w:rsidR="007802BC">
          <w:rPr>
            <w:noProof/>
            <w:webHidden/>
          </w:rPr>
          <w:t>77</w:t>
        </w:r>
        <w:r w:rsidR="000E6908">
          <w:rPr>
            <w:noProof/>
            <w:webHidden/>
          </w:rPr>
          <w:fldChar w:fldCharType="end"/>
        </w:r>
      </w:hyperlink>
    </w:p>
    <w:p w14:paraId="578CDB03" w14:textId="5A498F1A" w:rsidR="000E6908" w:rsidRDefault="00F06465">
      <w:pPr>
        <w:pStyle w:val="TOC3"/>
        <w:rPr>
          <w:rFonts w:asciiTheme="minorHAnsi" w:eastAsiaTheme="minorEastAsia" w:hAnsiTheme="minorHAnsi" w:cstheme="minorBidi"/>
          <w:noProof/>
          <w:sz w:val="22"/>
          <w:szCs w:val="22"/>
          <w:lang w:eastAsia="en-CA" w:bidi="ar-SA"/>
        </w:rPr>
      </w:pPr>
      <w:hyperlink w:anchor="_Toc108536080" w:history="1">
        <w:r w:rsidR="000E6908" w:rsidRPr="00BB1F80">
          <w:rPr>
            <w:rStyle w:val="Hyperlink"/>
            <w:noProof/>
          </w:rPr>
          <w:t>2.9.5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_Toc108536080 \h </w:instrText>
        </w:r>
        <w:r w:rsidR="000E6908">
          <w:rPr>
            <w:noProof/>
            <w:webHidden/>
          </w:rPr>
        </w:r>
        <w:r w:rsidR="000E6908">
          <w:rPr>
            <w:noProof/>
            <w:webHidden/>
          </w:rPr>
          <w:fldChar w:fldCharType="separate"/>
        </w:r>
        <w:r w:rsidR="007802BC">
          <w:rPr>
            <w:noProof/>
            <w:webHidden/>
          </w:rPr>
          <w:t>78</w:t>
        </w:r>
        <w:r w:rsidR="000E6908">
          <w:rPr>
            <w:noProof/>
            <w:webHidden/>
          </w:rPr>
          <w:fldChar w:fldCharType="end"/>
        </w:r>
      </w:hyperlink>
    </w:p>
    <w:p w14:paraId="51BAE84B" w14:textId="52E38946" w:rsidR="000E6908" w:rsidRDefault="00F06465">
      <w:pPr>
        <w:pStyle w:val="TOC3"/>
        <w:rPr>
          <w:rFonts w:asciiTheme="minorHAnsi" w:eastAsiaTheme="minorEastAsia" w:hAnsiTheme="minorHAnsi" w:cstheme="minorBidi"/>
          <w:noProof/>
          <w:sz w:val="22"/>
          <w:szCs w:val="22"/>
          <w:lang w:eastAsia="en-CA" w:bidi="ar-SA"/>
        </w:rPr>
      </w:pPr>
      <w:hyperlink w:anchor="_Toc108536081" w:history="1">
        <w:r w:rsidR="000E6908" w:rsidRPr="00BB1F80">
          <w:rPr>
            <w:rStyle w:val="Hyperlink"/>
            <w:noProof/>
          </w:rPr>
          <w:t>2.9.6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_Toc108536081 \h </w:instrText>
        </w:r>
        <w:r w:rsidR="000E6908">
          <w:rPr>
            <w:noProof/>
            <w:webHidden/>
          </w:rPr>
        </w:r>
        <w:r w:rsidR="000E6908">
          <w:rPr>
            <w:noProof/>
            <w:webHidden/>
          </w:rPr>
          <w:fldChar w:fldCharType="separate"/>
        </w:r>
        <w:r w:rsidR="007802BC">
          <w:rPr>
            <w:noProof/>
            <w:webHidden/>
          </w:rPr>
          <w:t>79</w:t>
        </w:r>
        <w:r w:rsidR="000E6908">
          <w:rPr>
            <w:noProof/>
            <w:webHidden/>
          </w:rPr>
          <w:fldChar w:fldCharType="end"/>
        </w:r>
      </w:hyperlink>
    </w:p>
    <w:p w14:paraId="0A6E55CC" w14:textId="313055C6" w:rsidR="000E6908" w:rsidRDefault="00F06465">
      <w:pPr>
        <w:pStyle w:val="TOC3"/>
        <w:rPr>
          <w:rFonts w:asciiTheme="minorHAnsi" w:eastAsiaTheme="minorEastAsia" w:hAnsiTheme="minorHAnsi" w:cstheme="minorBidi"/>
          <w:noProof/>
          <w:sz w:val="22"/>
          <w:szCs w:val="22"/>
          <w:lang w:eastAsia="en-CA" w:bidi="ar-SA"/>
        </w:rPr>
      </w:pPr>
      <w:hyperlink w:anchor="_Toc108536082" w:history="1">
        <w:r w:rsidR="000E6908" w:rsidRPr="00BB1F80">
          <w:rPr>
            <w:rStyle w:val="Hyperlink"/>
            <w:noProof/>
          </w:rPr>
          <w:t>2.9.7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_Toc108536082 \h </w:instrText>
        </w:r>
        <w:r w:rsidR="000E6908">
          <w:rPr>
            <w:noProof/>
            <w:webHidden/>
          </w:rPr>
        </w:r>
        <w:r w:rsidR="000E6908">
          <w:rPr>
            <w:noProof/>
            <w:webHidden/>
          </w:rPr>
          <w:fldChar w:fldCharType="separate"/>
        </w:r>
        <w:r w:rsidR="007802BC">
          <w:rPr>
            <w:noProof/>
            <w:webHidden/>
          </w:rPr>
          <w:t>80</w:t>
        </w:r>
        <w:r w:rsidR="000E6908">
          <w:rPr>
            <w:noProof/>
            <w:webHidden/>
          </w:rPr>
          <w:fldChar w:fldCharType="end"/>
        </w:r>
      </w:hyperlink>
    </w:p>
    <w:p w14:paraId="45DE30B3" w14:textId="0133EF12" w:rsidR="000E6908" w:rsidRDefault="00F06465">
      <w:pPr>
        <w:pStyle w:val="TOC3"/>
        <w:rPr>
          <w:rFonts w:asciiTheme="minorHAnsi" w:eastAsiaTheme="minorEastAsia" w:hAnsiTheme="minorHAnsi" w:cstheme="minorBidi"/>
          <w:noProof/>
          <w:sz w:val="22"/>
          <w:szCs w:val="22"/>
          <w:lang w:eastAsia="en-CA" w:bidi="ar-SA"/>
        </w:rPr>
      </w:pPr>
      <w:hyperlink w:anchor="_Toc108536083" w:history="1">
        <w:r w:rsidR="000E6908" w:rsidRPr="00BB1F80">
          <w:rPr>
            <w:rStyle w:val="Hyperlink"/>
            <w:noProof/>
          </w:rPr>
          <w:t>2.9.8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Certificat De Décès (1909)</w:t>
        </w:r>
        <w:r w:rsidR="000E6908">
          <w:rPr>
            <w:noProof/>
            <w:webHidden/>
          </w:rPr>
          <w:tab/>
        </w:r>
        <w:r w:rsidR="000E6908">
          <w:rPr>
            <w:noProof/>
            <w:webHidden/>
          </w:rPr>
          <w:fldChar w:fldCharType="begin"/>
        </w:r>
        <w:r w:rsidR="000E6908">
          <w:rPr>
            <w:noProof/>
            <w:webHidden/>
          </w:rPr>
          <w:instrText xml:space="preserve"> PAGEREF _Toc108536083 \h </w:instrText>
        </w:r>
        <w:r w:rsidR="000E6908">
          <w:rPr>
            <w:noProof/>
            <w:webHidden/>
          </w:rPr>
        </w:r>
        <w:r w:rsidR="000E6908">
          <w:rPr>
            <w:noProof/>
            <w:webHidden/>
          </w:rPr>
          <w:fldChar w:fldCharType="separate"/>
        </w:r>
        <w:r w:rsidR="007802BC">
          <w:rPr>
            <w:noProof/>
            <w:webHidden/>
          </w:rPr>
          <w:t>80</w:t>
        </w:r>
        <w:r w:rsidR="000E6908">
          <w:rPr>
            <w:noProof/>
            <w:webHidden/>
          </w:rPr>
          <w:fldChar w:fldCharType="end"/>
        </w:r>
      </w:hyperlink>
    </w:p>
    <w:p w14:paraId="77FF28B4" w14:textId="53E3560A" w:rsidR="000E6908" w:rsidRDefault="00F06465">
      <w:pPr>
        <w:pStyle w:val="TOC3"/>
        <w:rPr>
          <w:rFonts w:asciiTheme="minorHAnsi" w:eastAsiaTheme="minorEastAsia" w:hAnsiTheme="minorHAnsi" w:cstheme="minorBidi"/>
          <w:noProof/>
          <w:sz w:val="22"/>
          <w:szCs w:val="22"/>
          <w:lang w:eastAsia="en-CA" w:bidi="ar-SA"/>
        </w:rPr>
      </w:pPr>
      <w:hyperlink w:anchor="_Toc108536084" w:history="1">
        <w:r w:rsidR="000E6908" w:rsidRPr="00BB1F80">
          <w:rPr>
            <w:rStyle w:val="Hyperlink"/>
            <w:noProof/>
          </w:rPr>
          <w:t>2.9.9</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Tombe (1909)</w:t>
        </w:r>
        <w:r w:rsidR="000E6908">
          <w:rPr>
            <w:noProof/>
            <w:webHidden/>
          </w:rPr>
          <w:tab/>
        </w:r>
        <w:r w:rsidR="000E6908">
          <w:rPr>
            <w:noProof/>
            <w:webHidden/>
          </w:rPr>
          <w:fldChar w:fldCharType="begin"/>
        </w:r>
        <w:r w:rsidR="000E6908">
          <w:rPr>
            <w:noProof/>
            <w:webHidden/>
          </w:rPr>
          <w:instrText xml:space="preserve"> PAGEREF _Toc108536084 \h </w:instrText>
        </w:r>
        <w:r w:rsidR="000E6908">
          <w:rPr>
            <w:noProof/>
            <w:webHidden/>
          </w:rPr>
        </w:r>
        <w:r w:rsidR="000E6908">
          <w:rPr>
            <w:noProof/>
            <w:webHidden/>
          </w:rPr>
          <w:fldChar w:fldCharType="separate"/>
        </w:r>
        <w:r w:rsidR="007802BC">
          <w:rPr>
            <w:noProof/>
            <w:webHidden/>
          </w:rPr>
          <w:t>81</w:t>
        </w:r>
        <w:r w:rsidR="000E6908">
          <w:rPr>
            <w:noProof/>
            <w:webHidden/>
          </w:rPr>
          <w:fldChar w:fldCharType="end"/>
        </w:r>
      </w:hyperlink>
    </w:p>
    <w:p w14:paraId="12C96DE4" w14:textId="6E00B4B4" w:rsidR="000E6908" w:rsidRDefault="00F06465">
      <w:pPr>
        <w:pStyle w:val="TOC3"/>
        <w:rPr>
          <w:rFonts w:asciiTheme="minorHAnsi" w:eastAsiaTheme="minorEastAsia" w:hAnsiTheme="minorHAnsi" w:cstheme="minorBidi"/>
          <w:noProof/>
          <w:sz w:val="22"/>
          <w:szCs w:val="22"/>
          <w:lang w:eastAsia="en-CA" w:bidi="ar-SA"/>
        </w:rPr>
      </w:pPr>
      <w:hyperlink w:anchor="_Toc108536085" w:history="1">
        <w:r w:rsidR="000E6908" w:rsidRPr="00BB1F80">
          <w:rPr>
            <w:rStyle w:val="Hyperlink"/>
            <w:noProof/>
          </w:rPr>
          <w:t>2.9.10</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_Toc108536085 \h </w:instrText>
        </w:r>
        <w:r w:rsidR="000E6908">
          <w:rPr>
            <w:noProof/>
            <w:webHidden/>
          </w:rPr>
        </w:r>
        <w:r w:rsidR="000E6908">
          <w:rPr>
            <w:noProof/>
            <w:webHidden/>
          </w:rPr>
          <w:fldChar w:fldCharType="separate"/>
        </w:r>
        <w:r w:rsidR="007802BC">
          <w:rPr>
            <w:noProof/>
            <w:webHidden/>
          </w:rPr>
          <w:t>82</w:t>
        </w:r>
        <w:r w:rsidR="000E6908">
          <w:rPr>
            <w:noProof/>
            <w:webHidden/>
          </w:rPr>
          <w:fldChar w:fldCharType="end"/>
        </w:r>
      </w:hyperlink>
    </w:p>
    <w:p w14:paraId="548977E7" w14:textId="1746FF96" w:rsidR="000E6908" w:rsidRDefault="00F06465">
      <w:pPr>
        <w:pStyle w:val="TOC2"/>
        <w:rPr>
          <w:rFonts w:asciiTheme="minorHAnsi" w:eastAsiaTheme="minorEastAsia" w:hAnsiTheme="minorHAnsi" w:cstheme="minorBidi"/>
          <w:bCs w:val="0"/>
          <w:noProof/>
          <w:sz w:val="22"/>
          <w:szCs w:val="22"/>
          <w:lang w:eastAsia="en-CA" w:bidi="ar-SA"/>
        </w:rPr>
      </w:pPr>
      <w:hyperlink w:anchor="_Toc108536086" w:history="1">
        <w:r w:rsidR="000E6908" w:rsidRPr="00BB1F80">
          <w:rPr>
            <w:rStyle w:val="Hyperlink"/>
            <w:noProof/>
          </w:rPr>
          <w:t>2.10</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Luce (1833-1903)</w:t>
        </w:r>
        <w:r w:rsidR="000E6908">
          <w:rPr>
            <w:noProof/>
            <w:webHidden/>
          </w:rPr>
          <w:tab/>
        </w:r>
        <w:r w:rsidR="000E6908">
          <w:rPr>
            <w:noProof/>
            <w:webHidden/>
          </w:rPr>
          <w:fldChar w:fldCharType="begin"/>
        </w:r>
        <w:r w:rsidR="000E6908">
          <w:rPr>
            <w:noProof/>
            <w:webHidden/>
          </w:rPr>
          <w:instrText xml:space="preserve"> PAGEREF _Toc108536086 \h </w:instrText>
        </w:r>
        <w:r w:rsidR="000E6908">
          <w:rPr>
            <w:noProof/>
            <w:webHidden/>
          </w:rPr>
        </w:r>
        <w:r w:rsidR="000E6908">
          <w:rPr>
            <w:noProof/>
            <w:webHidden/>
          </w:rPr>
          <w:fldChar w:fldCharType="separate"/>
        </w:r>
        <w:r w:rsidR="007802BC">
          <w:rPr>
            <w:noProof/>
            <w:webHidden/>
          </w:rPr>
          <w:t>83</w:t>
        </w:r>
        <w:r w:rsidR="000E6908">
          <w:rPr>
            <w:noProof/>
            <w:webHidden/>
          </w:rPr>
          <w:fldChar w:fldCharType="end"/>
        </w:r>
      </w:hyperlink>
    </w:p>
    <w:p w14:paraId="38C9BBF9" w14:textId="23719734" w:rsidR="000E6908" w:rsidRDefault="00F06465">
      <w:pPr>
        <w:pStyle w:val="TOC3"/>
        <w:rPr>
          <w:rFonts w:asciiTheme="minorHAnsi" w:eastAsiaTheme="minorEastAsia" w:hAnsiTheme="minorHAnsi" w:cstheme="minorBidi"/>
          <w:noProof/>
          <w:sz w:val="22"/>
          <w:szCs w:val="22"/>
          <w:lang w:eastAsia="en-CA" w:bidi="ar-SA"/>
        </w:rPr>
      </w:pPr>
      <w:hyperlink w:anchor="_Toc108536087" w:history="1">
        <w:r w:rsidR="000E6908" w:rsidRPr="00BB1F80">
          <w:rPr>
            <w:rStyle w:val="Hyperlink"/>
            <w:noProof/>
          </w:rPr>
          <w:t>2.10.1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_Toc108536087 \h </w:instrText>
        </w:r>
        <w:r w:rsidR="000E6908">
          <w:rPr>
            <w:noProof/>
            <w:webHidden/>
          </w:rPr>
        </w:r>
        <w:r w:rsidR="000E6908">
          <w:rPr>
            <w:noProof/>
            <w:webHidden/>
          </w:rPr>
          <w:fldChar w:fldCharType="separate"/>
        </w:r>
        <w:r w:rsidR="007802BC">
          <w:rPr>
            <w:noProof/>
            <w:webHidden/>
          </w:rPr>
          <w:t>85</w:t>
        </w:r>
        <w:r w:rsidR="000E6908">
          <w:rPr>
            <w:noProof/>
            <w:webHidden/>
          </w:rPr>
          <w:fldChar w:fldCharType="end"/>
        </w:r>
      </w:hyperlink>
    </w:p>
    <w:p w14:paraId="2E3D1E3E" w14:textId="5B23E0AF" w:rsidR="000E6908" w:rsidRDefault="00F06465">
      <w:pPr>
        <w:pStyle w:val="TOC3"/>
        <w:rPr>
          <w:rFonts w:asciiTheme="minorHAnsi" w:eastAsiaTheme="minorEastAsia" w:hAnsiTheme="minorHAnsi" w:cstheme="minorBidi"/>
          <w:noProof/>
          <w:sz w:val="22"/>
          <w:szCs w:val="22"/>
          <w:lang w:eastAsia="en-CA" w:bidi="ar-SA"/>
        </w:rPr>
      </w:pPr>
      <w:hyperlink w:anchor="_Toc108536088" w:history="1">
        <w:r w:rsidR="000E6908" w:rsidRPr="00BB1F80">
          <w:rPr>
            <w:rStyle w:val="Hyperlink"/>
            <w:noProof/>
          </w:rPr>
          <w:t>2.10.2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(1858)</w:t>
        </w:r>
        <w:r w:rsidR="000E6908">
          <w:rPr>
            <w:noProof/>
            <w:webHidden/>
          </w:rPr>
          <w:tab/>
        </w:r>
        <w:r w:rsidR="000E6908">
          <w:rPr>
            <w:noProof/>
            <w:webHidden/>
          </w:rPr>
          <w:fldChar w:fldCharType="begin"/>
        </w:r>
        <w:r w:rsidR="000E6908">
          <w:rPr>
            <w:noProof/>
            <w:webHidden/>
          </w:rPr>
          <w:instrText xml:space="preserve"> PAGEREF _Toc108536088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79BE01BE" w14:textId="70E218B8" w:rsidR="000E6908" w:rsidRDefault="00F06465">
      <w:pPr>
        <w:pStyle w:val="TOC3"/>
        <w:rPr>
          <w:rFonts w:asciiTheme="minorHAnsi" w:eastAsiaTheme="minorEastAsia" w:hAnsiTheme="minorHAnsi" w:cstheme="minorBidi"/>
          <w:noProof/>
          <w:sz w:val="22"/>
          <w:szCs w:val="22"/>
          <w:lang w:eastAsia="en-CA" w:bidi="ar-SA"/>
        </w:rPr>
      </w:pPr>
      <w:hyperlink w:anchor="_Toc108536089" w:history="1">
        <w:r w:rsidR="000E6908" w:rsidRPr="00BB1F80">
          <w:rPr>
            <w:rStyle w:val="Hyperlink"/>
            <w:noProof/>
          </w:rPr>
          <w:t>2.10.3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(1861)</w:t>
        </w:r>
        <w:r w:rsidR="000E6908">
          <w:rPr>
            <w:noProof/>
            <w:webHidden/>
          </w:rPr>
          <w:tab/>
        </w:r>
        <w:r w:rsidR="000E6908">
          <w:rPr>
            <w:noProof/>
            <w:webHidden/>
          </w:rPr>
          <w:fldChar w:fldCharType="begin"/>
        </w:r>
        <w:r w:rsidR="000E6908">
          <w:rPr>
            <w:noProof/>
            <w:webHidden/>
          </w:rPr>
          <w:instrText xml:space="preserve"> PAGEREF _Toc108536089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0955D255" w14:textId="738D4085" w:rsidR="000E6908" w:rsidRDefault="00F06465">
      <w:pPr>
        <w:pStyle w:val="TOC3"/>
        <w:rPr>
          <w:rFonts w:asciiTheme="minorHAnsi" w:eastAsiaTheme="minorEastAsia" w:hAnsiTheme="minorHAnsi" w:cstheme="minorBidi"/>
          <w:noProof/>
          <w:sz w:val="22"/>
          <w:szCs w:val="22"/>
          <w:lang w:eastAsia="en-CA" w:bidi="ar-SA"/>
        </w:rPr>
      </w:pPr>
      <w:hyperlink w:anchor="_Toc108536090" w:history="1">
        <w:r w:rsidR="000E6908" w:rsidRPr="00BB1F80">
          <w:rPr>
            <w:rStyle w:val="Hyperlink"/>
            <w:noProof/>
          </w:rPr>
          <w:t>2.10.4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_Toc108536090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3C72C78B" w14:textId="1AEE9D83" w:rsidR="000E6908" w:rsidRDefault="00F06465">
      <w:pPr>
        <w:pStyle w:val="TOC3"/>
        <w:rPr>
          <w:rFonts w:asciiTheme="minorHAnsi" w:eastAsiaTheme="minorEastAsia" w:hAnsiTheme="minorHAnsi" w:cstheme="minorBidi"/>
          <w:noProof/>
          <w:sz w:val="22"/>
          <w:szCs w:val="22"/>
          <w:lang w:eastAsia="en-CA" w:bidi="ar-SA"/>
        </w:rPr>
      </w:pPr>
      <w:hyperlink w:anchor="_Toc108536091" w:history="1">
        <w:r w:rsidR="000E6908" w:rsidRPr="00BB1F80">
          <w:rPr>
            <w:rStyle w:val="Hyperlink"/>
            <w:noProof/>
          </w:rPr>
          <w:t>2.10.5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_Toc108536091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1A5DEFF9" w14:textId="3769046C" w:rsidR="000E6908" w:rsidRDefault="00F06465">
      <w:pPr>
        <w:pStyle w:val="TOC3"/>
        <w:rPr>
          <w:rFonts w:asciiTheme="minorHAnsi" w:eastAsiaTheme="minorEastAsia" w:hAnsiTheme="minorHAnsi" w:cstheme="minorBidi"/>
          <w:noProof/>
          <w:sz w:val="22"/>
          <w:szCs w:val="22"/>
          <w:lang w:eastAsia="en-CA" w:bidi="ar-SA"/>
        </w:rPr>
      </w:pPr>
      <w:hyperlink w:anchor="_Toc108536092" w:history="1">
        <w:r w:rsidR="000E6908" w:rsidRPr="00BB1F80">
          <w:rPr>
            <w:rStyle w:val="Hyperlink"/>
            <w:noProof/>
          </w:rPr>
          <w:t>2.10.6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_Toc108536092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20CBDA15" w14:textId="48B07B34" w:rsidR="000E6908" w:rsidRDefault="00F06465">
      <w:pPr>
        <w:pStyle w:val="TOC3"/>
        <w:rPr>
          <w:rFonts w:asciiTheme="minorHAnsi" w:eastAsiaTheme="minorEastAsia" w:hAnsiTheme="minorHAnsi" w:cstheme="minorBidi"/>
          <w:noProof/>
          <w:sz w:val="22"/>
          <w:szCs w:val="22"/>
          <w:lang w:eastAsia="en-CA" w:bidi="ar-SA"/>
        </w:rPr>
      </w:pPr>
      <w:hyperlink w:anchor="_Toc108536093" w:history="1">
        <w:r w:rsidR="000E6908" w:rsidRPr="00BB1F80">
          <w:rPr>
            <w:rStyle w:val="Hyperlink"/>
            <w:noProof/>
          </w:rPr>
          <w:t>2.10.7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_Toc108536093 \h </w:instrText>
        </w:r>
        <w:r w:rsidR="000E6908">
          <w:rPr>
            <w:noProof/>
            <w:webHidden/>
          </w:rPr>
        </w:r>
        <w:r w:rsidR="000E6908">
          <w:rPr>
            <w:noProof/>
            <w:webHidden/>
          </w:rPr>
          <w:fldChar w:fldCharType="separate"/>
        </w:r>
        <w:r w:rsidR="007802BC">
          <w:rPr>
            <w:noProof/>
            <w:webHidden/>
          </w:rPr>
          <w:t>86</w:t>
        </w:r>
        <w:r w:rsidR="000E6908">
          <w:rPr>
            <w:noProof/>
            <w:webHidden/>
          </w:rPr>
          <w:fldChar w:fldCharType="end"/>
        </w:r>
      </w:hyperlink>
    </w:p>
    <w:p w14:paraId="477A1B10" w14:textId="26400903" w:rsidR="000E6908" w:rsidRDefault="00F06465">
      <w:pPr>
        <w:pStyle w:val="TOC3"/>
        <w:rPr>
          <w:rFonts w:asciiTheme="minorHAnsi" w:eastAsiaTheme="minorEastAsia" w:hAnsiTheme="minorHAnsi" w:cstheme="minorBidi"/>
          <w:noProof/>
          <w:sz w:val="22"/>
          <w:szCs w:val="22"/>
          <w:lang w:eastAsia="en-CA" w:bidi="ar-SA"/>
        </w:rPr>
      </w:pPr>
      <w:hyperlink w:anchor="_Toc108536094" w:history="1">
        <w:r w:rsidR="000E6908" w:rsidRPr="00BB1F80">
          <w:rPr>
            <w:rStyle w:val="Hyperlink"/>
            <w:noProof/>
          </w:rPr>
          <w:t>2.10.8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Tombe (1903)</w:t>
        </w:r>
        <w:r w:rsidR="000E6908">
          <w:rPr>
            <w:noProof/>
            <w:webHidden/>
          </w:rPr>
          <w:tab/>
        </w:r>
        <w:r w:rsidR="000E6908">
          <w:rPr>
            <w:noProof/>
            <w:webHidden/>
          </w:rPr>
          <w:fldChar w:fldCharType="begin"/>
        </w:r>
        <w:r w:rsidR="000E6908">
          <w:rPr>
            <w:noProof/>
            <w:webHidden/>
          </w:rPr>
          <w:instrText xml:space="preserve"> PAGEREF _Toc108536094 \h </w:instrText>
        </w:r>
        <w:r w:rsidR="000E6908">
          <w:rPr>
            <w:noProof/>
            <w:webHidden/>
          </w:rPr>
        </w:r>
        <w:r w:rsidR="000E6908">
          <w:rPr>
            <w:noProof/>
            <w:webHidden/>
          </w:rPr>
          <w:fldChar w:fldCharType="separate"/>
        </w:r>
        <w:r w:rsidR="007802BC">
          <w:rPr>
            <w:noProof/>
            <w:webHidden/>
          </w:rPr>
          <w:t>87</w:t>
        </w:r>
        <w:r w:rsidR="000E6908">
          <w:rPr>
            <w:noProof/>
            <w:webHidden/>
          </w:rPr>
          <w:fldChar w:fldCharType="end"/>
        </w:r>
      </w:hyperlink>
    </w:p>
    <w:p w14:paraId="326D20EF" w14:textId="68C1481D" w:rsidR="000E6908" w:rsidRDefault="00F06465">
      <w:pPr>
        <w:pStyle w:val="TOC3"/>
        <w:rPr>
          <w:rFonts w:asciiTheme="minorHAnsi" w:eastAsiaTheme="minorEastAsia" w:hAnsiTheme="minorHAnsi" w:cstheme="minorBidi"/>
          <w:noProof/>
          <w:sz w:val="22"/>
          <w:szCs w:val="22"/>
          <w:lang w:eastAsia="en-CA" w:bidi="ar-SA"/>
        </w:rPr>
      </w:pPr>
      <w:hyperlink w:anchor="_Toc108536095" w:history="1">
        <w:r w:rsidR="000E6908" w:rsidRPr="00BB1F80">
          <w:rPr>
            <w:rStyle w:val="Hyperlink"/>
            <w:noProof/>
          </w:rPr>
          <w:t>2.10.9</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_Toc108536095 \h </w:instrText>
        </w:r>
        <w:r w:rsidR="000E6908">
          <w:rPr>
            <w:noProof/>
            <w:webHidden/>
          </w:rPr>
        </w:r>
        <w:r w:rsidR="000E6908">
          <w:rPr>
            <w:noProof/>
            <w:webHidden/>
          </w:rPr>
          <w:fldChar w:fldCharType="separate"/>
        </w:r>
        <w:r w:rsidR="007802BC">
          <w:rPr>
            <w:noProof/>
            <w:webHidden/>
          </w:rPr>
          <w:t>88</w:t>
        </w:r>
        <w:r w:rsidR="000E6908">
          <w:rPr>
            <w:noProof/>
            <w:webHidden/>
          </w:rPr>
          <w:fldChar w:fldCharType="end"/>
        </w:r>
      </w:hyperlink>
    </w:p>
    <w:p w14:paraId="1F954EC9" w14:textId="296D7DF8" w:rsidR="000E6908" w:rsidRDefault="00F06465">
      <w:pPr>
        <w:pStyle w:val="TOC2"/>
        <w:rPr>
          <w:rFonts w:asciiTheme="minorHAnsi" w:eastAsiaTheme="minorEastAsia" w:hAnsiTheme="minorHAnsi" w:cstheme="minorBidi"/>
          <w:bCs w:val="0"/>
          <w:noProof/>
          <w:sz w:val="22"/>
          <w:szCs w:val="22"/>
          <w:lang w:eastAsia="en-CA" w:bidi="ar-SA"/>
        </w:rPr>
      </w:pPr>
      <w:hyperlink w:anchor="_Toc108536096" w:history="1">
        <w:r w:rsidR="000E6908" w:rsidRPr="00BB1F80">
          <w:rPr>
            <w:rStyle w:val="Hyperlink"/>
            <w:noProof/>
          </w:rPr>
          <w:t>2.11</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Marie Laura Alberta (1901-1954)</w:t>
        </w:r>
        <w:r w:rsidR="000E6908">
          <w:rPr>
            <w:noProof/>
            <w:webHidden/>
          </w:rPr>
          <w:tab/>
        </w:r>
        <w:r w:rsidR="000E6908">
          <w:rPr>
            <w:noProof/>
            <w:webHidden/>
          </w:rPr>
          <w:fldChar w:fldCharType="begin"/>
        </w:r>
        <w:r w:rsidR="000E6908">
          <w:rPr>
            <w:noProof/>
            <w:webHidden/>
          </w:rPr>
          <w:instrText xml:space="preserve"> PAGEREF _Toc108536096 \h </w:instrText>
        </w:r>
        <w:r w:rsidR="000E6908">
          <w:rPr>
            <w:noProof/>
            <w:webHidden/>
          </w:rPr>
        </w:r>
        <w:r w:rsidR="000E6908">
          <w:rPr>
            <w:noProof/>
            <w:webHidden/>
          </w:rPr>
          <w:fldChar w:fldCharType="separate"/>
        </w:r>
        <w:r w:rsidR="007802BC">
          <w:rPr>
            <w:noProof/>
            <w:webHidden/>
          </w:rPr>
          <w:t>89</w:t>
        </w:r>
        <w:r w:rsidR="000E6908">
          <w:rPr>
            <w:noProof/>
            <w:webHidden/>
          </w:rPr>
          <w:fldChar w:fldCharType="end"/>
        </w:r>
      </w:hyperlink>
    </w:p>
    <w:p w14:paraId="3DFC4651" w14:textId="030BD82E" w:rsidR="000E6908" w:rsidRDefault="00F06465">
      <w:pPr>
        <w:pStyle w:val="TOC3"/>
        <w:rPr>
          <w:rFonts w:asciiTheme="minorHAnsi" w:eastAsiaTheme="minorEastAsia" w:hAnsiTheme="minorHAnsi" w:cstheme="minorBidi"/>
          <w:noProof/>
          <w:sz w:val="22"/>
          <w:szCs w:val="22"/>
          <w:lang w:eastAsia="en-CA" w:bidi="ar-SA"/>
        </w:rPr>
      </w:pPr>
      <w:hyperlink w:anchor="_Toc108536097" w:history="1">
        <w:r w:rsidR="000E6908" w:rsidRPr="00BB1F80">
          <w:rPr>
            <w:rStyle w:val="Hyperlink"/>
            <w:noProof/>
          </w:rPr>
          <w:t>2.11.1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_Toc108536097 \h </w:instrText>
        </w:r>
        <w:r w:rsidR="000E6908">
          <w:rPr>
            <w:noProof/>
            <w:webHidden/>
          </w:rPr>
        </w:r>
        <w:r w:rsidR="000E6908">
          <w:rPr>
            <w:noProof/>
            <w:webHidden/>
          </w:rPr>
          <w:fldChar w:fldCharType="separate"/>
        </w:r>
        <w:r w:rsidR="007802BC">
          <w:rPr>
            <w:noProof/>
            <w:webHidden/>
          </w:rPr>
          <w:t>91</w:t>
        </w:r>
        <w:r w:rsidR="000E6908">
          <w:rPr>
            <w:noProof/>
            <w:webHidden/>
          </w:rPr>
          <w:fldChar w:fldCharType="end"/>
        </w:r>
      </w:hyperlink>
    </w:p>
    <w:p w14:paraId="12226E57" w14:textId="23F159D7" w:rsidR="000E6908" w:rsidRDefault="00F06465">
      <w:pPr>
        <w:pStyle w:val="TOC3"/>
        <w:rPr>
          <w:rFonts w:asciiTheme="minorHAnsi" w:eastAsiaTheme="minorEastAsia" w:hAnsiTheme="minorHAnsi" w:cstheme="minorBidi"/>
          <w:noProof/>
          <w:sz w:val="22"/>
          <w:szCs w:val="22"/>
          <w:lang w:eastAsia="en-CA" w:bidi="ar-SA"/>
        </w:rPr>
      </w:pPr>
      <w:hyperlink w:anchor="_Toc108536098" w:history="1">
        <w:r w:rsidR="000E6908" w:rsidRPr="00BB1F80">
          <w:rPr>
            <w:rStyle w:val="Hyperlink"/>
            <w:noProof/>
          </w:rPr>
          <w:t>2.11.2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Birth Certificate &amp; Registration (1901)</w:t>
        </w:r>
        <w:r w:rsidR="000E6908">
          <w:rPr>
            <w:noProof/>
            <w:webHidden/>
          </w:rPr>
          <w:tab/>
        </w:r>
        <w:r w:rsidR="000E6908">
          <w:rPr>
            <w:noProof/>
            <w:webHidden/>
          </w:rPr>
          <w:fldChar w:fldCharType="begin"/>
        </w:r>
        <w:r w:rsidR="000E6908">
          <w:rPr>
            <w:noProof/>
            <w:webHidden/>
          </w:rPr>
          <w:instrText xml:space="preserve"> PAGEREF _Toc108536098 \h </w:instrText>
        </w:r>
        <w:r w:rsidR="000E6908">
          <w:rPr>
            <w:noProof/>
            <w:webHidden/>
          </w:rPr>
        </w:r>
        <w:r w:rsidR="000E6908">
          <w:rPr>
            <w:noProof/>
            <w:webHidden/>
          </w:rPr>
          <w:fldChar w:fldCharType="separate"/>
        </w:r>
        <w:r w:rsidR="007802BC">
          <w:rPr>
            <w:noProof/>
            <w:webHidden/>
          </w:rPr>
          <w:t>92</w:t>
        </w:r>
        <w:r w:rsidR="000E6908">
          <w:rPr>
            <w:noProof/>
            <w:webHidden/>
          </w:rPr>
          <w:fldChar w:fldCharType="end"/>
        </w:r>
      </w:hyperlink>
    </w:p>
    <w:p w14:paraId="4DEFBC12" w14:textId="748D1A29" w:rsidR="000E6908" w:rsidRDefault="00F06465">
      <w:pPr>
        <w:pStyle w:val="TOC3"/>
        <w:rPr>
          <w:rFonts w:asciiTheme="minorHAnsi" w:eastAsiaTheme="minorEastAsia" w:hAnsiTheme="minorHAnsi" w:cstheme="minorBidi"/>
          <w:noProof/>
          <w:sz w:val="22"/>
          <w:szCs w:val="22"/>
          <w:lang w:eastAsia="en-CA" w:bidi="ar-SA"/>
        </w:rPr>
      </w:pPr>
      <w:hyperlink w:anchor="_Toc108536099" w:history="1">
        <w:r w:rsidR="000E6908" w:rsidRPr="00BB1F80">
          <w:rPr>
            <w:rStyle w:val="Hyperlink"/>
            <w:noProof/>
          </w:rPr>
          <w:t>2.11.3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_Toc108536099 \h </w:instrText>
        </w:r>
        <w:r w:rsidR="000E6908">
          <w:rPr>
            <w:noProof/>
            <w:webHidden/>
          </w:rPr>
        </w:r>
        <w:r w:rsidR="000E6908">
          <w:rPr>
            <w:noProof/>
            <w:webHidden/>
          </w:rPr>
          <w:fldChar w:fldCharType="separate"/>
        </w:r>
        <w:r w:rsidR="007802BC">
          <w:rPr>
            <w:noProof/>
            <w:webHidden/>
          </w:rPr>
          <w:t>94</w:t>
        </w:r>
        <w:r w:rsidR="000E6908">
          <w:rPr>
            <w:noProof/>
            <w:webHidden/>
          </w:rPr>
          <w:fldChar w:fldCharType="end"/>
        </w:r>
      </w:hyperlink>
    </w:p>
    <w:p w14:paraId="010EEEC9" w14:textId="599618D5" w:rsidR="000E6908" w:rsidRDefault="00F06465">
      <w:pPr>
        <w:pStyle w:val="TOC3"/>
        <w:rPr>
          <w:rFonts w:asciiTheme="minorHAnsi" w:eastAsiaTheme="minorEastAsia" w:hAnsiTheme="minorHAnsi" w:cstheme="minorBidi"/>
          <w:noProof/>
          <w:sz w:val="22"/>
          <w:szCs w:val="22"/>
          <w:lang w:eastAsia="en-CA" w:bidi="ar-SA"/>
        </w:rPr>
      </w:pPr>
      <w:hyperlink w:anchor="_Toc108536100" w:history="1">
        <w:r w:rsidR="000E6908" w:rsidRPr="00BB1F80">
          <w:rPr>
            <w:rStyle w:val="Hyperlink"/>
            <w:noProof/>
          </w:rPr>
          <w:t>2.11.4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(1921)</w:t>
        </w:r>
        <w:r w:rsidR="000E6908">
          <w:rPr>
            <w:noProof/>
            <w:webHidden/>
          </w:rPr>
          <w:tab/>
        </w:r>
        <w:r w:rsidR="000E6908">
          <w:rPr>
            <w:noProof/>
            <w:webHidden/>
          </w:rPr>
          <w:fldChar w:fldCharType="begin"/>
        </w:r>
        <w:r w:rsidR="000E6908">
          <w:rPr>
            <w:noProof/>
            <w:webHidden/>
          </w:rPr>
          <w:instrText xml:space="preserve"> PAGEREF _Toc108536100 \h </w:instrText>
        </w:r>
        <w:r w:rsidR="000E6908">
          <w:rPr>
            <w:noProof/>
            <w:webHidden/>
          </w:rPr>
        </w:r>
        <w:r w:rsidR="000E6908">
          <w:rPr>
            <w:noProof/>
            <w:webHidden/>
          </w:rPr>
          <w:fldChar w:fldCharType="separate"/>
        </w:r>
        <w:r w:rsidR="007802BC">
          <w:rPr>
            <w:noProof/>
            <w:webHidden/>
          </w:rPr>
          <w:t>94</w:t>
        </w:r>
        <w:r w:rsidR="000E6908">
          <w:rPr>
            <w:noProof/>
            <w:webHidden/>
          </w:rPr>
          <w:fldChar w:fldCharType="end"/>
        </w:r>
      </w:hyperlink>
    </w:p>
    <w:p w14:paraId="34EB4C3E" w14:textId="31551A6B" w:rsidR="000E6908" w:rsidRDefault="00F06465">
      <w:pPr>
        <w:pStyle w:val="TOC3"/>
        <w:rPr>
          <w:rFonts w:asciiTheme="minorHAnsi" w:eastAsiaTheme="minorEastAsia" w:hAnsiTheme="minorHAnsi" w:cstheme="minorBidi"/>
          <w:noProof/>
          <w:sz w:val="22"/>
          <w:szCs w:val="22"/>
          <w:lang w:eastAsia="en-CA" w:bidi="ar-SA"/>
        </w:rPr>
      </w:pPr>
      <w:hyperlink w:anchor="_Toc108536101" w:history="1">
        <w:r w:rsidR="000E6908" w:rsidRPr="00BB1F80">
          <w:rPr>
            <w:rStyle w:val="Hyperlink"/>
            <w:noProof/>
          </w:rPr>
          <w:t>2.11.5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_Toc108536101 \h </w:instrText>
        </w:r>
        <w:r w:rsidR="000E6908">
          <w:rPr>
            <w:noProof/>
            <w:webHidden/>
          </w:rPr>
        </w:r>
        <w:r w:rsidR="000E6908">
          <w:rPr>
            <w:noProof/>
            <w:webHidden/>
          </w:rPr>
          <w:fldChar w:fldCharType="separate"/>
        </w:r>
        <w:r w:rsidR="007802BC">
          <w:rPr>
            <w:noProof/>
            <w:webHidden/>
          </w:rPr>
          <w:t>95</w:t>
        </w:r>
        <w:r w:rsidR="000E6908">
          <w:rPr>
            <w:noProof/>
            <w:webHidden/>
          </w:rPr>
          <w:fldChar w:fldCharType="end"/>
        </w:r>
      </w:hyperlink>
    </w:p>
    <w:p w14:paraId="41D8BB58" w14:textId="31D9F6F3" w:rsidR="000E6908" w:rsidRDefault="00F06465">
      <w:pPr>
        <w:pStyle w:val="TOC2"/>
        <w:rPr>
          <w:rFonts w:asciiTheme="minorHAnsi" w:eastAsiaTheme="minorEastAsia" w:hAnsiTheme="minorHAnsi" w:cstheme="minorBidi"/>
          <w:bCs w:val="0"/>
          <w:noProof/>
          <w:sz w:val="22"/>
          <w:szCs w:val="22"/>
          <w:lang w:eastAsia="en-CA" w:bidi="ar-SA"/>
        </w:rPr>
      </w:pPr>
      <w:hyperlink w:anchor="_Toc108536102" w:history="1">
        <w:r w:rsidR="000E6908" w:rsidRPr="00BB1F80">
          <w:rPr>
            <w:rStyle w:val="Hyperlink"/>
            <w:noProof/>
          </w:rPr>
          <w:t>2.12</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Daigle, Nathalie (1824-Décédée)</w:t>
        </w:r>
        <w:r w:rsidR="000E6908">
          <w:rPr>
            <w:noProof/>
            <w:webHidden/>
          </w:rPr>
          <w:tab/>
        </w:r>
        <w:r w:rsidR="000E6908">
          <w:rPr>
            <w:noProof/>
            <w:webHidden/>
          </w:rPr>
          <w:fldChar w:fldCharType="begin"/>
        </w:r>
        <w:r w:rsidR="000E6908">
          <w:rPr>
            <w:noProof/>
            <w:webHidden/>
          </w:rPr>
          <w:instrText xml:space="preserve"> PAGEREF _Toc108536102 \h </w:instrText>
        </w:r>
        <w:r w:rsidR="000E6908">
          <w:rPr>
            <w:noProof/>
            <w:webHidden/>
          </w:rPr>
        </w:r>
        <w:r w:rsidR="000E6908">
          <w:rPr>
            <w:noProof/>
            <w:webHidden/>
          </w:rPr>
          <w:fldChar w:fldCharType="separate"/>
        </w:r>
        <w:r w:rsidR="007802BC">
          <w:rPr>
            <w:noProof/>
            <w:webHidden/>
          </w:rPr>
          <w:t>96</w:t>
        </w:r>
        <w:r w:rsidR="000E6908">
          <w:rPr>
            <w:noProof/>
            <w:webHidden/>
          </w:rPr>
          <w:fldChar w:fldCharType="end"/>
        </w:r>
      </w:hyperlink>
    </w:p>
    <w:p w14:paraId="3297F5A0" w14:textId="62344892" w:rsidR="000E6908" w:rsidRDefault="00F06465">
      <w:pPr>
        <w:pStyle w:val="TOC3"/>
        <w:rPr>
          <w:rFonts w:asciiTheme="minorHAnsi" w:eastAsiaTheme="minorEastAsia" w:hAnsiTheme="minorHAnsi" w:cstheme="minorBidi"/>
          <w:noProof/>
          <w:sz w:val="22"/>
          <w:szCs w:val="22"/>
          <w:lang w:eastAsia="en-CA" w:bidi="ar-SA"/>
        </w:rPr>
      </w:pPr>
      <w:hyperlink w:anchor="_Toc108536103" w:history="1">
        <w:r w:rsidR="000E6908" w:rsidRPr="00BB1F80">
          <w:rPr>
            <w:rStyle w:val="Hyperlink"/>
            <w:noProof/>
          </w:rPr>
          <w:t>2.12.1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_Toc108536103 \h </w:instrText>
        </w:r>
        <w:r w:rsidR="000E6908">
          <w:rPr>
            <w:noProof/>
            <w:webHidden/>
          </w:rPr>
        </w:r>
        <w:r w:rsidR="000E6908">
          <w:rPr>
            <w:noProof/>
            <w:webHidden/>
          </w:rPr>
          <w:fldChar w:fldCharType="separate"/>
        </w:r>
        <w:r w:rsidR="007802BC">
          <w:rPr>
            <w:noProof/>
            <w:webHidden/>
          </w:rPr>
          <w:t>98</w:t>
        </w:r>
        <w:r w:rsidR="000E6908">
          <w:rPr>
            <w:noProof/>
            <w:webHidden/>
          </w:rPr>
          <w:fldChar w:fldCharType="end"/>
        </w:r>
      </w:hyperlink>
    </w:p>
    <w:p w14:paraId="0AB6C469" w14:textId="0FD82726" w:rsidR="000E6908" w:rsidRDefault="00F06465">
      <w:pPr>
        <w:pStyle w:val="TOC3"/>
        <w:rPr>
          <w:rFonts w:asciiTheme="minorHAnsi" w:eastAsiaTheme="minorEastAsia" w:hAnsiTheme="minorHAnsi" w:cstheme="minorBidi"/>
          <w:noProof/>
          <w:sz w:val="22"/>
          <w:szCs w:val="22"/>
          <w:lang w:eastAsia="en-CA" w:bidi="ar-SA"/>
        </w:rPr>
      </w:pPr>
      <w:hyperlink w:anchor="_Toc108536104" w:history="1">
        <w:r w:rsidR="000E6908" w:rsidRPr="00BB1F80">
          <w:rPr>
            <w:rStyle w:val="Hyperlink"/>
            <w:noProof/>
          </w:rPr>
          <w:t>2.12.2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(1847)</w:t>
        </w:r>
        <w:r w:rsidR="000E6908">
          <w:rPr>
            <w:noProof/>
            <w:webHidden/>
          </w:rPr>
          <w:tab/>
        </w:r>
        <w:r w:rsidR="000E6908">
          <w:rPr>
            <w:noProof/>
            <w:webHidden/>
          </w:rPr>
          <w:fldChar w:fldCharType="begin"/>
        </w:r>
        <w:r w:rsidR="000E6908">
          <w:rPr>
            <w:noProof/>
            <w:webHidden/>
          </w:rPr>
          <w:instrText xml:space="preserve"> PAGEREF _Toc108536104 \h </w:instrText>
        </w:r>
        <w:r w:rsidR="000E6908">
          <w:rPr>
            <w:noProof/>
            <w:webHidden/>
          </w:rPr>
        </w:r>
        <w:r w:rsidR="000E6908">
          <w:rPr>
            <w:noProof/>
            <w:webHidden/>
          </w:rPr>
          <w:fldChar w:fldCharType="separate"/>
        </w:r>
        <w:r w:rsidR="007802BC">
          <w:rPr>
            <w:noProof/>
            <w:webHidden/>
          </w:rPr>
          <w:t>101</w:t>
        </w:r>
        <w:r w:rsidR="000E6908">
          <w:rPr>
            <w:noProof/>
            <w:webHidden/>
          </w:rPr>
          <w:fldChar w:fldCharType="end"/>
        </w:r>
      </w:hyperlink>
    </w:p>
    <w:p w14:paraId="209995FC" w14:textId="49DE707C" w:rsidR="000E6908" w:rsidRDefault="00F06465">
      <w:pPr>
        <w:pStyle w:val="TOC3"/>
        <w:rPr>
          <w:rFonts w:asciiTheme="minorHAnsi" w:eastAsiaTheme="minorEastAsia" w:hAnsiTheme="minorHAnsi" w:cstheme="minorBidi"/>
          <w:noProof/>
          <w:sz w:val="22"/>
          <w:szCs w:val="22"/>
          <w:lang w:eastAsia="en-CA" w:bidi="ar-SA"/>
        </w:rPr>
      </w:pPr>
      <w:hyperlink w:anchor="_Toc108536105" w:history="1">
        <w:r w:rsidR="000E6908" w:rsidRPr="00BB1F80">
          <w:rPr>
            <w:rStyle w:val="Hyperlink"/>
            <w:noProof/>
          </w:rPr>
          <w:t>2.12.3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(1861)</w:t>
        </w:r>
        <w:r w:rsidR="000E6908">
          <w:rPr>
            <w:noProof/>
            <w:webHidden/>
          </w:rPr>
          <w:tab/>
        </w:r>
        <w:r w:rsidR="000E6908">
          <w:rPr>
            <w:noProof/>
            <w:webHidden/>
          </w:rPr>
          <w:fldChar w:fldCharType="begin"/>
        </w:r>
        <w:r w:rsidR="000E6908">
          <w:rPr>
            <w:noProof/>
            <w:webHidden/>
          </w:rPr>
          <w:instrText xml:space="preserve"> PAGEREF _Toc108536105 \h </w:instrText>
        </w:r>
        <w:r w:rsidR="000E6908">
          <w:rPr>
            <w:noProof/>
            <w:webHidden/>
          </w:rPr>
        </w:r>
        <w:r w:rsidR="000E6908">
          <w:rPr>
            <w:noProof/>
            <w:webHidden/>
          </w:rPr>
          <w:fldChar w:fldCharType="separate"/>
        </w:r>
        <w:r w:rsidR="007802BC">
          <w:rPr>
            <w:noProof/>
            <w:webHidden/>
          </w:rPr>
          <w:t>101</w:t>
        </w:r>
        <w:r w:rsidR="000E6908">
          <w:rPr>
            <w:noProof/>
            <w:webHidden/>
          </w:rPr>
          <w:fldChar w:fldCharType="end"/>
        </w:r>
      </w:hyperlink>
    </w:p>
    <w:p w14:paraId="3F1BB3F9" w14:textId="6774C572" w:rsidR="000E6908" w:rsidRDefault="00F06465">
      <w:pPr>
        <w:pStyle w:val="TOC3"/>
        <w:rPr>
          <w:rFonts w:asciiTheme="minorHAnsi" w:eastAsiaTheme="minorEastAsia" w:hAnsiTheme="minorHAnsi" w:cstheme="minorBidi"/>
          <w:noProof/>
          <w:sz w:val="22"/>
          <w:szCs w:val="22"/>
          <w:lang w:eastAsia="en-CA" w:bidi="ar-SA"/>
        </w:rPr>
      </w:pPr>
      <w:hyperlink w:anchor="_Toc108536106" w:history="1">
        <w:r w:rsidR="000E6908" w:rsidRPr="00BB1F80">
          <w:rPr>
            <w:rStyle w:val="Hyperlink"/>
            <w:noProof/>
          </w:rPr>
          <w:t>2.12.4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_Toc108536106 \h </w:instrText>
        </w:r>
        <w:r w:rsidR="000E6908">
          <w:rPr>
            <w:noProof/>
            <w:webHidden/>
          </w:rPr>
        </w:r>
        <w:r w:rsidR="000E6908">
          <w:rPr>
            <w:noProof/>
            <w:webHidden/>
          </w:rPr>
          <w:fldChar w:fldCharType="separate"/>
        </w:r>
        <w:r w:rsidR="007802BC">
          <w:rPr>
            <w:noProof/>
            <w:webHidden/>
          </w:rPr>
          <w:t>101</w:t>
        </w:r>
        <w:r w:rsidR="000E6908">
          <w:rPr>
            <w:noProof/>
            <w:webHidden/>
          </w:rPr>
          <w:fldChar w:fldCharType="end"/>
        </w:r>
      </w:hyperlink>
    </w:p>
    <w:p w14:paraId="24D41F9D" w14:textId="55BD5F2D" w:rsidR="000E6908" w:rsidRDefault="00F06465">
      <w:pPr>
        <w:pStyle w:val="TOC3"/>
        <w:rPr>
          <w:rFonts w:asciiTheme="minorHAnsi" w:eastAsiaTheme="minorEastAsia" w:hAnsiTheme="minorHAnsi" w:cstheme="minorBidi"/>
          <w:noProof/>
          <w:sz w:val="22"/>
          <w:szCs w:val="22"/>
          <w:lang w:eastAsia="en-CA" w:bidi="ar-SA"/>
        </w:rPr>
      </w:pPr>
      <w:hyperlink w:anchor="_Toc108536107" w:history="1">
        <w:r w:rsidR="000E6908" w:rsidRPr="00BB1F80">
          <w:rPr>
            <w:rStyle w:val="Hyperlink"/>
            <w:noProof/>
          </w:rPr>
          <w:t>2.12.5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_Toc108536107 \h </w:instrText>
        </w:r>
        <w:r w:rsidR="000E6908">
          <w:rPr>
            <w:noProof/>
            <w:webHidden/>
          </w:rPr>
        </w:r>
        <w:r w:rsidR="000E6908">
          <w:rPr>
            <w:noProof/>
            <w:webHidden/>
          </w:rPr>
          <w:fldChar w:fldCharType="separate"/>
        </w:r>
        <w:r w:rsidR="007802BC">
          <w:rPr>
            <w:noProof/>
            <w:webHidden/>
          </w:rPr>
          <w:t>101</w:t>
        </w:r>
        <w:r w:rsidR="000E6908">
          <w:rPr>
            <w:noProof/>
            <w:webHidden/>
          </w:rPr>
          <w:fldChar w:fldCharType="end"/>
        </w:r>
      </w:hyperlink>
    </w:p>
    <w:p w14:paraId="78CDA0CD" w14:textId="5BBD104C" w:rsidR="000E6908" w:rsidRDefault="00F06465">
      <w:pPr>
        <w:pStyle w:val="TOC3"/>
        <w:rPr>
          <w:rFonts w:asciiTheme="minorHAnsi" w:eastAsiaTheme="minorEastAsia" w:hAnsiTheme="minorHAnsi" w:cstheme="minorBidi"/>
          <w:noProof/>
          <w:sz w:val="22"/>
          <w:szCs w:val="22"/>
          <w:lang w:eastAsia="en-CA" w:bidi="ar-SA"/>
        </w:rPr>
      </w:pPr>
      <w:hyperlink w:anchor="_Toc108536108" w:history="1">
        <w:r w:rsidR="000E6908" w:rsidRPr="00BB1F80">
          <w:rPr>
            <w:rStyle w:val="Hyperlink"/>
            <w:noProof/>
          </w:rPr>
          <w:t>2.12.6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_Toc108536108 \h </w:instrText>
        </w:r>
        <w:r w:rsidR="000E6908">
          <w:rPr>
            <w:noProof/>
            <w:webHidden/>
          </w:rPr>
        </w:r>
        <w:r w:rsidR="000E6908">
          <w:rPr>
            <w:noProof/>
            <w:webHidden/>
          </w:rPr>
          <w:fldChar w:fldCharType="separate"/>
        </w:r>
        <w:r w:rsidR="007802BC">
          <w:rPr>
            <w:noProof/>
            <w:webHidden/>
          </w:rPr>
          <w:t>102</w:t>
        </w:r>
        <w:r w:rsidR="000E6908">
          <w:rPr>
            <w:noProof/>
            <w:webHidden/>
          </w:rPr>
          <w:fldChar w:fldCharType="end"/>
        </w:r>
      </w:hyperlink>
    </w:p>
    <w:p w14:paraId="039EBF5A" w14:textId="1B04A661" w:rsidR="000E6908" w:rsidRDefault="00F06465">
      <w:pPr>
        <w:pStyle w:val="TOC2"/>
        <w:rPr>
          <w:rFonts w:asciiTheme="minorHAnsi" w:eastAsiaTheme="minorEastAsia" w:hAnsiTheme="minorHAnsi" w:cstheme="minorBidi"/>
          <w:bCs w:val="0"/>
          <w:noProof/>
          <w:sz w:val="22"/>
          <w:szCs w:val="22"/>
          <w:lang w:eastAsia="en-CA" w:bidi="ar-SA"/>
        </w:rPr>
      </w:pPr>
      <w:hyperlink w:anchor="_Toc108536109" w:history="1">
        <w:r w:rsidR="000E6908" w:rsidRPr="00BB1F80">
          <w:rPr>
            <w:rStyle w:val="Hyperlink"/>
            <w:noProof/>
          </w:rPr>
          <w:t>2.13</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Huard, Cédulie (1876-Décédée)</w:t>
        </w:r>
        <w:r w:rsidR="000E6908">
          <w:rPr>
            <w:noProof/>
            <w:webHidden/>
          </w:rPr>
          <w:tab/>
        </w:r>
        <w:r w:rsidR="000E6908">
          <w:rPr>
            <w:noProof/>
            <w:webHidden/>
          </w:rPr>
          <w:fldChar w:fldCharType="begin"/>
        </w:r>
        <w:r w:rsidR="000E6908">
          <w:rPr>
            <w:noProof/>
            <w:webHidden/>
          </w:rPr>
          <w:instrText xml:space="preserve"> PAGEREF _Toc108536109 \h </w:instrText>
        </w:r>
        <w:r w:rsidR="000E6908">
          <w:rPr>
            <w:noProof/>
            <w:webHidden/>
          </w:rPr>
        </w:r>
        <w:r w:rsidR="000E6908">
          <w:rPr>
            <w:noProof/>
            <w:webHidden/>
          </w:rPr>
          <w:fldChar w:fldCharType="separate"/>
        </w:r>
        <w:r w:rsidR="007802BC">
          <w:rPr>
            <w:noProof/>
            <w:webHidden/>
          </w:rPr>
          <w:t>103</w:t>
        </w:r>
        <w:r w:rsidR="000E6908">
          <w:rPr>
            <w:noProof/>
            <w:webHidden/>
          </w:rPr>
          <w:fldChar w:fldCharType="end"/>
        </w:r>
      </w:hyperlink>
    </w:p>
    <w:p w14:paraId="7C1FA24E" w14:textId="002EC8E1" w:rsidR="000E6908" w:rsidRDefault="00F06465">
      <w:pPr>
        <w:pStyle w:val="TOC3"/>
        <w:rPr>
          <w:rFonts w:asciiTheme="minorHAnsi" w:eastAsiaTheme="minorEastAsia" w:hAnsiTheme="minorHAnsi" w:cstheme="minorBidi"/>
          <w:noProof/>
          <w:sz w:val="22"/>
          <w:szCs w:val="22"/>
          <w:lang w:eastAsia="en-CA" w:bidi="ar-SA"/>
        </w:rPr>
      </w:pPr>
      <w:hyperlink w:anchor="_Toc108536110" w:history="1">
        <w:r w:rsidR="000E6908" w:rsidRPr="00BB1F80">
          <w:rPr>
            <w:rStyle w:val="Hyperlink"/>
            <w:noProof/>
          </w:rPr>
          <w:t>2.13.1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_Toc108536110 \h </w:instrText>
        </w:r>
        <w:r w:rsidR="000E6908">
          <w:rPr>
            <w:noProof/>
            <w:webHidden/>
          </w:rPr>
        </w:r>
        <w:r w:rsidR="000E6908">
          <w:rPr>
            <w:noProof/>
            <w:webHidden/>
          </w:rPr>
          <w:fldChar w:fldCharType="separate"/>
        </w:r>
        <w:r w:rsidR="007802BC">
          <w:rPr>
            <w:noProof/>
            <w:webHidden/>
          </w:rPr>
          <w:t>106</w:t>
        </w:r>
        <w:r w:rsidR="000E6908">
          <w:rPr>
            <w:noProof/>
            <w:webHidden/>
          </w:rPr>
          <w:fldChar w:fldCharType="end"/>
        </w:r>
      </w:hyperlink>
    </w:p>
    <w:p w14:paraId="64A27688" w14:textId="43374DAD" w:rsidR="000E6908" w:rsidRDefault="00F06465">
      <w:pPr>
        <w:pStyle w:val="TOC3"/>
        <w:rPr>
          <w:rFonts w:asciiTheme="minorHAnsi" w:eastAsiaTheme="minorEastAsia" w:hAnsiTheme="minorHAnsi" w:cstheme="minorBidi"/>
          <w:noProof/>
          <w:sz w:val="22"/>
          <w:szCs w:val="22"/>
          <w:lang w:eastAsia="en-CA" w:bidi="ar-SA"/>
        </w:rPr>
      </w:pPr>
      <w:hyperlink w:anchor="_Toc108536111" w:history="1">
        <w:r w:rsidR="000E6908" w:rsidRPr="00BB1F80">
          <w:rPr>
            <w:rStyle w:val="Hyperlink"/>
            <w:noProof/>
          </w:rPr>
          <w:t>2.13.2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Baptême (1872)</w:t>
        </w:r>
        <w:r w:rsidR="000E6908">
          <w:rPr>
            <w:noProof/>
            <w:webHidden/>
          </w:rPr>
          <w:tab/>
        </w:r>
        <w:r w:rsidR="000E6908">
          <w:rPr>
            <w:noProof/>
            <w:webHidden/>
          </w:rPr>
          <w:fldChar w:fldCharType="begin"/>
        </w:r>
        <w:r w:rsidR="000E6908">
          <w:rPr>
            <w:noProof/>
            <w:webHidden/>
          </w:rPr>
          <w:instrText xml:space="preserve"> PAGEREF _Toc108536111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47AA2456" w14:textId="43EEB6C0" w:rsidR="000E6908" w:rsidRDefault="00F06465">
      <w:pPr>
        <w:pStyle w:val="TOC3"/>
        <w:rPr>
          <w:rFonts w:asciiTheme="minorHAnsi" w:eastAsiaTheme="minorEastAsia" w:hAnsiTheme="minorHAnsi" w:cstheme="minorBidi"/>
          <w:noProof/>
          <w:sz w:val="22"/>
          <w:szCs w:val="22"/>
          <w:lang w:eastAsia="en-CA" w:bidi="ar-SA"/>
        </w:rPr>
      </w:pPr>
      <w:hyperlink w:anchor="_Toc108536112" w:history="1">
        <w:r w:rsidR="000E6908" w:rsidRPr="00BB1F80">
          <w:rPr>
            <w:rStyle w:val="Hyperlink"/>
            <w:noProof/>
          </w:rPr>
          <w:t>2.13.3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_Toc108536112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6540C46B" w14:textId="05A6C483" w:rsidR="000E6908" w:rsidRDefault="00F06465">
      <w:pPr>
        <w:pStyle w:val="TOC3"/>
        <w:rPr>
          <w:rFonts w:asciiTheme="minorHAnsi" w:eastAsiaTheme="minorEastAsia" w:hAnsiTheme="minorHAnsi" w:cstheme="minorBidi"/>
          <w:noProof/>
          <w:sz w:val="22"/>
          <w:szCs w:val="22"/>
          <w:lang w:eastAsia="en-CA" w:bidi="ar-SA"/>
        </w:rPr>
      </w:pPr>
      <w:hyperlink w:anchor="_Toc108536113" w:history="1">
        <w:r w:rsidR="000E6908" w:rsidRPr="00BB1F80">
          <w:rPr>
            <w:rStyle w:val="Hyperlink"/>
            <w:noProof/>
          </w:rPr>
          <w:t>2.13.4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_Toc108536113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00BC1A29" w14:textId="0C4CABA5" w:rsidR="000E6908" w:rsidRDefault="00F06465">
      <w:pPr>
        <w:pStyle w:val="TOC3"/>
        <w:rPr>
          <w:rFonts w:asciiTheme="minorHAnsi" w:eastAsiaTheme="minorEastAsia" w:hAnsiTheme="minorHAnsi" w:cstheme="minorBidi"/>
          <w:noProof/>
          <w:sz w:val="22"/>
          <w:szCs w:val="22"/>
          <w:lang w:eastAsia="en-CA" w:bidi="ar-SA"/>
        </w:rPr>
      </w:pPr>
      <w:hyperlink w:anchor="_Toc108536114" w:history="1">
        <w:r w:rsidR="000E6908" w:rsidRPr="00BB1F80">
          <w:rPr>
            <w:rStyle w:val="Hyperlink"/>
            <w:noProof/>
          </w:rPr>
          <w:t>2.13.5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Registration &amp; Certificate (1897)</w:t>
        </w:r>
        <w:r w:rsidR="000E6908">
          <w:rPr>
            <w:noProof/>
            <w:webHidden/>
          </w:rPr>
          <w:tab/>
        </w:r>
        <w:r w:rsidR="000E6908">
          <w:rPr>
            <w:noProof/>
            <w:webHidden/>
          </w:rPr>
          <w:fldChar w:fldCharType="begin"/>
        </w:r>
        <w:r w:rsidR="000E6908">
          <w:rPr>
            <w:noProof/>
            <w:webHidden/>
          </w:rPr>
          <w:instrText xml:space="preserve"> PAGEREF _Toc108536114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4B444FD7" w14:textId="5F03E324" w:rsidR="000E6908" w:rsidRDefault="00F06465">
      <w:pPr>
        <w:pStyle w:val="TOC3"/>
        <w:rPr>
          <w:rFonts w:asciiTheme="minorHAnsi" w:eastAsiaTheme="minorEastAsia" w:hAnsiTheme="minorHAnsi" w:cstheme="minorBidi"/>
          <w:noProof/>
          <w:sz w:val="22"/>
          <w:szCs w:val="22"/>
          <w:lang w:eastAsia="en-CA" w:bidi="ar-SA"/>
        </w:rPr>
      </w:pPr>
      <w:hyperlink w:anchor="_Toc108536115" w:history="1">
        <w:r w:rsidR="000E6908" w:rsidRPr="00BB1F80">
          <w:rPr>
            <w:rStyle w:val="Hyperlink"/>
            <w:noProof/>
          </w:rPr>
          <w:t>2.13.6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_Toc108536115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16B7C6BF" w14:textId="00B0901C" w:rsidR="000E6908" w:rsidRDefault="00F06465">
      <w:pPr>
        <w:pStyle w:val="TOC3"/>
        <w:rPr>
          <w:rFonts w:asciiTheme="minorHAnsi" w:eastAsiaTheme="minorEastAsia" w:hAnsiTheme="minorHAnsi" w:cstheme="minorBidi"/>
          <w:noProof/>
          <w:sz w:val="22"/>
          <w:szCs w:val="22"/>
          <w:lang w:eastAsia="en-CA" w:bidi="ar-SA"/>
        </w:rPr>
      </w:pPr>
      <w:hyperlink w:anchor="_Toc108536116" w:history="1">
        <w:r w:rsidR="000E6908" w:rsidRPr="00BB1F80">
          <w:rPr>
            <w:rStyle w:val="Hyperlink"/>
            <w:noProof/>
          </w:rPr>
          <w:t>2.13.7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_Toc108536116 \h </w:instrText>
        </w:r>
        <w:r w:rsidR="000E6908">
          <w:rPr>
            <w:noProof/>
            <w:webHidden/>
          </w:rPr>
        </w:r>
        <w:r w:rsidR="000E6908">
          <w:rPr>
            <w:noProof/>
            <w:webHidden/>
          </w:rPr>
          <w:fldChar w:fldCharType="separate"/>
        </w:r>
        <w:r w:rsidR="007802BC">
          <w:rPr>
            <w:noProof/>
            <w:webHidden/>
          </w:rPr>
          <w:t>108</w:t>
        </w:r>
        <w:r w:rsidR="000E6908">
          <w:rPr>
            <w:noProof/>
            <w:webHidden/>
          </w:rPr>
          <w:fldChar w:fldCharType="end"/>
        </w:r>
      </w:hyperlink>
    </w:p>
    <w:p w14:paraId="235051F3" w14:textId="466EBC08" w:rsidR="000E6908" w:rsidRDefault="00F06465">
      <w:pPr>
        <w:pStyle w:val="TOC3"/>
        <w:rPr>
          <w:rFonts w:asciiTheme="minorHAnsi" w:eastAsiaTheme="minorEastAsia" w:hAnsiTheme="minorHAnsi" w:cstheme="minorBidi"/>
          <w:noProof/>
          <w:sz w:val="22"/>
          <w:szCs w:val="22"/>
          <w:lang w:eastAsia="en-CA" w:bidi="ar-SA"/>
        </w:rPr>
      </w:pPr>
      <w:hyperlink w:anchor="_Toc108536117" w:history="1">
        <w:r w:rsidR="000E6908" w:rsidRPr="00BB1F80">
          <w:rPr>
            <w:rStyle w:val="Hyperlink"/>
            <w:noProof/>
          </w:rPr>
          <w:t>2.13.8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_Toc108536117 \h </w:instrText>
        </w:r>
        <w:r w:rsidR="000E6908">
          <w:rPr>
            <w:noProof/>
            <w:webHidden/>
          </w:rPr>
        </w:r>
        <w:r w:rsidR="000E6908">
          <w:rPr>
            <w:noProof/>
            <w:webHidden/>
          </w:rPr>
          <w:fldChar w:fldCharType="separate"/>
        </w:r>
        <w:r w:rsidR="007802BC">
          <w:rPr>
            <w:noProof/>
            <w:webHidden/>
          </w:rPr>
          <w:t>109</w:t>
        </w:r>
        <w:r w:rsidR="000E6908">
          <w:rPr>
            <w:noProof/>
            <w:webHidden/>
          </w:rPr>
          <w:fldChar w:fldCharType="end"/>
        </w:r>
      </w:hyperlink>
    </w:p>
    <w:p w14:paraId="5B649278" w14:textId="55AE45D5" w:rsidR="000E6908" w:rsidRDefault="00F06465">
      <w:pPr>
        <w:pStyle w:val="TOC2"/>
        <w:rPr>
          <w:rFonts w:asciiTheme="minorHAnsi" w:eastAsiaTheme="minorEastAsia" w:hAnsiTheme="minorHAnsi" w:cstheme="minorBidi"/>
          <w:bCs w:val="0"/>
          <w:noProof/>
          <w:sz w:val="22"/>
          <w:szCs w:val="22"/>
          <w:lang w:eastAsia="en-CA" w:bidi="ar-SA"/>
        </w:rPr>
      </w:pPr>
      <w:hyperlink w:anchor="_Toc108536118" w:history="1">
        <w:r w:rsidR="000E6908" w:rsidRPr="00BB1F80">
          <w:rPr>
            <w:rStyle w:val="Hyperlink"/>
            <w:noProof/>
          </w:rPr>
          <w:t>2.14</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Huard, Joseph (1839-1923)</w:t>
        </w:r>
        <w:r w:rsidR="000E6908">
          <w:rPr>
            <w:noProof/>
            <w:webHidden/>
          </w:rPr>
          <w:tab/>
        </w:r>
        <w:r w:rsidR="000E6908">
          <w:rPr>
            <w:noProof/>
            <w:webHidden/>
          </w:rPr>
          <w:fldChar w:fldCharType="begin"/>
        </w:r>
        <w:r w:rsidR="000E6908">
          <w:rPr>
            <w:noProof/>
            <w:webHidden/>
          </w:rPr>
          <w:instrText xml:space="preserve"> PAGEREF _Toc108536118 \h </w:instrText>
        </w:r>
        <w:r w:rsidR="000E6908">
          <w:rPr>
            <w:noProof/>
            <w:webHidden/>
          </w:rPr>
        </w:r>
        <w:r w:rsidR="000E6908">
          <w:rPr>
            <w:noProof/>
            <w:webHidden/>
          </w:rPr>
          <w:fldChar w:fldCharType="separate"/>
        </w:r>
        <w:r w:rsidR="007802BC">
          <w:rPr>
            <w:noProof/>
            <w:webHidden/>
          </w:rPr>
          <w:t>110</w:t>
        </w:r>
        <w:r w:rsidR="000E6908">
          <w:rPr>
            <w:noProof/>
            <w:webHidden/>
          </w:rPr>
          <w:fldChar w:fldCharType="end"/>
        </w:r>
      </w:hyperlink>
    </w:p>
    <w:p w14:paraId="3C53F277" w14:textId="0D27884F" w:rsidR="000E6908" w:rsidRDefault="00F06465">
      <w:pPr>
        <w:pStyle w:val="TOC3"/>
        <w:rPr>
          <w:rFonts w:asciiTheme="minorHAnsi" w:eastAsiaTheme="minorEastAsia" w:hAnsiTheme="minorHAnsi" w:cstheme="minorBidi"/>
          <w:noProof/>
          <w:sz w:val="22"/>
          <w:szCs w:val="22"/>
          <w:lang w:eastAsia="en-CA" w:bidi="ar-SA"/>
        </w:rPr>
      </w:pPr>
      <w:hyperlink w:anchor="_Toc108536119" w:history="1">
        <w:r w:rsidR="000E6908" w:rsidRPr="00BB1F80">
          <w:rPr>
            <w:rStyle w:val="Hyperlink"/>
            <w:noProof/>
          </w:rPr>
          <w:t>2.14.1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_Toc108536119 \h </w:instrText>
        </w:r>
        <w:r w:rsidR="000E6908">
          <w:rPr>
            <w:noProof/>
            <w:webHidden/>
          </w:rPr>
        </w:r>
        <w:r w:rsidR="000E6908">
          <w:rPr>
            <w:noProof/>
            <w:webHidden/>
          </w:rPr>
          <w:fldChar w:fldCharType="separate"/>
        </w:r>
        <w:r w:rsidR="007802BC">
          <w:rPr>
            <w:noProof/>
            <w:webHidden/>
          </w:rPr>
          <w:t>112</w:t>
        </w:r>
        <w:r w:rsidR="000E6908">
          <w:rPr>
            <w:noProof/>
            <w:webHidden/>
          </w:rPr>
          <w:fldChar w:fldCharType="end"/>
        </w:r>
      </w:hyperlink>
    </w:p>
    <w:p w14:paraId="7B899625" w14:textId="11140F3B" w:rsidR="000E6908" w:rsidRDefault="00F06465">
      <w:pPr>
        <w:pStyle w:val="TOC3"/>
        <w:rPr>
          <w:rFonts w:asciiTheme="minorHAnsi" w:eastAsiaTheme="minorEastAsia" w:hAnsiTheme="minorHAnsi" w:cstheme="minorBidi"/>
          <w:noProof/>
          <w:sz w:val="22"/>
          <w:szCs w:val="22"/>
          <w:lang w:eastAsia="en-CA" w:bidi="ar-SA"/>
        </w:rPr>
      </w:pPr>
      <w:hyperlink w:anchor="_Toc108536120" w:history="1">
        <w:r w:rsidR="000E6908" w:rsidRPr="00BB1F80">
          <w:rPr>
            <w:rStyle w:val="Hyperlink"/>
            <w:noProof/>
          </w:rPr>
          <w:t>2.14.2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(1866)</w:t>
        </w:r>
        <w:r w:rsidR="000E6908">
          <w:rPr>
            <w:noProof/>
            <w:webHidden/>
          </w:rPr>
          <w:tab/>
        </w:r>
        <w:r w:rsidR="000E6908">
          <w:rPr>
            <w:noProof/>
            <w:webHidden/>
          </w:rPr>
          <w:fldChar w:fldCharType="begin"/>
        </w:r>
        <w:r w:rsidR="000E6908">
          <w:rPr>
            <w:noProof/>
            <w:webHidden/>
          </w:rPr>
          <w:instrText xml:space="preserve"> PAGEREF _Toc108536120 \h </w:instrText>
        </w:r>
        <w:r w:rsidR="000E6908">
          <w:rPr>
            <w:noProof/>
            <w:webHidden/>
          </w:rPr>
        </w:r>
        <w:r w:rsidR="000E6908">
          <w:rPr>
            <w:noProof/>
            <w:webHidden/>
          </w:rPr>
          <w:fldChar w:fldCharType="separate"/>
        </w:r>
        <w:r w:rsidR="007802BC">
          <w:rPr>
            <w:noProof/>
            <w:webHidden/>
          </w:rPr>
          <w:t>114</w:t>
        </w:r>
        <w:r w:rsidR="000E6908">
          <w:rPr>
            <w:noProof/>
            <w:webHidden/>
          </w:rPr>
          <w:fldChar w:fldCharType="end"/>
        </w:r>
      </w:hyperlink>
    </w:p>
    <w:p w14:paraId="6851FE41" w14:textId="10CCBD3B" w:rsidR="000E6908" w:rsidRDefault="00F06465">
      <w:pPr>
        <w:pStyle w:val="TOC3"/>
        <w:rPr>
          <w:rFonts w:asciiTheme="minorHAnsi" w:eastAsiaTheme="minorEastAsia" w:hAnsiTheme="minorHAnsi" w:cstheme="minorBidi"/>
          <w:noProof/>
          <w:sz w:val="22"/>
          <w:szCs w:val="22"/>
          <w:lang w:eastAsia="en-CA" w:bidi="ar-SA"/>
        </w:rPr>
      </w:pPr>
      <w:hyperlink w:anchor="_Toc108536121" w:history="1">
        <w:r w:rsidR="000E6908" w:rsidRPr="00BB1F80">
          <w:rPr>
            <w:rStyle w:val="Hyperlink"/>
            <w:noProof/>
          </w:rPr>
          <w:t>2.14.3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_Toc108536121 \h </w:instrText>
        </w:r>
        <w:r w:rsidR="000E6908">
          <w:rPr>
            <w:noProof/>
            <w:webHidden/>
          </w:rPr>
        </w:r>
        <w:r w:rsidR="000E6908">
          <w:rPr>
            <w:noProof/>
            <w:webHidden/>
          </w:rPr>
          <w:fldChar w:fldCharType="separate"/>
        </w:r>
        <w:r w:rsidR="007802BC">
          <w:rPr>
            <w:noProof/>
            <w:webHidden/>
          </w:rPr>
          <w:t>115</w:t>
        </w:r>
        <w:r w:rsidR="000E6908">
          <w:rPr>
            <w:noProof/>
            <w:webHidden/>
          </w:rPr>
          <w:fldChar w:fldCharType="end"/>
        </w:r>
      </w:hyperlink>
    </w:p>
    <w:p w14:paraId="2C93E459" w14:textId="7DFC5801" w:rsidR="000E6908" w:rsidRDefault="00F06465">
      <w:pPr>
        <w:pStyle w:val="TOC3"/>
        <w:rPr>
          <w:rFonts w:asciiTheme="minorHAnsi" w:eastAsiaTheme="minorEastAsia" w:hAnsiTheme="minorHAnsi" w:cstheme="minorBidi"/>
          <w:noProof/>
          <w:sz w:val="22"/>
          <w:szCs w:val="22"/>
          <w:lang w:eastAsia="en-CA" w:bidi="ar-SA"/>
        </w:rPr>
      </w:pPr>
      <w:hyperlink w:anchor="_Toc108536122" w:history="1">
        <w:r w:rsidR="000E6908" w:rsidRPr="00BB1F80">
          <w:rPr>
            <w:rStyle w:val="Hyperlink"/>
            <w:noProof/>
          </w:rPr>
          <w:t>2.14.4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_Toc108536122 \h </w:instrText>
        </w:r>
        <w:r w:rsidR="000E6908">
          <w:rPr>
            <w:noProof/>
            <w:webHidden/>
          </w:rPr>
        </w:r>
        <w:r w:rsidR="000E6908">
          <w:rPr>
            <w:noProof/>
            <w:webHidden/>
          </w:rPr>
          <w:fldChar w:fldCharType="separate"/>
        </w:r>
        <w:r w:rsidR="007802BC">
          <w:rPr>
            <w:noProof/>
            <w:webHidden/>
          </w:rPr>
          <w:t>116</w:t>
        </w:r>
        <w:r w:rsidR="000E6908">
          <w:rPr>
            <w:noProof/>
            <w:webHidden/>
          </w:rPr>
          <w:fldChar w:fldCharType="end"/>
        </w:r>
      </w:hyperlink>
    </w:p>
    <w:p w14:paraId="40ABF0EA" w14:textId="43A926C9" w:rsidR="000E6908" w:rsidRDefault="00F06465">
      <w:pPr>
        <w:pStyle w:val="TOC3"/>
        <w:rPr>
          <w:rFonts w:asciiTheme="minorHAnsi" w:eastAsiaTheme="minorEastAsia" w:hAnsiTheme="minorHAnsi" w:cstheme="minorBidi"/>
          <w:noProof/>
          <w:sz w:val="22"/>
          <w:szCs w:val="22"/>
          <w:lang w:eastAsia="en-CA" w:bidi="ar-SA"/>
        </w:rPr>
      </w:pPr>
      <w:hyperlink w:anchor="_Toc108536123" w:history="1">
        <w:r w:rsidR="000E6908" w:rsidRPr="00BB1F80">
          <w:rPr>
            <w:rStyle w:val="Hyperlink"/>
            <w:noProof/>
          </w:rPr>
          <w:t>2.14.5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_Toc108536123 \h </w:instrText>
        </w:r>
        <w:r w:rsidR="000E6908">
          <w:rPr>
            <w:noProof/>
            <w:webHidden/>
          </w:rPr>
        </w:r>
        <w:r w:rsidR="000E6908">
          <w:rPr>
            <w:noProof/>
            <w:webHidden/>
          </w:rPr>
          <w:fldChar w:fldCharType="separate"/>
        </w:r>
        <w:r w:rsidR="007802BC">
          <w:rPr>
            <w:noProof/>
            <w:webHidden/>
          </w:rPr>
          <w:t>117</w:t>
        </w:r>
        <w:r w:rsidR="000E6908">
          <w:rPr>
            <w:noProof/>
            <w:webHidden/>
          </w:rPr>
          <w:fldChar w:fldCharType="end"/>
        </w:r>
      </w:hyperlink>
    </w:p>
    <w:p w14:paraId="1F461EE5" w14:textId="3299B893" w:rsidR="000E6908" w:rsidRDefault="00F06465">
      <w:pPr>
        <w:pStyle w:val="TOC3"/>
        <w:rPr>
          <w:rFonts w:asciiTheme="minorHAnsi" w:eastAsiaTheme="minorEastAsia" w:hAnsiTheme="minorHAnsi" w:cstheme="minorBidi"/>
          <w:noProof/>
          <w:sz w:val="22"/>
          <w:szCs w:val="22"/>
          <w:lang w:eastAsia="en-CA" w:bidi="ar-SA"/>
        </w:rPr>
      </w:pPr>
      <w:hyperlink w:anchor="_Toc108536124" w:history="1">
        <w:r w:rsidR="000E6908" w:rsidRPr="00BB1F80">
          <w:rPr>
            <w:rStyle w:val="Hyperlink"/>
            <w:noProof/>
          </w:rPr>
          <w:t>2.14.6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_Toc108536124 \h </w:instrText>
        </w:r>
        <w:r w:rsidR="000E6908">
          <w:rPr>
            <w:noProof/>
            <w:webHidden/>
          </w:rPr>
        </w:r>
        <w:r w:rsidR="000E6908">
          <w:rPr>
            <w:noProof/>
            <w:webHidden/>
          </w:rPr>
          <w:fldChar w:fldCharType="separate"/>
        </w:r>
        <w:r w:rsidR="007802BC">
          <w:rPr>
            <w:noProof/>
            <w:webHidden/>
          </w:rPr>
          <w:t>118</w:t>
        </w:r>
        <w:r w:rsidR="000E6908">
          <w:rPr>
            <w:noProof/>
            <w:webHidden/>
          </w:rPr>
          <w:fldChar w:fldCharType="end"/>
        </w:r>
      </w:hyperlink>
    </w:p>
    <w:p w14:paraId="601C0185" w14:textId="20221A32" w:rsidR="000E6908" w:rsidRDefault="00F06465">
      <w:pPr>
        <w:pStyle w:val="TOC3"/>
        <w:rPr>
          <w:rFonts w:asciiTheme="minorHAnsi" w:eastAsiaTheme="minorEastAsia" w:hAnsiTheme="minorHAnsi" w:cstheme="minorBidi"/>
          <w:noProof/>
          <w:sz w:val="22"/>
          <w:szCs w:val="22"/>
          <w:lang w:eastAsia="en-CA" w:bidi="ar-SA"/>
        </w:rPr>
      </w:pPr>
      <w:hyperlink w:anchor="_Toc108536125" w:history="1">
        <w:r w:rsidR="000E6908" w:rsidRPr="00BB1F80">
          <w:rPr>
            <w:rStyle w:val="Hyperlink"/>
            <w:noProof/>
          </w:rPr>
          <w:t>2.14.7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_Toc108536125 \h </w:instrText>
        </w:r>
        <w:r w:rsidR="000E6908">
          <w:rPr>
            <w:noProof/>
            <w:webHidden/>
          </w:rPr>
        </w:r>
        <w:r w:rsidR="000E6908">
          <w:rPr>
            <w:noProof/>
            <w:webHidden/>
          </w:rPr>
          <w:fldChar w:fldCharType="separate"/>
        </w:r>
        <w:r w:rsidR="007802BC">
          <w:rPr>
            <w:noProof/>
            <w:webHidden/>
          </w:rPr>
          <w:t>119</w:t>
        </w:r>
        <w:r w:rsidR="000E6908">
          <w:rPr>
            <w:noProof/>
            <w:webHidden/>
          </w:rPr>
          <w:fldChar w:fldCharType="end"/>
        </w:r>
      </w:hyperlink>
    </w:p>
    <w:p w14:paraId="2D732C5A" w14:textId="3EF5F989" w:rsidR="000E6908" w:rsidRDefault="00F06465">
      <w:pPr>
        <w:pStyle w:val="TOC3"/>
        <w:rPr>
          <w:rFonts w:asciiTheme="minorHAnsi" w:eastAsiaTheme="minorEastAsia" w:hAnsiTheme="minorHAnsi" w:cstheme="minorBidi"/>
          <w:noProof/>
          <w:sz w:val="22"/>
          <w:szCs w:val="22"/>
          <w:lang w:eastAsia="en-CA" w:bidi="ar-SA"/>
        </w:rPr>
      </w:pPr>
      <w:hyperlink w:anchor="_Toc108536126" w:history="1">
        <w:r w:rsidR="000E6908" w:rsidRPr="00BB1F80">
          <w:rPr>
            <w:rStyle w:val="Hyperlink"/>
            <w:noProof/>
          </w:rPr>
          <w:t>2.14.8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_Toc108536126 \h </w:instrText>
        </w:r>
        <w:r w:rsidR="000E6908">
          <w:rPr>
            <w:noProof/>
            <w:webHidden/>
          </w:rPr>
        </w:r>
        <w:r w:rsidR="000E6908">
          <w:rPr>
            <w:noProof/>
            <w:webHidden/>
          </w:rPr>
          <w:fldChar w:fldCharType="separate"/>
        </w:r>
        <w:r w:rsidR="007802BC">
          <w:rPr>
            <w:noProof/>
            <w:webHidden/>
          </w:rPr>
          <w:t>120</w:t>
        </w:r>
        <w:r w:rsidR="000E6908">
          <w:rPr>
            <w:noProof/>
            <w:webHidden/>
          </w:rPr>
          <w:fldChar w:fldCharType="end"/>
        </w:r>
      </w:hyperlink>
    </w:p>
    <w:p w14:paraId="367934CA" w14:textId="38162210" w:rsidR="000E6908" w:rsidRDefault="00F06465">
      <w:pPr>
        <w:pStyle w:val="TOC2"/>
        <w:rPr>
          <w:rFonts w:asciiTheme="minorHAnsi" w:eastAsiaTheme="minorEastAsia" w:hAnsiTheme="minorHAnsi" w:cstheme="minorBidi"/>
          <w:bCs w:val="0"/>
          <w:noProof/>
          <w:sz w:val="22"/>
          <w:szCs w:val="22"/>
          <w:lang w:eastAsia="en-CA" w:bidi="ar-SA"/>
        </w:rPr>
      </w:pPr>
      <w:hyperlink w:anchor="_Toc108536127" w:history="1">
        <w:r w:rsidR="000E6908" w:rsidRPr="00BB1F80">
          <w:rPr>
            <w:rStyle w:val="Hyperlink"/>
            <w:noProof/>
          </w:rPr>
          <w:t>2.15</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St-Laurent, Rose-Délima (1848-1919)</w:t>
        </w:r>
        <w:r w:rsidR="000E6908">
          <w:rPr>
            <w:noProof/>
            <w:webHidden/>
          </w:rPr>
          <w:tab/>
        </w:r>
        <w:r w:rsidR="000E6908">
          <w:rPr>
            <w:noProof/>
            <w:webHidden/>
          </w:rPr>
          <w:fldChar w:fldCharType="begin"/>
        </w:r>
        <w:r w:rsidR="000E6908">
          <w:rPr>
            <w:noProof/>
            <w:webHidden/>
          </w:rPr>
          <w:instrText xml:space="preserve"> PAGEREF _Toc108536127 \h </w:instrText>
        </w:r>
        <w:r w:rsidR="000E6908">
          <w:rPr>
            <w:noProof/>
            <w:webHidden/>
          </w:rPr>
        </w:r>
        <w:r w:rsidR="000E6908">
          <w:rPr>
            <w:noProof/>
            <w:webHidden/>
          </w:rPr>
          <w:fldChar w:fldCharType="separate"/>
        </w:r>
        <w:r w:rsidR="007802BC">
          <w:rPr>
            <w:noProof/>
            <w:webHidden/>
          </w:rPr>
          <w:t>121</w:t>
        </w:r>
        <w:r w:rsidR="000E6908">
          <w:rPr>
            <w:noProof/>
            <w:webHidden/>
          </w:rPr>
          <w:fldChar w:fldCharType="end"/>
        </w:r>
      </w:hyperlink>
    </w:p>
    <w:p w14:paraId="62EAF6C8" w14:textId="6FD540BC" w:rsidR="000E6908" w:rsidRDefault="00F06465">
      <w:pPr>
        <w:pStyle w:val="TOC3"/>
        <w:rPr>
          <w:rFonts w:asciiTheme="minorHAnsi" w:eastAsiaTheme="minorEastAsia" w:hAnsiTheme="minorHAnsi" w:cstheme="minorBidi"/>
          <w:noProof/>
          <w:sz w:val="22"/>
          <w:szCs w:val="22"/>
          <w:lang w:eastAsia="en-CA" w:bidi="ar-SA"/>
        </w:rPr>
      </w:pPr>
      <w:hyperlink w:anchor="_Toc108536128" w:history="1">
        <w:r w:rsidR="000E6908" w:rsidRPr="00BB1F80">
          <w:rPr>
            <w:rStyle w:val="Hyperlink"/>
            <w:noProof/>
          </w:rPr>
          <w:t>2.15.1</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Chronologie</w:t>
        </w:r>
        <w:r w:rsidR="000E6908">
          <w:rPr>
            <w:noProof/>
            <w:webHidden/>
          </w:rPr>
          <w:tab/>
        </w:r>
        <w:r w:rsidR="000E6908">
          <w:rPr>
            <w:noProof/>
            <w:webHidden/>
          </w:rPr>
          <w:fldChar w:fldCharType="begin"/>
        </w:r>
        <w:r w:rsidR="000E6908">
          <w:rPr>
            <w:noProof/>
            <w:webHidden/>
          </w:rPr>
          <w:instrText xml:space="preserve"> PAGEREF _Toc108536128 \h </w:instrText>
        </w:r>
        <w:r w:rsidR="000E6908">
          <w:rPr>
            <w:noProof/>
            <w:webHidden/>
          </w:rPr>
        </w:r>
        <w:r w:rsidR="000E6908">
          <w:rPr>
            <w:noProof/>
            <w:webHidden/>
          </w:rPr>
          <w:fldChar w:fldCharType="separate"/>
        </w:r>
        <w:r w:rsidR="007802BC">
          <w:rPr>
            <w:noProof/>
            <w:webHidden/>
          </w:rPr>
          <w:t>122</w:t>
        </w:r>
        <w:r w:rsidR="000E6908">
          <w:rPr>
            <w:noProof/>
            <w:webHidden/>
          </w:rPr>
          <w:fldChar w:fldCharType="end"/>
        </w:r>
      </w:hyperlink>
    </w:p>
    <w:p w14:paraId="6B0A48D8" w14:textId="14E1B586" w:rsidR="000E6908" w:rsidRDefault="00F06465">
      <w:pPr>
        <w:pStyle w:val="TOC3"/>
        <w:rPr>
          <w:rFonts w:asciiTheme="minorHAnsi" w:eastAsiaTheme="minorEastAsia" w:hAnsiTheme="minorHAnsi" w:cstheme="minorBidi"/>
          <w:noProof/>
          <w:sz w:val="22"/>
          <w:szCs w:val="22"/>
          <w:lang w:eastAsia="en-CA" w:bidi="ar-SA"/>
        </w:rPr>
      </w:pPr>
      <w:hyperlink w:anchor="_Toc108536129" w:history="1">
        <w:r w:rsidR="000E6908" w:rsidRPr="00BB1F80">
          <w:rPr>
            <w:rStyle w:val="Hyperlink"/>
            <w:noProof/>
          </w:rPr>
          <w:t>2.15.2</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Mariage (1866)</w:t>
        </w:r>
        <w:r w:rsidR="000E6908">
          <w:rPr>
            <w:noProof/>
            <w:webHidden/>
          </w:rPr>
          <w:tab/>
        </w:r>
        <w:r w:rsidR="000E6908">
          <w:rPr>
            <w:noProof/>
            <w:webHidden/>
          </w:rPr>
          <w:fldChar w:fldCharType="begin"/>
        </w:r>
        <w:r w:rsidR="000E6908">
          <w:rPr>
            <w:noProof/>
            <w:webHidden/>
          </w:rPr>
          <w:instrText xml:space="preserve"> PAGEREF _Toc108536129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04997FC8" w14:textId="69DF0E88" w:rsidR="000E6908" w:rsidRDefault="00F06465">
      <w:pPr>
        <w:pStyle w:val="TOC3"/>
        <w:rPr>
          <w:rFonts w:asciiTheme="minorHAnsi" w:eastAsiaTheme="minorEastAsia" w:hAnsiTheme="minorHAnsi" w:cstheme="minorBidi"/>
          <w:noProof/>
          <w:sz w:val="22"/>
          <w:szCs w:val="22"/>
          <w:lang w:eastAsia="en-CA" w:bidi="ar-SA"/>
        </w:rPr>
      </w:pPr>
      <w:hyperlink w:anchor="_Toc108536130" w:history="1">
        <w:r w:rsidR="000E6908" w:rsidRPr="00BB1F80">
          <w:rPr>
            <w:rStyle w:val="Hyperlink"/>
            <w:noProof/>
          </w:rPr>
          <w:t>2.15.3</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(1871)</w:t>
        </w:r>
        <w:r w:rsidR="000E6908">
          <w:rPr>
            <w:noProof/>
            <w:webHidden/>
          </w:rPr>
          <w:tab/>
        </w:r>
        <w:r w:rsidR="000E6908">
          <w:rPr>
            <w:noProof/>
            <w:webHidden/>
          </w:rPr>
          <w:fldChar w:fldCharType="begin"/>
        </w:r>
        <w:r w:rsidR="000E6908">
          <w:rPr>
            <w:noProof/>
            <w:webHidden/>
          </w:rPr>
          <w:instrText xml:space="preserve"> PAGEREF _Toc108536130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0FC7D222" w14:textId="2961D603" w:rsidR="000E6908" w:rsidRDefault="00F06465">
      <w:pPr>
        <w:pStyle w:val="TOC3"/>
        <w:rPr>
          <w:rFonts w:asciiTheme="minorHAnsi" w:eastAsiaTheme="minorEastAsia" w:hAnsiTheme="minorHAnsi" w:cstheme="minorBidi"/>
          <w:noProof/>
          <w:sz w:val="22"/>
          <w:szCs w:val="22"/>
          <w:lang w:eastAsia="en-CA" w:bidi="ar-SA"/>
        </w:rPr>
      </w:pPr>
      <w:hyperlink w:anchor="_Toc108536131" w:history="1">
        <w:r w:rsidR="000E6908" w:rsidRPr="00BB1F80">
          <w:rPr>
            <w:rStyle w:val="Hyperlink"/>
            <w:noProof/>
          </w:rPr>
          <w:t>2.15.4</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(1881)</w:t>
        </w:r>
        <w:r w:rsidR="000E6908">
          <w:rPr>
            <w:noProof/>
            <w:webHidden/>
          </w:rPr>
          <w:tab/>
        </w:r>
        <w:r w:rsidR="000E6908">
          <w:rPr>
            <w:noProof/>
            <w:webHidden/>
          </w:rPr>
          <w:fldChar w:fldCharType="begin"/>
        </w:r>
        <w:r w:rsidR="000E6908">
          <w:rPr>
            <w:noProof/>
            <w:webHidden/>
          </w:rPr>
          <w:instrText xml:space="preserve"> PAGEREF _Toc108536131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7FD517D9" w14:textId="466D7410" w:rsidR="000E6908" w:rsidRDefault="00F06465">
      <w:pPr>
        <w:pStyle w:val="TOC3"/>
        <w:rPr>
          <w:rFonts w:asciiTheme="minorHAnsi" w:eastAsiaTheme="minorEastAsia" w:hAnsiTheme="minorHAnsi" w:cstheme="minorBidi"/>
          <w:noProof/>
          <w:sz w:val="22"/>
          <w:szCs w:val="22"/>
          <w:lang w:eastAsia="en-CA" w:bidi="ar-SA"/>
        </w:rPr>
      </w:pPr>
      <w:hyperlink w:anchor="_Toc108536132" w:history="1">
        <w:r w:rsidR="000E6908" w:rsidRPr="00BB1F80">
          <w:rPr>
            <w:rStyle w:val="Hyperlink"/>
            <w:noProof/>
          </w:rPr>
          <w:t>2.15.5</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(1891)</w:t>
        </w:r>
        <w:r w:rsidR="000E6908">
          <w:rPr>
            <w:noProof/>
            <w:webHidden/>
          </w:rPr>
          <w:tab/>
        </w:r>
        <w:r w:rsidR="000E6908">
          <w:rPr>
            <w:noProof/>
            <w:webHidden/>
          </w:rPr>
          <w:fldChar w:fldCharType="begin"/>
        </w:r>
        <w:r w:rsidR="000E6908">
          <w:rPr>
            <w:noProof/>
            <w:webHidden/>
          </w:rPr>
          <w:instrText xml:space="preserve"> PAGEREF _Toc108536132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2D00D432" w14:textId="585EBDB2" w:rsidR="000E6908" w:rsidRDefault="00F06465">
      <w:pPr>
        <w:pStyle w:val="TOC3"/>
        <w:rPr>
          <w:rFonts w:asciiTheme="minorHAnsi" w:eastAsiaTheme="minorEastAsia" w:hAnsiTheme="minorHAnsi" w:cstheme="minorBidi"/>
          <w:noProof/>
          <w:sz w:val="22"/>
          <w:szCs w:val="22"/>
          <w:lang w:eastAsia="en-CA" w:bidi="ar-SA"/>
        </w:rPr>
      </w:pPr>
      <w:hyperlink w:anchor="_Toc108536133" w:history="1">
        <w:r w:rsidR="000E6908" w:rsidRPr="00BB1F80">
          <w:rPr>
            <w:rStyle w:val="Hyperlink"/>
            <w:noProof/>
          </w:rPr>
          <w:t>2.15.6</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(1901)</w:t>
        </w:r>
        <w:r w:rsidR="000E6908">
          <w:rPr>
            <w:noProof/>
            <w:webHidden/>
          </w:rPr>
          <w:tab/>
        </w:r>
        <w:r w:rsidR="000E6908">
          <w:rPr>
            <w:noProof/>
            <w:webHidden/>
          </w:rPr>
          <w:fldChar w:fldCharType="begin"/>
        </w:r>
        <w:r w:rsidR="000E6908">
          <w:rPr>
            <w:noProof/>
            <w:webHidden/>
          </w:rPr>
          <w:instrText xml:space="preserve"> PAGEREF _Toc108536133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13D95F74" w14:textId="2CCCBF3A" w:rsidR="000E6908" w:rsidRDefault="00F06465">
      <w:pPr>
        <w:pStyle w:val="TOC3"/>
        <w:rPr>
          <w:rFonts w:asciiTheme="minorHAnsi" w:eastAsiaTheme="minorEastAsia" w:hAnsiTheme="minorHAnsi" w:cstheme="minorBidi"/>
          <w:noProof/>
          <w:sz w:val="22"/>
          <w:szCs w:val="22"/>
          <w:lang w:eastAsia="en-CA" w:bidi="ar-SA"/>
        </w:rPr>
      </w:pPr>
      <w:hyperlink w:anchor="_Toc108536134" w:history="1">
        <w:r w:rsidR="000E6908" w:rsidRPr="00BB1F80">
          <w:rPr>
            <w:rStyle w:val="Hyperlink"/>
            <w:noProof/>
          </w:rPr>
          <w:t>2.15.7</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Recensement du Canada (1911)</w:t>
        </w:r>
        <w:r w:rsidR="000E6908">
          <w:rPr>
            <w:noProof/>
            <w:webHidden/>
          </w:rPr>
          <w:tab/>
        </w:r>
        <w:r w:rsidR="000E6908">
          <w:rPr>
            <w:noProof/>
            <w:webHidden/>
          </w:rPr>
          <w:fldChar w:fldCharType="begin"/>
        </w:r>
        <w:r w:rsidR="000E6908">
          <w:rPr>
            <w:noProof/>
            <w:webHidden/>
          </w:rPr>
          <w:instrText xml:space="preserve"> PAGEREF _Toc108536134 \h </w:instrText>
        </w:r>
        <w:r w:rsidR="000E6908">
          <w:rPr>
            <w:noProof/>
            <w:webHidden/>
          </w:rPr>
        </w:r>
        <w:r w:rsidR="000E6908">
          <w:rPr>
            <w:noProof/>
            <w:webHidden/>
          </w:rPr>
          <w:fldChar w:fldCharType="separate"/>
        </w:r>
        <w:r w:rsidR="007802BC">
          <w:rPr>
            <w:noProof/>
            <w:webHidden/>
          </w:rPr>
          <w:t>124</w:t>
        </w:r>
        <w:r w:rsidR="000E6908">
          <w:rPr>
            <w:noProof/>
            <w:webHidden/>
          </w:rPr>
          <w:fldChar w:fldCharType="end"/>
        </w:r>
      </w:hyperlink>
    </w:p>
    <w:p w14:paraId="152F9E17" w14:textId="79A02832" w:rsidR="000E6908" w:rsidRDefault="00F06465">
      <w:pPr>
        <w:pStyle w:val="TOC3"/>
        <w:rPr>
          <w:rFonts w:asciiTheme="minorHAnsi" w:eastAsiaTheme="minorEastAsia" w:hAnsiTheme="minorHAnsi" w:cstheme="minorBidi"/>
          <w:noProof/>
          <w:sz w:val="22"/>
          <w:szCs w:val="22"/>
          <w:lang w:eastAsia="en-CA" w:bidi="ar-SA"/>
        </w:rPr>
      </w:pPr>
      <w:hyperlink w:anchor="_Toc108536135" w:history="1">
        <w:r w:rsidR="000E6908" w:rsidRPr="00BB1F80">
          <w:rPr>
            <w:rStyle w:val="Hyperlink"/>
            <w:noProof/>
          </w:rPr>
          <w:t>2.15.8</w:t>
        </w:r>
        <w:r w:rsidR="000E6908">
          <w:rPr>
            <w:rFonts w:asciiTheme="minorHAnsi" w:eastAsiaTheme="minorEastAsia" w:hAnsiTheme="minorHAnsi" w:cstheme="minorBidi"/>
            <w:noProof/>
            <w:sz w:val="22"/>
            <w:szCs w:val="22"/>
            <w:lang w:eastAsia="en-CA" w:bidi="ar-SA"/>
          </w:rPr>
          <w:tab/>
        </w:r>
        <w:r w:rsidR="000E6908" w:rsidRPr="00BB1F80">
          <w:rPr>
            <w:rStyle w:val="Hyperlink"/>
            <w:noProof/>
          </w:rPr>
          <w:t>Ancêtres</w:t>
        </w:r>
        <w:r w:rsidR="000E6908">
          <w:rPr>
            <w:noProof/>
            <w:webHidden/>
          </w:rPr>
          <w:tab/>
        </w:r>
        <w:r w:rsidR="000E6908">
          <w:rPr>
            <w:noProof/>
            <w:webHidden/>
          </w:rPr>
          <w:fldChar w:fldCharType="begin"/>
        </w:r>
        <w:r w:rsidR="000E6908">
          <w:rPr>
            <w:noProof/>
            <w:webHidden/>
          </w:rPr>
          <w:instrText xml:space="preserve"> PAGEREF _Toc108536135 \h </w:instrText>
        </w:r>
        <w:r w:rsidR="000E6908">
          <w:rPr>
            <w:noProof/>
            <w:webHidden/>
          </w:rPr>
        </w:r>
        <w:r w:rsidR="000E6908">
          <w:rPr>
            <w:noProof/>
            <w:webHidden/>
          </w:rPr>
          <w:fldChar w:fldCharType="separate"/>
        </w:r>
        <w:r w:rsidR="007802BC">
          <w:rPr>
            <w:noProof/>
            <w:webHidden/>
          </w:rPr>
          <w:t>125</w:t>
        </w:r>
        <w:r w:rsidR="000E6908">
          <w:rPr>
            <w:noProof/>
            <w:webHidden/>
          </w:rPr>
          <w:fldChar w:fldCharType="end"/>
        </w:r>
      </w:hyperlink>
    </w:p>
    <w:p w14:paraId="5ED08DA1" w14:textId="0EA52BA0" w:rsidR="000E6908" w:rsidRDefault="00F06465">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hyperlink w:anchor="_Toc108536136" w:history="1">
        <w:r w:rsidR="000E6908" w:rsidRPr="00BB1F80">
          <w:rPr>
            <w:rStyle w:val="Hyperlink"/>
            <w:noProof/>
          </w:rPr>
          <w:t>3.</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Using This Document</w:t>
        </w:r>
        <w:r w:rsidR="000E6908">
          <w:rPr>
            <w:noProof/>
            <w:webHidden/>
          </w:rPr>
          <w:tab/>
        </w:r>
        <w:r w:rsidR="000E6908">
          <w:rPr>
            <w:noProof/>
            <w:webHidden/>
          </w:rPr>
          <w:fldChar w:fldCharType="begin"/>
        </w:r>
        <w:r w:rsidR="000E6908">
          <w:rPr>
            <w:noProof/>
            <w:webHidden/>
          </w:rPr>
          <w:instrText xml:space="preserve"> PAGEREF _Toc108536136 \h </w:instrText>
        </w:r>
        <w:r w:rsidR="000E6908">
          <w:rPr>
            <w:noProof/>
            <w:webHidden/>
          </w:rPr>
        </w:r>
        <w:r w:rsidR="000E6908">
          <w:rPr>
            <w:noProof/>
            <w:webHidden/>
          </w:rPr>
          <w:fldChar w:fldCharType="separate"/>
        </w:r>
        <w:r w:rsidR="007802BC">
          <w:rPr>
            <w:noProof/>
            <w:webHidden/>
          </w:rPr>
          <w:t>127</w:t>
        </w:r>
        <w:r w:rsidR="000E6908">
          <w:rPr>
            <w:noProof/>
            <w:webHidden/>
          </w:rPr>
          <w:fldChar w:fldCharType="end"/>
        </w:r>
      </w:hyperlink>
    </w:p>
    <w:p w14:paraId="01D638F3" w14:textId="6FD19342" w:rsidR="000E6908" w:rsidRDefault="00F06465">
      <w:pPr>
        <w:pStyle w:val="TOC2"/>
        <w:rPr>
          <w:rFonts w:asciiTheme="minorHAnsi" w:eastAsiaTheme="minorEastAsia" w:hAnsiTheme="minorHAnsi" w:cstheme="minorBidi"/>
          <w:bCs w:val="0"/>
          <w:noProof/>
          <w:sz w:val="22"/>
          <w:szCs w:val="22"/>
          <w:lang w:eastAsia="en-CA" w:bidi="ar-SA"/>
        </w:rPr>
      </w:pPr>
      <w:hyperlink w:anchor="_Toc108536137" w:history="1">
        <w:r w:rsidR="000E6908" w:rsidRPr="00BB1F80">
          <w:rPr>
            <w:rStyle w:val="Hyperlink"/>
            <w:noProof/>
          </w:rPr>
          <w:t>3.1</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Genealogy Websites &amp; Links</w:t>
        </w:r>
        <w:r w:rsidR="000E6908">
          <w:rPr>
            <w:noProof/>
            <w:webHidden/>
          </w:rPr>
          <w:tab/>
        </w:r>
        <w:r w:rsidR="000E6908">
          <w:rPr>
            <w:noProof/>
            <w:webHidden/>
          </w:rPr>
          <w:fldChar w:fldCharType="begin"/>
        </w:r>
        <w:r w:rsidR="000E6908">
          <w:rPr>
            <w:noProof/>
            <w:webHidden/>
          </w:rPr>
          <w:instrText xml:space="preserve"> PAGEREF _Toc108536137 \h </w:instrText>
        </w:r>
        <w:r w:rsidR="000E6908">
          <w:rPr>
            <w:noProof/>
            <w:webHidden/>
          </w:rPr>
        </w:r>
        <w:r w:rsidR="000E6908">
          <w:rPr>
            <w:noProof/>
            <w:webHidden/>
          </w:rPr>
          <w:fldChar w:fldCharType="separate"/>
        </w:r>
        <w:r w:rsidR="007802BC">
          <w:rPr>
            <w:noProof/>
            <w:webHidden/>
          </w:rPr>
          <w:t>127</w:t>
        </w:r>
        <w:r w:rsidR="000E6908">
          <w:rPr>
            <w:noProof/>
            <w:webHidden/>
          </w:rPr>
          <w:fldChar w:fldCharType="end"/>
        </w:r>
      </w:hyperlink>
    </w:p>
    <w:p w14:paraId="1253857E" w14:textId="0AB1B110" w:rsidR="000E6908" w:rsidRDefault="00F06465">
      <w:pPr>
        <w:pStyle w:val="TOC2"/>
        <w:rPr>
          <w:rFonts w:asciiTheme="minorHAnsi" w:eastAsiaTheme="minorEastAsia" w:hAnsiTheme="minorHAnsi" w:cstheme="minorBidi"/>
          <w:bCs w:val="0"/>
          <w:noProof/>
          <w:sz w:val="22"/>
          <w:szCs w:val="22"/>
          <w:lang w:eastAsia="en-CA" w:bidi="ar-SA"/>
        </w:rPr>
      </w:pPr>
      <w:hyperlink w:anchor="_Toc108536138" w:history="1">
        <w:r w:rsidR="000E6908" w:rsidRPr="00BB1F80">
          <w:rPr>
            <w:rStyle w:val="Hyperlink"/>
            <w:noProof/>
          </w:rPr>
          <w:t>3.2</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Magnifying and Uncropping Images</w:t>
        </w:r>
        <w:r w:rsidR="000E6908">
          <w:rPr>
            <w:noProof/>
            <w:webHidden/>
          </w:rPr>
          <w:tab/>
        </w:r>
        <w:r w:rsidR="000E6908">
          <w:rPr>
            <w:noProof/>
            <w:webHidden/>
          </w:rPr>
          <w:fldChar w:fldCharType="begin"/>
        </w:r>
        <w:r w:rsidR="000E6908">
          <w:rPr>
            <w:noProof/>
            <w:webHidden/>
          </w:rPr>
          <w:instrText xml:space="preserve"> PAGEREF _Toc108536138 \h </w:instrText>
        </w:r>
        <w:r w:rsidR="000E6908">
          <w:rPr>
            <w:noProof/>
            <w:webHidden/>
          </w:rPr>
        </w:r>
        <w:r w:rsidR="000E6908">
          <w:rPr>
            <w:noProof/>
            <w:webHidden/>
          </w:rPr>
          <w:fldChar w:fldCharType="separate"/>
        </w:r>
        <w:r w:rsidR="007802BC">
          <w:rPr>
            <w:noProof/>
            <w:webHidden/>
          </w:rPr>
          <w:t>127</w:t>
        </w:r>
        <w:r w:rsidR="000E6908">
          <w:rPr>
            <w:noProof/>
            <w:webHidden/>
          </w:rPr>
          <w:fldChar w:fldCharType="end"/>
        </w:r>
      </w:hyperlink>
    </w:p>
    <w:p w14:paraId="2934E3A1" w14:textId="5474B448" w:rsidR="000E6908" w:rsidRDefault="00F06465">
      <w:pPr>
        <w:pStyle w:val="TOC2"/>
        <w:rPr>
          <w:rFonts w:asciiTheme="minorHAnsi" w:eastAsiaTheme="minorEastAsia" w:hAnsiTheme="minorHAnsi" w:cstheme="minorBidi"/>
          <w:bCs w:val="0"/>
          <w:noProof/>
          <w:sz w:val="22"/>
          <w:szCs w:val="22"/>
          <w:lang w:eastAsia="en-CA" w:bidi="ar-SA"/>
        </w:rPr>
      </w:pPr>
      <w:hyperlink w:anchor="_Toc108536139" w:history="1">
        <w:r w:rsidR="000E6908" w:rsidRPr="00BB1F80">
          <w:rPr>
            <w:rStyle w:val="Hyperlink"/>
            <w:noProof/>
          </w:rPr>
          <w:t>3.3</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Creating Your Own Document</w:t>
        </w:r>
        <w:r w:rsidR="000E6908">
          <w:rPr>
            <w:noProof/>
            <w:webHidden/>
          </w:rPr>
          <w:tab/>
        </w:r>
        <w:r w:rsidR="000E6908">
          <w:rPr>
            <w:noProof/>
            <w:webHidden/>
          </w:rPr>
          <w:fldChar w:fldCharType="begin"/>
        </w:r>
        <w:r w:rsidR="000E6908">
          <w:rPr>
            <w:noProof/>
            <w:webHidden/>
          </w:rPr>
          <w:instrText xml:space="preserve"> PAGEREF _Toc108536139 \h </w:instrText>
        </w:r>
        <w:r w:rsidR="000E6908">
          <w:rPr>
            <w:noProof/>
            <w:webHidden/>
          </w:rPr>
        </w:r>
        <w:r w:rsidR="000E6908">
          <w:rPr>
            <w:noProof/>
            <w:webHidden/>
          </w:rPr>
          <w:fldChar w:fldCharType="separate"/>
        </w:r>
        <w:r w:rsidR="007802BC">
          <w:rPr>
            <w:noProof/>
            <w:webHidden/>
          </w:rPr>
          <w:t>128</w:t>
        </w:r>
        <w:r w:rsidR="000E6908">
          <w:rPr>
            <w:noProof/>
            <w:webHidden/>
          </w:rPr>
          <w:fldChar w:fldCharType="end"/>
        </w:r>
      </w:hyperlink>
    </w:p>
    <w:p w14:paraId="6D0D7273" w14:textId="3C8010C7" w:rsidR="000E6908" w:rsidRDefault="00F06465">
      <w:pPr>
        <w:pStyle w:val="TOC2"/>
        <w:rPr>
          <w:rFonts w:asciiTheme="minorHAnsi" w:eastAsiaTheme="minorEastAsia" w:hAnsiTheme="minorHAnsi" w:cstheme="minorBidi"/>
          <w:bCs w:val="0"/>
          <w:noProof/>
          <w:sz w:val="22"/>
          <w:szCs w:val="22"/>
          <w:lang w:eastAsia="en-CA" w:bidi="ar-SA"/>
        </w:rPr>
      </w:pPr>
      <w:hyperlink w:anchor="_Toc108536140" w:history="1">
        <w:r w:rsidR="000E6908" w:rsidRPr="00BB1F80">
          <w:rPr>
            <w:rStyle w:val="Hyperlink"/>
            <w:noProof/>
          </w:rPr>
          <w:t>3.4</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Adding New People</w:t>
        </w:r>
        <w:r w:rsidR="000E6908">
          <w:rPr>
            <w:noProof/>
            <w:webHidden/>
          </w:rPr>
          <w:tab/>
        </w:r>
        <w:r w:rsidR="000E6908">
          <w:rPr>
            <w:noProof/>
            <w:webHidden/>
          </w:rPr>
          <w:fldChar w:fldCharType="begin"/>
        </w:r>
        <w:r w:rsidR="000E6908">
          <w:rPr>
            <w:noProof/>
            <w:webHidden/>
          </w:rPr>
          <w:instrText xml:space="preserve"> PAGEREF _Toc108536140 \h </w:instrText>
        </w:r>
        <w:r w:rsidR="000E6908">
          <w:rPr>
            <w:noProof/>
            <w:webHidden/>
          </w:rPr>
        </w:r>
        <w:r w:rsidR="000E6908">
          <w:rPr>
            <w:noProof/>
            <w:webHidden/>
          </w:rPr>
          <w:fldChar w:fldCharType="separate"/>
        </w:r>
        <w:r w:rsidR="007802BC">
          <w:rPr>
            <w:noProof/>
            <w:webHidden/>
          </w:rPr>
          <w:t>129</w:t>
        </w:r>
        <w:r w:rsidR="000E6908">
          <w:rPr>
            <w:noProof/>
            <w:webHidden/>
          </w:rPr>
          <w:fldChar w:fldCharType="end"/>
        </w:r>
      </w:hyperlink>
    </w:p>
    <w:p w14:paraId="37EC9340" w14:textId="4D3A41B8" w:rsidR="000E6908" w:rsidRDefault="00F06465">
      <w:pPr>
        <w:pStyle w:val="TOC2"/>
        <w:rPr>
          <w:rFonts w:asciiTheme="minorHAnsi" w:eastAsiaTheme="minorEastAsia" w:hAnsiTheme="minorHAnsi" w:cstheme="minorBidi"/>
          <w:bCs w:val="0"/>
          <w:noProof/>
          <w:sz w:val="22"/>
          <w:szCs w:val="22"/>
          <w:lang w:eastAsia="en-CA" w:bidi="ar-SA"/>
        </w:rPr>
      </w:pPr>
      <w:hyperlink w:anchor="_Toc108536141" w:history="1">
        <w:r w:rsidR="000E6908" w:rsidRPr="00BB1F80">
          <w:rPr>
            <w:rStyle w:val="Hyperlink"/>
            <w:noProof/>
          </w:rPr>
          <w:t>3.5</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Intra-Document Links</w:t>
        </w:r>
        <w:r w:rsidR="000E6908">
          <w:rPr>
            <w:noProof/>
            <w:webHidden/>
          </w:rPr>
          <w:tab/>
        </w:r>
        <w:r w:rsidR="000E6908">
          <w:rPr>
            <w:noProof/>
            <w:webHidden/>
          </w:rPr>
          <w:fldChar w:fldCharType="begin"/>
        </w:r>
        <w:r w:rsidR="000E6908">
          <w:rPr>
            <w:noProof/>
            <w:webHidden/>
          </w:rPr>
          <w:instrText xml:space="preserve"> PAGEREF _Toc108536141 \h </w:instrText>
        </w:r>
        <w:r w:rsidR="000E6908">
          <w:rPr>
            <w:noProof/>
            <w:webHidden/>
          </w:rPr>
        </w:r>
        <w:r w:rsidR="000E6908">
          <w:rPr>
            <w:noProof/>
            <w:webHidden/>
          </w:rPr>
          <w:fldChar w:fldCharType="separate"/>
        </w:r>
        <w:r w:rsidR="007802BC">
          <w:rPr>
            <w:noProof/>
            <w:webHidden/>
          </w:rPr>
          <w:t>130</w:t>
        </w:r>
        <w:r w:rsidR="000E6908">
          <w:rPr>
            <w:noProof/>
            <w:webHidden/>
          </w:rPr>
          <w:fldChar w:fldCharType="end"/>
        </w:r>
      </w:hyperlink>
    </w:p>
    <w:p w14:paraId="09D9C044" w14:textId="1D4D681A" w:rsidR="000E6908" w:rsidRDefault="00F06465">
      <w:pPr>
        <w:pStyle w:val="TOC2"/>
        <w:rPr>
          <w:rFonts w:asciiTheme="minorHAnsi" w:eastAsiaTheme="minorEastAsia" w:hAnsiTheme="minorHAnsi" w:cstheme="minorBidi"/>
          <w:bCs w:val="0"/>
          <w:noProof/>
          <w:sz w:val="22"/>
          <w:szCs w:val="22"/>
          <w:lang w:eastAsia="en-CA" w:bidi="ar-SA"/>
        </w:rPr>
      </w:pPr>
      <w:hyperlink w:anchor="_Toc108536142" w:history="1">
        <w:r w:rsidR="000E6908" w:rsidRPr="00BB1F80">
          <w:rPr>
            <w:rStyle w:val="Hyperlink"/>
            <w:noProof/>
          </w:rPr>
          <w:t>3.6</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Ancestor Fan Charts</w:t>
        </w:r>
        <w:r w:rsidR="000E6908">
          <w:rPr>
            <w:noProof/>
            <w:webHidden/>
          </w:rPr>
          <w:tab/>
        </w:r>
        <w:r w:rsidR="000E6908">
          <w:rPr>
            <w:noProof/>
            <w:webHidden/>
          </w:rPr>
          <w:fldChar w:fldCharType="begin"/>
        </w:r>
        <w:r w:rsidR="000E6908">
          <w:rPr>
            <w:noProof/>
            <w:webHidden/>
          </w:rPr>
          <w:instrText xml:space="preserve"> PAGEREF _Toc108536142 \h </w:instrText>
        </w:r>
        <w:r w:rsidR="000E6908">
          <w:rPr>
            <w:noProof/>
            <w:webHidden/>
          </w:rPr>
        </w:r>
        <w:r w:rsidR="000E6908">
          <w:rPr>
            <w:noProof/>
            <w:webHidden/>
          </w:rPr>
          <w:fldChar w:fldCharType="separate"/>
        </w:r>
        <w:r w:rsidR="007802BC">
          <w:rPr>
            <w:noProof/>
            <w:webHidden/>
          </w:rPr>
          <w:t>130</w:t>
        </w:r>
        <w:r w:rsidR="000E6908">
          <w:rPr>
            <w:noProof/>
            <w:webHidden/>
          </w:rPr>
          <w:fldChar w:fldCharType="end"/>
        </w:r>
      </w:hyperlink>
    </w:p>
    <w:p w14:paraId="01B1A528" w14:textId="279AE0CB" w:rsidR="000E6908" w:rsidRDefault="00F06465">
      <w:pPr>
        <w:pStyle w:val="TOC2"/>
        <w:rPr>
          <w:rFonts w:asciiTheme="minorHAnsi" w:eastAsiaTheme="minorEastAsia" w:hAnsiTheme="minorHAnsi" w:cstheme="minorBidi"/>
          <w:bCs w:val="0"/>
          <w:noProof/>
          <w:sz w:val="22"/>
          <w:szCs w:val="22"/>
          <w:lang w:eastAsia="en-CA" w:bidi="ar-SA"/>
        </w:rPr>
      </w:pPr>
      <w:hyperlink w:anchor="_Toc108536143" w:history="1">
        <w:r w:rsidR="000E6908" w:rsidRPr="00BB1F80">
          <w:rPr>
            <w:rStyle w:val="Hyperlink"/>
            <w:noProof/>
          </w:rPr>
          <w:t>3.7</w:t>
        </w:r>
        <w:r w:rsidR="000E6908">
          <w:rPr>
            <w:rFonts w:asciiTheme="minorHAnsi" w:eastAsiaTheme="minorEastAsia" w:hAnsiTheme="minorHAnsi" w:cstheme="minorBidi"/>
            <w:bCs w:val="0"/>
            <w:noProof/>
            <w:sz w:val="22"/>
            <w:szCs w:val="22"/>
            <w:lang w:eastAsia="en-CA" w:bidi="ar-SA"/>
          </w:rPr>
          <w:tab/>
        </w:r>
        <w:r w:rsidR="000E6908" w:rsidRPr="00BB1F80">
          <w:rPr>
            <w:rStyle w:val="Hyperlink"/>
            <w:noProof/>
          </w:rPr>
          <w:t>Printing This Document (PDF or Paper)</w:t>
        </w:r>
        <w:r w:rsidR="000E6908">
          <w:rPr>
            <w:noProof/>
            <w:webHidden/>
          </w:rPr>
          <w:tab/>
        </w:r>
        <w:r w:rsidR="000E6908">
          <w:rPr>
            <w:noProof/>
            <w:webHidden/>
          </w:rPr>
          <w:fldChar w:fldCharType="begin"/>
        </w:r>
        <w:r w:rsidR="000E6908">
          <w:rPr>
            <w:noProof/>
            <w:webHidden/>
          </w:rPr>
          <w:instrText xml:space="preserve"> PAGEREF _Toc108536143 \h </w:instrText>
        </w:r>
        <w:r w:rsidR="000E6908">
          <w:rPr>
            <w:noProof/>
            <w:webHidden/>
          </w:rPr>
        </w:r>
        <w:r w:rsidR="000E6908">
          <w:rPr>
            <w:noProof/>
            <w:webHidden/>
          </w:rPr>
          <w:fldChar w:fldCharType="separate"/>
        </w:r>
        <w:r w:rsidR="007802BC">
          <w:rPr>
            <w:noProof/>
            <w:webHidden/>
          </w:rPr>
          <w:t>131</w:t>
        </w:r>
        <w:r w:rsidR="000E6908">
          <w:rPr>
            <w:noProof/>
            <w:webHidden/>
          </w:rPr>
          <w:fldChar w:fldCharType="end"/>
        </w:r>
      </w:hyperlink>
    </w:p>
    <w:p w14:paraId="14324D30" w14:textId="1719A8B4" w:rsidR="003B2968" w:rsidRDefault="00F55523" w:rsidP="00B803EE">
      <w:pPr>
        <w:widowControl/>
        <w:suppressAutoHyphens w:val="0"/>
      </w:pPr>
      <w:r>
        <w:fldChar w:fldCharType="end"/>
      </w:r>
    </w:p>
    <w:p w14:paraId="1D9A8548" w14:textId="77777777" w:rsidR="003B2968" w:rsidRDefault="003B2968">
      <w:pPr>
        <w:widowControl/>
        <w:suppressAutoHyphens w:val="0"/>
      </w:pPr>
      <w:r>
        <w:br w:type="page"/>
      </w:r>
    </w:p>
    <w:p w14:paraId="41E9DF42" w14:textId="7236AC6E" w:rsidR="004666B5" w:rsidRDefault="004666B5" w:rsidP="00B803EE">
      <w:pPr>
        <w:widowControl/>
        <w:suppressAutoHyphens w:val="0"/>
      </w:pPr>
    </w:p>
    <w:p w14:paraId="739D7BB8" w14:textId="77777777" w:rsidR="00247103" w:rsidRDefault="00247103" w:rsidP="00247103"/>
    <w:p w14:paraId="7BA027E5" w14:textId="77777777" w:rsidR="00247103" w:rsidRDefault="00247103" w:rsidP="00247103"/>
    <w:p w14:paraId="4A276551" w14:textId="77777777" w:rsidR="00247103" w:rsidRPr="004666B5" w:rsidRDefault="00247103" w:rsidP="00247103">
      <w:pPr>
        <w:jc w:val="center"/>
        <w:rPr>
          <w:b/>
          <w:bCs/>
          <w:u w:val="single"/>
        </w:rPr>
      </w:pPr>
      <w:r w:rsidRPr="004666B5">
        <w:rPr>
          <w:b/>
          <w:bCs/>
          <w:u w:val="single"/>
        </w:rPr>
        <w:t>List of Images</w:t>
      </w:r>
    </w:p>
    <w:p w14:paraId="3681EFEC" w14:textId="7BE38B3B" w:rsidR="00247103" w:rsidRDefault="00247103" w:rsidP="00B803EE">
      <w:pPr>
        <w:widowControl/>
        <w:suppressAutoHyphens w:val="0"/>
      </w:pPr>
    </w:p>
    <w:p w14:paraId="2F58CE08" w14:textId="7535E71F" w:rsidR="000E6908" w:rsidRDefault="00247103">
      <w:pPr>
        <w:pStyle w:val="TableofFigures"/>
        <w:tabs>
          <w:tab w:val="right" w:leader="dot" w:pos="10528"/>
        </w:tabs>
        <w:rPr>
          <w:rFonts w:asciiTheme="minorHAnsi" w:eastAsiaTheme="minorEastAsia" w:hAnsiTheme="minorHAnsi" w:cstheme="minorBidi"/>
          <w:noProof/>
          <w:sz w:val="22"/>
          <w:szCs w:val="22"/>
          <w:lang w:eastAsia="en-CA" w:bidi="ar-SA"/>
        </w:rPr>
      </w:pPr>
      <w:r>
        <w:fldChar w:fldCharType="begin"/>
      </w:r>
      <w:r>
        <w:instrText xml:space="preserve"> TOC \h \z \c "Image" </w:instrText>
      </w:r>
      <w:r>
        <w:fldChar w:fldCharType="separate"/>
      </w:r>
      <w:hyperlink w:anchor="_Toc108536144" w:history="1">
        <w:r w:rsidR="000E6908" w:rsidRPr="00F523DA">
          <w:rPr>
            <w:rStyle w:val="Hyperlink"/>
            <w:noProof/>
            <w:lang w:val="fr-CA"/>
          </w:rPr>
          <w:t>1 - Marie Catherine Arsenault</w:t>
        </w:r>
        <w:r w:rsidR="000E6908">
          <w:rPr>
            <w:noProof/>
            <w:webHidden/>
          </w:rPr>
          <w:tab/>
        </w:r>
        <w:r w:rsidR="000E6908">
          <w:rPr>
            <w:noProof/>
            <w:webHidden/>
          </w:rPr>
          <w:fldChar w:fldCharType="begin"/>
        </w:r>
        <w:r w:rsidR="000E6908">
          <w:rPr>
            <w:noProof/>
            <w:webHidden/>
          </w:rPr>
          <w:instrText xml:space="preserve"> PAGEREF _Toc108536144 \h </w:instrText>
        </w:r>
        <w:r w:rsidR="000E6908">
          <w:rPr>
            <w:noProof/>
            <w:webHidden/>
          </w:rPr>
        </w:r>
        <w:r w:rsidR="000E6908">
          <w:rPr>
            <w:noProof/>
            <w:webHidden/>
          </w:rPr>
          <w:fldChar w:fldCharType="separate"/>
        </w:r>
        <w:r w:rsidR="007802BC">
          <w:rPr>
            <w:noProof/>
            <w:webHidden/>
          </w:rPr>
          <w:t>5</w:t>
        </w:r>
        <w:r w:rsidR="000E6908">
          <w:rPr>
            <w:noProof/>
            <w:webHidden/>
          </w:rPr>
          <w:fldChar w:fldCharType="end"/>
        </w:r>
      </w:hyperlink>
    </w:p>
    <w:p w14:paraId="7CE4C9CA" w14:textId="36A467DD"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45" w:history="1">
        <w:r w:rsidR="000E6908" w:rsidRPr="00F523DA">
          <w:rPr>
            <w:rStyle w:val="Hyperlink"/>
            <w:noProof/>
            <w:lang w:val="fr-CA"/>
          </w:rPr>
          <w:t>2 - François Joseph Daigle</w:t>
        </w:r>
        <w:r w:rsidR="000E6908">
          <w:rPr>
            <w:noProof/>
            <w:webHidden/>
          </w:rPr>
          <w:tab/>
        </w:r>
        <w:r w:rsidR="000E6908">
          <w:rPr>
            <w:noProof/>
            <w:webHidden/>
          </w:rPr>
          <w:fldChar w:fldCharType="begin"/>
        </w:r>
        <w:r w:rsidR="000E6908">
          <w:rPr>
            <w:noProof/>
            <w:webHidden/>
          </w:rPr>
          <w:instrText xml:space="preserve"> PAGEREF _Toc108536145 \h </w:instrText>
        </w:r>
        <w:r w:rsidR="000E6908">
          <w:rPr>
            <w:noProof/>
            <w:webHidden/>
          </w:rPr>
        </w:r>
        <w:r w:rsidR="000E6908">
          <w:rPr>
            <w:noProof/>
            <w:webHidden/>
          </w:rPr>
          <w:fldChar w:fldCharType="separate"/>
        </w:r>
        <w:r w:rsidR="007802BC">
          <w:rPr>
            <w:noProof/>
            <w:webHidden/>
          </w:rPr>
          <w:t>35</w:t>
        </w:r>
        <w:r w:rsidR="000E6908">
          <w:rPr>
            <w:noProof/>
            <w:webHidden/>
          </w:rPr>
          <w:fldChar w:fldCharType="end"/>
        </w:r>
      </w:hyperlink>
    </w:p>
    <w:p w14:paraId="701E561F" w14:textId="6C6A032B"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46" w:history="1">
        <w:r w:rsidR="000E6908" w:rsidRPr="00F523DA">
          <w:rPr>
            <w:rStyle w:val="Hyperlink"/>
            <w:noProof/>
            <w:lang w:val="fr-CA"/>
          </w:rPr>
          <w:t>3 - Joseph François Daigle</w:t>
        </w:r>
        <w:r w:rsidR="000E6908">
          <w:rPr>
            <w:noProof/>
            <w:webHidden/>
          </w:rPr>
          <w:tab/>
        </w:r>
        <w:r w:rsidR="000E6908">
          <w:rPr>
            <w:noProof/>
            <w:webHidden/>
          </w:rPr>
          <w:fldChar w:fldCharType="begin"/>
        </w:r>
        <w:r w:rsidR="000E6908">
          <w:rPr>
            <w:noProof/>
            <w:webHidden/>
          </w:rPr>
          <w:instrText xml:space="preserve"> PAGEREF _Toc108536146 \h </w:instrText>
        </w:r>
        <w:r w:rsidR="000E6908">
          <w:rPr>
            <w:noProof/>
            <w:webHidden/>
          </w:rPr>
        </w:r>
        <w:r w:rsidR="000E6908">
          <w:rPr>
            <w:noProof/>
            <w:webHidden/>
          </w:rPr>
          <w:fldChar w:fldCharType="separate"/>
        </w:r>
        <w:r w:rsidR="007802BC">
          <w:rPr>
            <w:noProof/>
            <w:webHidden/>
          </w:rPr>
          <w:t>46</w:t>
        </w:r>
        <w:r w:rsidR="000E6908">
          <w:rPr>
            <w:noProof/>
            <w:webHidden/>
          </w:rPr>
          <w:fldChar w:fldCharType="end"/>
        </w:r>
      </w:hyperlink>
    </w:p>
    <w:p w14:paraId="56DADA52" w14:textId="70AD240E"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47" w:history="1">
        <w:r w:rsidR="000E6908" w:rsidRPr="00F523DA">
          <w:rPr>
            <w:rStyle w:val="Hyperlink"/>
            <w:noProof/>
            <w:lang w:val="fr-CA"/>
          </w:rPr>
          <w:t>4 - Joseph Antoine Daigle, Marie Laura Alberta Daigle, Joseph Zénon Daigle</w:t>
        </w:r>
        <w:r w:rsidR="000E6908">
          <w:rPr>
            <w:noProof/>
            <w:webHidden/>
          </w:rPr>
          <w:tab/>
        </w:r>
        <w:r w:rsidR="000E6908">
          <w:rPr>
            <w:noProof/>
            <w:webHidden/>
          </w:rPr>
          <w:fldChar w:fldCharType="begin"/>
        </w:r>
        <w:r w:rsidR="000E6908">
          <w:rPr>
            <w:noProof/>
            <w:webHidden/>
          </w:rPr>
          <w:instrText xml:space="preserve"> PAGEREF _Toc108536147 \h </w:instrText>
        </w:r>
        <w:r w:rsidR="000E6908">
          <w:rPr>
            <w:noProof/>
            <w:webHidden/>
          </w:rPr>
        </w:r>
        <w:r w:rsidR="000E6908">
          <w:rPr>
            <w:noProof/>
            <w:webHidden/>
          </w:rPr>
          <w:fldChar w:fldCharType="separate"/>
        </w:r>
        <w:r w:rsidR="007802BC">
          <w:rPr>
            <w:noProof/>
            <w:webHidden/>
          </w:rPr>
          <w:t>57</w:t>
        </w:r>
        <w:r w:rsidR="000E6908">
          <w:rPr>
            <w:noProof/>
            <w:webHidden/>
          </w:rPr>
          <w:fldChar w:fldCharType="end"/>
        </w:r>
      </w:hyperlink>
    </w:p>
    <w:p w14:paraId="24F66DC2" w14:textId="523CFF52"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48" w:history="1">
        <w:r w:rsidR="000E6908" w:rsidRPr="00F523DA">
          <w:rPr>
            <w:rStyle w:val="Hyperlink"/>
            <w:noProof/>
            <w:lang w:val="fr-CA"/>
          </w:rPr>
          <w:t>5 - Joseph Antoine Daigle</w:t>
        </w:r>
        <w:r w:rsidR="000E6908">
          <w:rPr>
            <w:noProof/>
            <w:webHidden/>
          </w:rPr>
          <w:tab/>
        </w:r>
        <w:r w:rsidR="000E6908">
          <w:rPr>
            <w:noProof/>
            <w:webHidden/>
          </w:rPr>
          <w:fldChar w:fldCharType="begin"/>
        </w:r>
        <w:r w:rsidR="000E6908">
          <w:rPr>
            <w:noProof/>
            <w:webHidden/>
          </w:rPr>
          <w:instrText xml:space="preserve"> PAGEREF _Toc108536148 \h </w:instrText>
        </w:r>
        <w:r w:rsidR="000E6908">
          <w:rPr>
            <w:noProof/>
            <w:webHidden/>
          </w:rPr>
        </w:r>
        <w:r w:rsidR="000E6908">
          <w:rPr>
            <w:noProof/>
            <w:webHidden/>
          </w:rPr>
          <w:fldChar w:fldCharType="separate"/>
        </w:r>
        <w:r w:rsidR="007802BC">
          <w:rPr>
            <w:noProof/>
            <w:webHidden/>
          </w:rPr>
          <w:t>57</w:t>
        </w:r>
        <w:r w:rsidR="000E6908">
          <w:rPr>
            <w:noProof/>
            <w:webHidden/>
          </w:rPr>
          <w:fldChar w:fldCharType="end"/>
        </w:r>
      </w:hyperlink>
    </w:p>
    <w:p w14:paraId="1CDD6985" w14:textId="09580366"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49" w:history="1">
        <w:r w:rsidR="000E6908" w:rsidRPr="00F523DA">
          <w:rPr>
            <w:rStyle w:val="Hyperlink"/>
            <w:noProof/>
            <w:lang w:val="fr-CA"/>
          </w:rPr>
          <w:t>6 - Joseph Zénon Daigle</w:t>
        </w:r>
        <w:r w:rsidR="000E6908">
          <w:rPr>
            <w:noProof/>
            <w:webHidden/>
          </w:rPr>
          <w:tab/>
        </w:r>
        <w:r w:rsidR="000E6908">
          <w:rPr>
            <w:noProof/>
            <w:webHidden/>
          </w:rPr>
          <w:fldChar w:fldCharType="begin"/>
        </w:r>
        <w:r w:rsidR="000E6908">
          <w:rPr>
            <w:noProof/>
            <w:webHidden/>
          </w:rPr>
          <w:instrText xml:space="preserve"> PAGEREF _Toc108536149 \h </w:instrText>
        </w:r>
        <w:r w:rsidR="000E6908">
          <w:rPr>
            <w:noProof/>
            <w:webHidden/>
          </w:rPr>
        </w:r>
        <w:r w:rsidR="000E6908">
          <w:rPr>
            <w:noProof/>
            <w:webHidden/>
          </w:rPr>
          <w:fldChar w:fldCharType="separate"/>
        </w:r>
        <w:r w:rsidR="007802BC">
          <w:rPr>
            <w:noProof/>
            <w:webHidden/>
          </w:rPr>
          <w:t>65</w:t>
        </w:r>
        <w:r w:rsidR="000E6908">
          <w:rPr>
            <w:noProof/>
            <w:webHidden/>
          </w:rPr>
          <w:fldChar w:fldCharType="end"/>
        </w:r>
      </w:hyperlink>
    </w:p>
    <w:p w14:paraId="7525D613" w14:textId="27250FAD"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50" w:history="1">
        <w:r w:rsidR="000E6908" w:rsidRPr="00F523DA">
          <w:rPr>
            <w:rStyle w:val="Hyperlink"/>
            <w:noProof/>
            <w:lang w:val="fr-CA"/>
          </w:rPr>
          <w:t>7 - Luce Daigle, Louis Daigle</w:t>
        </w:r>
        <w:r w:rsidR="000E6908">
          <w:rPr>
            <w:noProof/>
            <w:webHidden/>
          </w:rPr>
          <w:tab/>
        </w:r>
        <w:r w:rsidR="000E6908">
          <w:rPr>
            <w:noProof/>
            <w:webHidden/>
          </w:rPr>
          <w:fldChar w:fldCharType="begin"/>
        </w:r>
        <w:r w:rsidR="000E6908">
          <w:rPr>
            <w:noProof/>
            <w:webHidden/>
          </w:rPr>
          <w:instrText xml:space="preserve"> PAGEREF _Toc108536150 \h </w:instrText>
        </w:r>
        <w:r w:rsidR="000E6908">
          <w:rPr>
            <w:noProof/>
            <w:webHidden/>
          </w:rPr>
        </w:r>
        <w:r w:rsidR="000E6908">
          <w:rPr>
            <w:noProof/>
            <w:webHidden/>
          </w:rPr>
          <w:fldChar w:fldCharType="separate"/>
        </w:r>
        <w:r w:rsidR="007802BC">
          <w:rPr>
            <w:noProof/>
            <w:webHidden/>
          </w:rPr>
          <w:t>70</w:t>
        </w:r>
        <w:r w:rsidR="000E6908">
          <w:rPr>
            <w:noProof/>
            <w:webHidden/>
          </w:rPr>
          <w:fldChar w:fldCharType="end"/>
        </w:r>
      </w:hyperlink>
    </w:p>
    <w:p w14:paraId="47929109" w14:textId="02628B66"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51" w:history="1">
        <w:r w:rsidR="000E6908" w:rsidRPr="00F523DA">
          <w:rPr>
            <w:rStyle w:val="Hyperlink"/>
            <w:noProof/>
            <w:lang w:val="fr-CA"/>
          </w:rPr>
          <w:t>8 - Marie Laura Alberta Daigle</w:t>
        </w:r>
        <w:r w:rsidR="000E6908">
          <w:rPr>
            <w:noProof/>
            <w:webHidden/>
          </w:rPr>
          <w:tab/>
        </w:r>
        <w:r w:rsidR="000E6908">
          <w:rPr>
            <w:noProof/>
            <w:webHidden/>
          </w:rPr>
          <w:fldChar w:fldCharType="begin"/>
        </w:r>
        <w:r w:rsidR="000E6908">
          <w:rPr>
            <w:noProof/>
            <w:webHidden/>
          </w:rPr>
          <w:instrText xml:space="preserve"> PAGEREF _Toc108536151 \h </w:instrText>
        </w:r>
        <w:r w:rsidR="000E6908">
          <w:rPr>
            <w:noProof/>
            <w:webHidden/>
          </w:rPr>
        </w:r>
        <w:r w:rsidR="000E6908">
          <w:rPr>
            <w:noProof/>
            <w:webHidden/>
          </w:rPr>
          <w:fldChar w:fldCharType="separate"/>
        </w:r>
        <w:r w:rsidR="007802BC">
          <w:rPr>
            <w:noProof/>
            <w:webHidden/>
          </w:rPr>
          <w:t>89</w:t>
        </w:r>
        <w:r w:rsidR="000E6908">
          <w:rPr>
            <w:noProof/>
            <w:webHidden/>
          </w:rPr>
          <w:fldChar w:fldCharType="end"/>
        </w:r>
      </w:hyperlink>
    </w:p>
    <w:p w14:paraId="5CD2E31B" w14:textId="707B4489" w:rsidR="000E6908" w:rsidRDefault="00F06465">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08536152" w:history="1">
        <w:r w:rsidR="000E6908" w:rsidRPr="00F523DA">
          <w:rPr>
            <w:rStyle w:val="Hyperlink"/>
            <w:noProof/>
            <w:lang w:val="fr-CA"/>
          </w:rPr>
          <w:t>9 - Cédulie Huard</w:t>
        </w:r>
        <w:r w:rsidR="000E6908">
          <w:rPr>
            <w:noProof/>
            <w:webHidden/>
          </w:rPr>
          <w:tab/>
        </w:r>
        <w:r w:rsidR="000E6908">
          <w:rPr>
            <w:noProof/>
            <w:webHidden/>
          </w:rPr>
          <w:fldChar w:fldCharType="begin"/>
        </w:r>
        <w:r w:rsidR="000E6908">
          <w:rPr>
            <w:noProof/>
            <w:webHidden/>
          </w:rPr>
          <w:instrText xml:space="preserve"> PAGEREF _Toc108536152 \h </w:instrText>
        </w:r>
        <w:r w:rsidR="000E6908">
          <w:rPr>
            <w:noProof/>
            <w:webHidden/>
          </w:rPr>
        </w:r>
        <w:r w:rsidR="000E6908">
          <w:rPr>
            <w:noProof/>
            <w:webHidden/>
          </w:rPr>
          <w:fldChar w:fldCharType="separate"/>
        </w:r>
        <w:r w:rsidR="007802BC">
          <w:rPr>
            <w:noProof/>
            <w:webHidden/>
          </w:rPr>
          <w:t>103</w:t>
        </w:r>
        <w:r w:rsidR="000E6908">
          <w:rPr>
            <w:noProof/>
            <w:webHidden/>
          </w:rPr>
          <w:fldChar w:fldCharType="end"/>
        </w:r>
      </w:hyperlink>
    </w:p>
    <w:p w14:paraId="63615356" w14:textId="215F5EAC" w:rsidR="00247103" w:rsidRDefault="00247103" w:rsidP="00B803EE">
      <w:pPr>
        <w:widowControl/>
        <w:suppressAutoHyphens w:val="0"/>
      </w:pPr>
      <w:r>
        <w:fldChar w:fldCharType="end"/>
      </w:r>
    </w:p>
    <w:p w14:paraId="7D1CA5CB" w14:textId="77777777" w:rsidR="00B803EE" w:rsidRDefault="00B803EE" w:rsidP="00B803EE">
      <w:pPr>
        <w:widowControl/>
        <w:suppressAutoHyphens w:val="0"/>
      </w:pPr>
    </w:p>
    <w:p w14:paraId="5EE16374" w14:textId="1027264A" w:rsidR="004666B5" w:rsidRDefault="004666B5">
      <w:pPr>
        <w:sectPr w:rsidR="004666B5" w:rsidSect="001237B0">
          <w:footerReference w:type="default" r:id="rId10"/>
          <w:type w:val="oddPage"/>
          <w:pgSz w:w="12240" w:h="15840"/>
          <w:pgMar w:top="851" w:right="851" w:bottom="851" w:left="851" w:header="862" w:footer="862" w:gutter="0"/>
          <w:pgNumType w:fmt="lowerRoman" w:start="1"/>
          <w:cols w:space="720"/>
          <w:formProt w:val="0"/>
          <w:docGrid w:linePitch="360" w:charSpace="-411"/>
        </w:sectPr>
      </w:pPr>
    </w:p>
    <w:p w14:paraId="72F52708" w14:textId="32F98EB9" w:rsidR="002352F8" w:rsidRDefault="002352F8"/>
    <w:p w14:paraId="2AE521DB" w14:textId="0168F2D0" w:rsidR="00DF1D66" w:rsidRDefault="00DF1D66"/>
    <w:p w14:paraId="40394089" w14:textId="6DAA4562" w:rsidR="00B81145" w:rsidRPr="00B27565" w:rsidRDefault="00B81145" w:rsidP="00B81145">
      <w:pPr>
        <w:pStyle w:val="Heading1"/>
      </w:pPr>
      <w:bookmarkStart w:id="0" w:name="_Toc87279980"/>
      <w:bookmarkStart w:id="1" w:name="_Toc90197008"/>
      <w:bookmarkStart w:id="2" w:name="_Toc108536014"/>
      <w:r w:rsidRPr="00B27565">
        <w:t>Introduction</w:t>
      </w:r>
      <w:bookmarkEnd w:id="0"/>
      <w:bookmarkEnd w:id="1"/>
      <w:bookmarkEnd w:id="2"/>
    </w:p>
    <w:p w14:paraId="6F957366" w14:textId="77777777" w:rsidR="00341312" w:rsidRDefault="00341312" w:rsidP="00FD5E5C"/>
    <w:p w14:paraId="2F726D1F" w14:textId="77777777" w:rsidR="00123C5E" w:rsidRPr="00040344" w:rsidRDefault="00123C5E" w:rsidP="00123C5E">
      <w:pPr>
        <w:rPr>
          <w:lang w:val="fr-CA"/>
        </w:rPr>
      </w:pPr>
      <w:r w:rsidRPr="00040344">
        <w:rPr>
          <w:lang w:val="fr-CA"/>
        </w:rPr>
        <w:t>Ce document recueille des informations sur certains de nos ancêtres. Il est forcément incomplet. Bien sûr, il y avait beaucoup plus dans la vie de ces personnes que ce qui est capturé ici. Véritables personnages de chair et de sang, ils ont parcouru la terre, élevé leurs familles, chanté, joué à des jeux, raconté des blagues et vécu pleinement. Ils ont construit leurs familles, leurs fermes et leurs vies et, comme nous tous, ont vécu d'innombrables jours et nuits de chagrin et de joie. Les informations trouvées ici sont un enregistrement de quelques-uns de leurs pas, quelques-unes des marques qu'ils ont laissées, à partir desquelles nous pouvons dire qu'ils étaient ici.</w:t>
      </w:r>
    </w:p>
    <w:p w14:paraId="53D10CC9" w14:textId="77777777" w:rsidR="00123C5E" w:rsidRPr="00040344" w:rsidRDefault="00123C5E" w:rsidP="00123C5E">
      <w:pPr>
        <w:rPr>
          <w:lang w:val="fr-CA"/>
        </w:rPr>
      </w:pPr>
    </w:p>
    <w:p w14:paraId="15E462A6" w14:textId="77777777" w:rsidR="00123C5E" w:rsidRPr="00040344" w:rsidRDefault="00123C5E" w:rsidP="00123C5E">
      <w:pPr>
        <w:rPr>
          <w:lang w:val="fr-CA"/>
        </w:rPr>
      </w:pPr>
      <w:r w:rsidRPr="00040344">
        <w:rPr>
          <w:lang w:val="fr-CA"/>
        </w:rPr>
        <w:t>Ils ont tous contribué à créer le monde qui est le nôtre aujourd'hui. Le plus grand honneur que nous puissions leur faire est simplement de faire de notre mieux, avec ce que nous avons et le monde tel que nous le trouvons, pour transmettre à ceux qui viennent ensuite le meilleur avenir possible que nous puissions leur laisser à notre tour.</w:t>
      </w:r>
    </w:p>
    <w:p w14:paraId="75A935CB" w14:textId="77777777" w:rsidR="00123C5E" w:rsidRPr="00040344" w:rsidRDefault="00123C5E" w:rsidP="00123C5E">
      <w:pPr>
        <w:jc w:val="center"/>
        <w:rPr>
          <w:lang w:val="fr-CA"/>
        </w:rPr>
      </w:pPr>
      <w:r w:rsidRPr="00040344">
        <w:rPr>
          <w:lang w:val="fr-CA"/>
        </w:rPr>
        <w:t>***</w:t>
      </w:r>
    </w:p>
    <w:p w14:paraId="7781B57D" w14:textId="77777777" w:rsidR="00123C5E" w:rsidRPr="00040344" w:rsidRDefault="00123C5E" w:rsidP="00123C5E">
      <w:pPr>
        <w:rPr>
          <w:lang w:val="fr-CA"/>
        </w:rPr>
      </w:pPr>
      <w:r w:rsidRPr="00040344">
        <w:rPr>
          <w:lang w:val="fr-CA"/>
        </w:rPr>
        <w:t>Les informations sont aussi précises que possible au moment de la préparation de ce document. Au fil du temps, des informations supplémentaires et plus précises peuvent être ajoutées par d'autres aux documents trouvés en ligne. Certaines inexactitudes seront toujours présentes, par exemple en ce qui concerne les dates de naissance, simplement à cause de la faillibilité humaine. Cela peut être vu, par exemple, en comparant les dates de naissance données pour les individus dans le Recensement du Canada de 1901 et le Recensement du Canada de 1911, où souvent l'année de naissance diffère d'un an ou deux, et parfois même le mois de naissance change. L'orthographe des noms varie également souvent, car ils ont souvent été enregistrés par un preneur d'enregistrement au mieux qu'ils l'ont entendu d'un locuteur qui n'était peut-être pas capable d'écrire. Dans la mesure du possible, j'ai enregistré ces détails du mieux que j'ai pu à partir des sources disponibles et de l'exemple le plus probablement correct. J'ai essayé d'adopter l'approche la plus conservatrice, et je n'ai ajouté aucune information dont je n'étais pas aussi sûr que possible était exacte.</w:t>
      </w:r>
    </w:p>
    <w:p w14:paraId="461C6948" w14:textId="77777777" w:rsidR="00123C5E" w:rsidRPr="00040344" w:rsidRDefault="00123C5E" w:rsidP="00123C5E">
      <w:pPr>
        <w:rPr>
          <w:lang w:val="fr-CA"/>
        </w:rPr>
      </w:pPr>
    </w:p>
    <w:p w14:paraId="4AFFC626" w14:textId="77777777" w:rsidR="00123C5E" w:rsidRPr="00040344" w:rsidRDefault="00123C5E" w:rsidP="00123C5E">
      <w:pPr>
        <w:rPr>
          <w:lang w:val="fr-CA"/>
        </w:rPr>
      </w:pPr>
      <w:r w:rsidRPr="00040344">
        <w:rPr>
          <w:lang w:val="fr-CA"/>
        </w:rPr>
        <w:t>Les cartes ne montrent qu'une partie de leurs voyages, parfois seulement jusqu'au niveau du comté tel qu'enregistré par les recensements. Les sections chronologiques ne sont que partiellement complètes, répertoriant les informations disponibles sur FamilySearch.org au moment de sa création, par exemple dans de nombreux cas, ils n'incluaient  pas la naissance d'enfants qui n'ont pas encore été saisis dans la base de données FamilySearch. De même, les tableaux en éventail dans les sous-sections Ancêtres, répertoriant les ancêtres sur six générations, affichent autant d'informations que celles disponibles dans FamilySearch au moment de l'impression des tableaux.</w:t>
      </w:r>
    </w:p>
    <w:p w14:paraId="51617539" w14:textId="77777777" w:rsidR="00123C5E" w:rsidRPr="00040344" w:rsidRDefault="00123C5E" w:rsidP="00123C5E">
      <w:pPr>
        <w:rPr>
          <w:lang w:val="fr-CA"/>
        </w:rPr>
      </w:pPr>
    </w:p>
    <w:p w14:paraId="22DAE83F" w14:textId="77777777" w:rsidR="00123C5E" w:rsidRPr="00040344" w:rsidRDefault="00123C5E" w:rsidP="00123C5E">
      <w:pPr>
        <w:rPr>
          <w:lang w:val="fr-CA"/>
        </w:rPr>
      </w:pPr>
      <w:r w:rsidRPr="00040344">
        <w:rPr>
          <w:lang w:val="fr-CA"/>
        </w:rPr>
        <w:t>Dans la copie électronique, tous les liens en bleu sont cliquables pour vous amener à une autre section pertinente de ce document ou à une page Web contenant plus d'informations.</w:t>
      </w:r>
    </w:p>
    <w:p w14:paraId="430C78E0" w14:textId="77777777" w:rsidR="00123C5E" w:rsidRPr="00040344" w:rsidRDefault="00123C5E" w:rsidP="00123C5E">
      <w:pPr>
        <w:rPr>
          <w:lang w:val="fr-CA"/>
        </w:rPr>
      </w:pPr>
    </w:p>
    <w:p w14:paraId="508607DC" w14:textId="77777777" w:rsidR="00123C5E" w:rsidRPr="00040344" w:rsidRDefault="00123C5E" w:rsidP="00123C5E">
      <w:pPr>
        <w:rPr>
          <w:lang w:val="fr-CA"/>
        </w:rPr>
      </w:pPr>
      <w:r w:rsidRPr="00040344">
        <w:rPr>
          <w:lang w:val="fr-CA"/>
        </w:rPr>
        <w:t>Vous pouvez zoomer sur des images difficiles à lire en utilisant la fonction de zoom de votre application, qui sur de nombreux ordinateurs peut être effectuée simplement en maintenant la touche Ctrl enfoncée et en utilisant la molette de défilement de la souris. La résolution des images est légèrement plus élevée dans les documents Word que dans les PDF.</w:t>
      </w:r>
    </w:p>
    <w:p w14:paraId="40E85EA2" w14:textId="77777777" w:rsidR="00123C5E" w:rsidRPr="00040344" w:rsidRDefault="00123C5E" w:rsidP="00123C5E">
      <w:pPr>
        <w:rPr>
          <w:lang w:val="fr-CA"/>
        </w:rPr>
      </w:pPr>
    </w:p>
    <w:p w14:paraId="2D835348" w14:textId="02A500B5" w:rsidR="00123C5E" w:rsidRPr="00040344" w:rsidRDefault="00123C5E" w:rsidP="00123C5E">
      <w:pPr>
        <w:rPr>
          <w:lang w:val="fr-CA"/>
        </w:rPr>
      </w:pPr>
      <w:r w:rsidRPr="00040344">
        <w:rPr>
          <w:lang w:val="fr-CA"/>
        </w:rPr>
        <w:t>La dernière section</w:t>
      </w:r>
      <w:r>
        <w:rPr>
          <w:lang w:val="fr-CA"/>
        </w:rPr>
        <w:t xml:space="preserve"> </w:t>
      </w:r>
      <w:hyperlink w:anchor="_Using_This_Document" w:history="1">
        <w:r w:rsidRPr="00123C5E">
          <w:rPr>
            <w:rStyle w:val="Hyperlink"/>
            <w:lang w:val="fr-CA"/>
          </w:rPr>
          <w:t>Using This Document</w:t>
        </w:r>
      </w:hyperlink>
      <w:r>
        <w:rPr>
          <w:lang w:val="fr-CA"/>
        </w:rPr>
        <w:t xml:space="preserve"> </w:t>
      </w:r>
      <w:r w:rsidRPr="00040344">
        <w:rPr>
          <w:lang w:val="fr-CA"/>
        </w:rPr>
        <w:t>fournit des informations sur l'utilisation, la modification et l'impression de ce document.</w:t>
      </w:r>
    </w:p>
    <w:p w14:paraId="221EB03F" w14:textId="77777777" w:rsidR="00123C5E" w:rsidRPr="00040344" w:rsidRDefault="00123C5E" w:rsidP="00123C5E">
      <w:pPr>
        <w:rPr>
          <w:lang w:val="fr-CA"/>
        </w:rPr>
      </w:pPr>
    </w:p>
    <w:p w14:paraId="0E5C387B" w14:textId="77777777" w:rsidR="00123C5E" w:rsidRDefault="00123C5E" w:rsidP="00123C5E">
      <w:pPr>
        <w:rPr>
          <w:lang w:val="fr-CA"/>
        </w:rPr>
      </w:pPr>
      <w:r w:rsidRPr="00040344">
        <w:rPr>
          <w:lang w:val="fr-CA"/>
        </w:rPr>
        <w:t xml:space="preserve">Vous pouvez obtenir une copie électronique de ce document que vous pouvez mettre à jour et modifier vous-même à partir de </w:t>
      </w:r>
      <w:hyperlink r:id="rId11" w:history="1">
        <w:r w:rsidRPr="00806354">
          <w:rPr>
            <w:rStyle w:val="Hyperlink"/>
            <w:lang w:val="fr-CA"/>
          </w:rPr>
          <w:t>https://williamstewart.com/ancestry/</w:t>
        </w:r>
      </w:hyperlink>
    </w:p>
    <w:p w14:paraId="02EF8720" w14:textId="77777777" w:rsidR="00123C5E" w:rsidRPr="00040344" w:rsidRDefault="00123C5E" w:rsidP="00123C5E">
      <w:pPr>
        <w:rPr>
          <w:lang w:val="fr-CA"/>
        </w:rPr>
      </w:pPr>
    </w:p>
    <w:p w14:paraId="3A1F9232" w14:textId="77777777" w:rsidR="00123C5E" w:rsidRPr="00BB461D" w:rsidRDefault="00123C5E" w:rsidP="00123C5E">
      <w:pPr>
        <w:rPr>
          <w:lang w:val="fr-CA"/>
        </w:rPr>
      </w:pPr>
      <w:r w:rsidRPr="00040344">
        <w:rPr>
          <w:lang w:val="fr-CA"/>
        </w:rPr>
        <w:t>Ayer du plaisir en lisant ce document,</w:t>
      </w:r>
    </w:p>
    <w:p w14:paraId="68384B26" w14:textId="682742C1" w:rsidR="00123C5E" w:rsidRDefault="00123C5E" w:rsidP="00123C5E">
      <w:r>
        <w:t>William Mott Stewart</w:t>
      </w:r>
    </w:p>
    <w:p w14:paraId="39712B8B" w14:textId="4C9BE420" w:rsidR="000F6D0F" w:rsidRDefault="000F6D0F" w:rsidP="0027508B">
      <w:pPr>
        <w:sectPr w:rsidR="000F6D0F" w:rsidSect="002352F8">
          <w:footerReference w:type="default" r:id="rId12"/>
          <w:type w:val="oddPage"/>
          <w:pgSz w:w="12240" w:h="15840"/>
          <w:pgMar w:top="851" w:right="851" w:bottom="851" w:left="851" w:header="862" w:footer="862" w:gutter="0"/>
          <w:paperSrc w:first="7" w:other="7"/>
          <w:pgNumType w:start="1"/>
          <w:cols w:space="720"/>
          <w:formProt w:val="0"/>
          <w:docGrid w:linePitch="360" w:charSpace="-411"/>
        </w:sectPr>
      </w:pPr>
    </w:p>
    <w:p w14:paraId="38797AE4" w14:textId="2D7C1F2F" w:rsidR="00141ECC" w:rsidRPr="00973B13" w:rsidRDefault="00141ECC">
      <w:pPr>
        <w:widowControl/>
        <w:suppressAutoHyphens w:val="0"/>
        <w:rPr>
          <w:lang w:val="fr-FR"/>
        </w:rPr>
      </w:pPr>
    </w:p>
    <w:p w14:paraId="3B4939A0" w14:textId="18F12781" w:rsidR="005D4619" w:rsidRDefault="00A536FD" w:rsidP="005D4619">
      <w:pPr>
        <w:pStyle w:val="Heading1"/>
      </w:pPr>
      <w:bookmarkStart w:id="3" w:name="_Toc87280002"/>
      <w:bookmarkStart w:id="4" w:name="_Toc90197010"/>
      <w:bookmarkStart w:id="5" w:name="_Toc108536015"/>
      <w:r w:rsidRPr="00A536FD">
        <w:t xml:space="preserve">Les Ancêtres </w:t>
      </w:r>
      <w:r w:rsidR="005D4619">
        <w:t>Daigle</w:t>
      </w:r>
      <w:bookmarkEnd w:id="3"/>
      <w:bookmarkEnd w:id="4"/>
      <w:bookmarkEnd w:id="5"/>
    </w:p>
    <w:p w14:paraId="45158F79" w14:textId="48C8307D" w:rsidR="00EC166F" w:rsidRDefault="00EC166F">
      <w:pPr>
        <w:widowControl/>
        <w:suppressAutoHyphens w:val="0"/>
      </w:pPr>
    </w:p>
    <w:p w14:paraId="42F911C3" w14:textId="50927DAE" w:rsidR="00EC166F" w:rsidRDefault="00EC166F">
      <w:pPr>
        <w:widowControl/>
        <w:suppressAutoHyphens w:val="0"/>
        <w:rPr>
          <w:lang w:val="fr-FR"/>
        </w:rPr>
      </w:pPr>
      <w:r w:rsidRPr="00EC166F">
        <w:rPr>
          <w:lang w:val="fr-FR"/>
        </w:rPr>
        <w:t xml:space="preserve">Cette section comprend l'ascendance de la lignée Daigle, de </w:t>
      </w:r>
      <w:hyperlink w:anchor="_Daigle,_Joseph_Zénon" w:history="1">
        <w:r w:rsidRPr="00EC166F">
          <w:rPr>
            <w:rStyle w:val="Hyperlink"/>
            <w:lang w:val="fr-FR"/>
          </w:rPr>
          <w:t>Joseph Zénon Daigle</w:t>
        </w:r>
      </w:hyperlink>
      <w:r w:rsidRPr="00EC166F">
        <w:rPr>
          <w:lang w:val="fr-FR"/>
        </w:rPr>
        <w:t xml:space="preserve"> (1934) </w:t>
      </w:r>
      <w:r>
        <w:rPr>
          <w:lang w:val="fr-FR"/>
        </w:rPr>
        <w:t xml:space="preserve">incluant </w:t>
      </w:r>
      <w:r w:rsidRPr="00EC166F">
        <w:rPr>
          <w:lang w:val="fr-FR"/>
        </w:rPr>
        <w:t>trois générations, quinze personnes en tout.</w:t>
      </w:r>
    </w:p>
    <w:p w14:paraId="5D5D1252" w14:textId="77777777" w:rsidR="00C96E39" w:rsidRPr="00EC166F" w:rsidRDefault="00C96E39">
      <w:pPr>
        <w:widowControl/>
        <w:suppressAutoHyphens w:val="0"/>
        <w:rPr>
          <w:lang w:val="fr-FR"/>
        </w:rPr>
      </w:pPr>
    </w:p>
    <w:p w14:paraId="66BFA20F" w14:textId="77777777" w:rsidR="00C01BD3" w:rsidRDefault="00C01BD3">
      <w:pPr>
        <w:widowControl/>
        <w:suppressAutoHyphens w:val="0"/>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2"/>
        <w:gridCol w:w="2632"/>
        <w:gridCol w:w="2632"/>
        <w:gridCol w:w="2632"/>
      </w:tblGrid>
      <w:tr w:rsidR="00284640" w:rsidRPr="007802BC" w14:paraId="18C626A4" w14:textId="77777777" w:rsidTr="00E93EB4">
        <w:trPr>
          <w:jc w:val="center"/>
        </w:trPr>
        <w:tc>
          <w:tcPr>
            <w:tcW w:w="10528" w:type="dxa"/>
            <w:gridSpan w:val="4"/>
          </w:tcPr>
          <w:p w14:paraId="73B59947" w14:textId="13E95A09" w:rsidR="00284640" w:rsidRPr="00284640" w:rsidRDefault="00284640" w:rsidP="00E93EB4">
            <w:pPr>
              <w:widowControl/>
              <w:suppressAutoHyphens w:val="0"/>
              <w:jc w:val="center"/>
              <w:rPr>
                <w:lang w:val="fr-CA"/>
              </w:rPr>
            </w:pPr>
          </w:p>
        </w:tc>
      </w:tr>
      <w:tr w:rsidR="00C01BD3" w:rsidRPr="00181E82" w14:paraId="304F8B0B" w14:textId="77777777" w:rsidTr="00E93EB4">
        <w:trPr>
          <w:jc w:val="center"/>
        </w:trPr>
        <w:tc>
          <w:tcPr>
            <w:tcW w:w="10528" w:type="dxa"/>
            <w:gridSpan w:val="4"/>
          </w:tcPr>
          <w:p w14:paraId="524199BD" w14:textId="1EEC627E" w:rsidR="00743D03" w:rsidRDefault="00F06465" w:rsidP="00E93EB4">
            <w:pPr>
              <w:widowControl/>
              <w:suppressAutoHyphens w:val="0"/>
              <w:jc w:val="center"/>
              <w:rPr>
                <w:lang w:val="fr-FR"/>
              </w:rPr>
            </w:pPr>
            <w:hyperlink w:anchor="_Daigle,_Joseph_Zénon" w:history="1">
              <w:r w:rsidR="00C01BD3" w:rsidRPr="00EC166F">
                <w:rPr>
                  <w:rStyle w:val="Hyperlink"/>
                  <w:lang w:val="fr-FR"/>
                </w:rPr>
                <w:t>Joseph Zénon Daigle</w:t>
              </w:r>
            </w:hyperlink>
          </w:p>
          <w:p w14:paraId="48DD2ACD" w14:textId="42C9C970" w:rsidR="00C01BD3" w:rsidRDefault="00C01BD3" w:rsidP="00E93EB4">
            <w:pPr>
              <w:widowControl/>
              <w:suppressAutoHyphens w:val="0"/>
              <w:jc w:val="center"/>
              <w:rPr>
                <w:lang w:val="fr-FR"/>
              </w:rPr>
            </w:pPr>
            <w:r w:rsidRPr="00EC166F">
              <w:rPr>
                <w:lang w:val="fr-FR"/>
              </w:rPr>
              <w:t>(1934)</w:t>
            </w:r>
          </w:p>
          <w:p w14:paraId="74C5425B" w14:textId="4CA09E13" w:rsidR="00C01BD3" w:rsidRPr="00546CA2" w:rsidRDefault="00C01BD3" w:rsidP="00E93EB4">
            <w:pPr>
              <w:widowControl/>
              <w:suppressAutoHyphens w:val="0"/>
              <w:jc w:val="center"/>
              <w:rPr>
                <w:lang w:val="fr-FR"/>
              </w:rPr>
            </w:pPr>
            <w:r w:rsidRPr="00546CA2">
              <w:rPr>
                <w:lang w:val="fr-FR"/>
              </w:rPr>
              <w:t>|</w:t>
            </w:r>
          </w:p>
          <w:p w14:paraId="6533C092" w14:textId="6D8B2CED" w:rsidR="00FC0C04" w:rsidRDefault="00F06465" w:rsidP="00E93EB4">
            <w:pPr>
              <w:widowControl/>
              <w:suppressAutoHyphens w:val="0"/>
              <w:jc w:val="center"/>
              <w:rPr>
                <w:lang w:val="fr-FR"/>
              </w:rPr>
            </w:pPr>
            <w:hyperlink w:anchor="_Daigle,_Joseph_Antoine" w:history="1">
              <w:r w:rsidR="00FC0C04" w:rsidRPr="00FF003A">
                <w:rPr>
                  <w:rStyle w:val="Hyperlink"/>
                  <w:lang w:val="fr-FR"/>
                </w:rPr>
                <w:t>Joseph Antoine Daigle</w:t>
              </w:r>
            </w:hyperlink>
          </w:p>
          <w:p w14:paraId="4002CD43" w14:textId="251AFD83" w:rsidR="00FC0C04" w:rsidRDefault="00FC0C04" w:rsidP="00E93EB4">
            <w:pPr>
              <w:widowControl/>
              <w:suppressAutoHyphens w:val="0"/>
              <w:jc w:val="center"/>
              <w:rPr>
                <w:lang w:val="fr-FR"/>
              </w:rPr>
            </w:pPr>
            <w:r w:rsidRPr="00FF003A">
              <w:rPr>
                <w:lang w:val="fr-FR"/>
              </w:rPr>
              <w:t>(1899-1988</w:t>
            </w:r>
            <w:r>
              <w:rPr>
                <w:lang w:val="fr-FR"/>
              </w:rPr>
              <w:t>)</w:t>
            </w:r>
          </w:p>
          <w:p w14:paraId="7267EDCD" w14:textId="0F475FEF" w:rsidR="00FC0C04" w:rsidRDefault="00F06465" w:rsidP="00E93EB4">
            <w:pPr>
              <w:widowControl/>
              <w:suppressAutoHyphens w:val="0"/>
              <w:jc w:val="center"/>
              <w:rPr>
                <w:lang w:val="fr-FR"/>
              </w:rPr>
            </w:pPr>
            <w:hyperlink w:anchor="_Daigle,_Marie_Laura" w:history="1">
              <w:r w:rsidR="00FC0C04" w:rsidRPr="00FF003A">
                <w:rPr>
                  <w:rStyle w:val="Hyperlink"/>
                  <w:lang w:val="fr-FR"/>
                </w:rPr>
                <w:t>Marie Laura Alberta Daigle</w:t>
              </w:r>
            </w:hyperlink>
          </w:p>
          <w:p w14:paraId="324F286F" w14:textId="652909C0" w:rsidR="00FC0C04" w:rsidRDefault="00FC0C04" w:rsidP="00E93EB4">
            <w:pPr>
              <w:widowControl/>
              <w:suppressAutoHyphens w:val="0"/>
              <w:jc w:val="center"/>
              <w:rPr>
                <w:lang w:val="fr-FR"/>
              </w:rPr>
            </w:pPr>
            <w:r w:rsidRPr="00FF003A">
              <w:rPr>
                <w:lang w:val="fr-FR"/>
              </w:rPr>
              <w:t>(1901-1954)</w:t>
            </w:r>
          </w:p>
          <w:p w14:paraId="20171363" w14:textId="6CD11802" w:rsidR="00C01BD3" w:rsidRPr="00181E82" w:rsidRDefault="00E207A3" w:rsidP="00E93EB4">
            <w:pPr>
              <w:widowControl/>
              <w:suppressAutoHyphens w:val="0"/>
              <w:jc w:val="center"/>
              <w:rPr>
                <w:lang w:val="fr-FR"/>
              </w:rPr>
            </w:pPr>
            <w:r>
              <w:t>____________________|_____________________</w:t>
            </w:r>
          </w:p>
        </w:tc>
      </w:tr>
      <w:tr w:rsidR="00C01BD3" w:rsidRPr="00181E82" w14:paraId="75412AC7" w14:textId="77777777" w:rsidTr="00E93EB4">
        <w:trPr>
          <w:jc w:val="center"/>
        </w:trPr>
        <w:tc>
          <w:tcPr>
            <w:tcW w:w="5264" w:type="dxa"/>
            <w:gridSpan w:val="2"/>
          </w:tcPr>
          <w:p w14:paraId="7695E2CF" w14:textId="77777777" w:rsidR="00C01BD3" w:rsidRPr="00975DD7" w:rsidRDefault="00C01BD3" w:rsidP="00E93EB4">
            <w:pPr>
              <w:widowControl/>
              <w:suppressAutoHyphens w:val="0"/>
              <w:jc w:val="center"/>
              <w:rPr>
                <w:lang w:val="fr-FR"/>
              </w:rPr>
            </w:pPr>
            <w:r w:rsidRPr="00975DD7">
              <w:rPr>
                <w:lang w:val="fr-FR"/>
              </w:rPr>
              <w:t>|</w:t>
            </w:r>
          </w:p>
          <w:p w14:paraId="3D7E3D71" w14:textId="40381397" w:rsidR="00FC0C04" w:rsidRDefault="00F06465" w:rsidP="00E93EB4">
            <w:pPr>
              <w:widowControl/>
              <w:suppressAutoHyphens w:val="0"/>
              <w:jc w:val="center"/>
              <w:rPr>
                <w:lang w:val="fr-FR"/>
              </w:rPr>
            </w:pPr>
            <w:hyperlink w:anchor="_Daigle,_Francois_Joseph" w:history="1">
              <w:r w:rsidR="00FC0C04">
                <w:rPr>
                  <w:rStyle w:val="Hyperlink"/>
                  <w:lang w:val="fr-FR"/>
                </w:rPr>
                <w:t>François</w:t>
              </w:r>
              <w:r w:rsidR="00FC0C04" w:rsidRPr="00FF003A">
                <w:rPr>
                  <w:rStyle w:val="Hyperlink"/>
                  <w:lang w:val="fr-FR"/>
                </w:rPr>
                <w:t xml:space="preserve"> Joseph Daigle</w:t>
              </w:r>
            </w:hyperlink>
          </w:p>
          <w:p w14:paraId="091FF501" w14:textId="77777777" w:rsidR="00FC0C04" w:rsidRDefault="00FC0C04" w:rsidP="00E93EB4">
            <w:pPr>
              <w:widowControl/>
              <w:suppressAutoHyphens w:val="0"/>
              <w:jc w:val="center"/>
              <w:rPr>
                <w:lang w:val="fr-FR"/>
              </w:rPr>
            </w:pPr>
            <w:r w:rsidRPr="00FF003A">
              <w:rPr>
                <w:lang w:val="fr-FR"/>
              </w:rPr>
              <w:t>(1868-1943</w:t>
            </w:r>
            <w:r>
              <w:rPr>
                <w:lang w:val="fr-FR"/>
              </w:rPr>
              <w:t>)</w:t>
            </w:r>
          </w:p>
          <w:p w14:paraId="0BE05C7D" w14:textId="4254516F" w:rsidR="00FC0C04" w:rsidRDefault="00F06465" w:rsidP="00E93EB4">
            <w:pPr>
              <w:widowControl/>
              <w:suppressAutoHyphens w:val="0"/>
              <w:jc w:val="center"/>
              <w:rPr>
                <w:lang w:val="fr-FR"/>
              </w:rPr>
            </w:pPr>
            <w:hyperlink w:anchor="_Arsenault,_Marie_Catherine" w:history="1">
              <w:r w:rsidR="00FC0C04" w:rsidRPr="00FF003A">
                <w:rPr>
                  <w:rStyle w:val="Hyperlink"/>
                  <w:lang w:val="fr-FR"/>
                </w:rPr>
                <w:t>Marie Catherine Arsenault</w:t>
              </w:r>
            </w:hyperlink>
          </w:p>
          <w:p w14:paraId="36355B66" w14:textId="1F57F1B4" w:rsidR="00FC0C04" w:rsidRDefault="00FC0C04" w:rsidP="00E93EB4">
            <w:pPr>
              <w:widowControl/>
              <w:suppressAutoHyphens w:val="0"/>
              <w:jc w:val="center"/>
              <w:rPr>
                <w:lang w:val="fr-FR"/>
              </w:rPr>
            </w:pPr>
            <w:r w:rsidRPr="00FF003A">
              <w:rPr>
                <w:lang w:val="fr-FR"/>
              </w:rPr>
              <w:t>(1867-1942)</w:t>
            </w:r>
          </w:p>
          <w:p w14:paraId="7119B146" w14:textId="171530D4" w:rsidR="00C01BD3" w:rsidRPr="00181E82" w:rsidRDefault="00E207A3" w:rsidP="00E93EB4">
            <w:pPr>
              <w:widowControl/>
              <w:suppressAutoHyphens w:val="0"/>
              <w:jc w:val="center"/>
              <w:rPr>
                <w:lang w:val="fr-FR"/>
              </w:rPr>
            </w:pPr>
            <w:r>
              <w:t>___________</w:t>
            </w:r>
            <w:r w:rsidRPr="005A46C4">
              <w:t>|</w:t>
            </w:r>
            <w:r>
              <w:t>__________</w:t>
            </w:r>
          </w:p>
        </w:tc>
        <w:tc>
          <w:tcPr>
            <w:tcW w:w="5264" w:type="dxa"/>
            <w:gridSpan w:val="2"/>
          </w:tcPr>
          <w:p w14:paraId="01B2B402" w14:textId="77777777" w:rsidR="00C01BD3" w:rsidRPr="00FC0C04" w:rsidRDefault="00C01BD3" w:rsidP="00E93EB4">
            <w:pPr>
              <w:widowControl/>
              <w:suppressAutoHyphens w:val="0"/>
              <w:jc w:val="center"/>
              <w:rPr>
                <w:lang w:val="fr-FR"/>
              </w:rPr>
            </w:pPr>
            <w:r w:rsidRPr="00FC0C04">
              <w:rPr>
                <w:lang w:val="fr-FR"/>
              </w:rPr>
              <w:t>|</w:t>
            </w:r>
          </w:p>
          <w:p w14:paraId="15C19FB3" w14:textId="37C4F767" w:rsidR="00FC0C04" w:rsidRDefault="00F06465" w:rsidP="00E93EB4">
            <w:pPr>
              <w:widowControl/>
              <w:suppressAutoHyphens w:val="0"/>
              <w:jc w:val="center"/>
              <w:rPr>
                <w:lang w:val="fr-FR"/>
              </w:rPr>
            </w:pPr>
            <w:hyperlink w:anchor="_Daigle,_Joseph_Francois" w:history="1">
              <w:r w:rsidR="00FC0C04" w:rsidRPr="008C7FDF">
                <w:rPr>
                  <w:rStyle w:val="Hyperlink"/>
                  <w:lang w:val="fr-FR"/>
                </w:rPr>
                <w:t>Joseph François Daigle</w:t>
              </w:r>
            </w:hyperlink>
          </w:p>
          <w:p w14:paraId="3F37C678" w14:textId="77777777" w:rsidR="00FC0C04" w:rsidRDefault="00FC0C04" w:rsidP="00E93EB4">
            <w:pPr>
              <w:widowControl/>
              <w:suppressAutoHyphens w:val="0"/>
              <w:jc w:val="center"/>
              <w:rPr>
                <w:lang w:val="fr-FR"/>
              </w:rPr>
            </w:pPr>
            <w:r w:rsidRPr="008C7FDF">
              <w:rPr>
                <w:lang w:val="fr-FR"/>
              </w:rPr>
              <w:t>(1877-</w:t>
            </w:r>
            <w:r>
              <w:rPr>
                <w:lang w:val="fr-FR"/>
              </w:rPr>
              <w:t>Décédé</w:t>
            </w:r>
            <w:r w:rsidRPr="008C7FDF">
              <w:rPr>
                <w:lang w:val="fr-FR"/>
              </w:rPr>
              <w:t>)</w:t>
            </w:r>
          </w:p>
          <w:p w14:paraId="354349DB" w14:textId="1A53E95C" w:rsidR="00FC0C04" w:rsidRDefault="00F06465" w:rsidP="00E93EB4">
            <w:pPr>
              <w:widowControl/>
              <w:suppressAutoHyphens w:val="0"/>
              <w:jc w:val="center"/>
              <w:rPr>
                <w:lang w:val="fr-FR"/>
              </w:rPr>
            </w:pPr>
            <w:hyperlink w:anchor="_Huard,_Cedulie_(1876-Deceased)" w:history="1">
              <w:r w:rsidR="00FC0C04" w:rsidRPr="008C7FDF">
                <w:rPr>
                  <w:rStyle w:val="Hyperlink"/>
                  <w:lang w:val="fr-FR"/>
                </w:rPr>
                <w:t>Cédulie Huard</w:t>
              </w:r>
            </w:hyperlink>
          </w:p>
          <w:p w14:paraId="74809DB6" w14:textId="5496B8FB" w:rsidR="00FC0C04" w:rsidRDefault="00FC0C04" w:rsidP="00E93EB4">
            <w:pPr>
              <w:widowControl/>
              <w:suppressAutoHyphens w:val="0"/>
              <w:jc w:val="center"/>
              <w:rPr>
                <w:lang w:val="fr-FR"/>
              </w:rPr>
            </w:pPr>
            <w:r w:rsidRPr="008C7FDF">
              <w:rPr>
                <w:lang w:val="fr-FR"/>
              </w:rPr>
              <w:t>(1872-</w:t>
            </w:r>
            <w:r>
              <w:rPr>
                <w:lang w:val="fr-FR"/>
              </w:rPr>
              <w:t>Décédée</w:t>
            </w:r>
            <w:r w:rsidRPr="008C7FDF">
              <w:rPr>
                <w:lang w:val="fr-FR"/>
              </w:rPr>
              <w:t>)</w:t>
            </w:r>
          </w:p>
          <w:p w14:paraId="7D13A22A" w14:textId="022AD788" w:rsidR="00C01BD3" w:rsidRPr="00181E82" w:rsidRDefault="00E207A3" w:rsidP="00E93EB4">
            <w:pPr>
              <w:widowControl/>
              <w:suppressAutoHyphens w:val="0"/>
              <w:jc w:val="center"/>
              <w:rPr>
                <w:lang w:val="fr-FR"/>
              </w:rPr>
            </w:pPr>
            <w:r>
              <w:t>___________</w:t>
            </w:r>
            <w:r w:rsidRPr="005A46C4">
              <w:t>|</w:t>
            </w:r>
            <w:r>
              <w:t>__________</w:t>
            </w:r>
          </w:p>
        </w:tc>
      </w:tr>
      <w:tr w:rsidR="00C01BD3" w:rsidRPr="00181E82" w14:paraId="58069C76" w14:textId="77777777" w:rsidTr="00E93EB4">
        <w:trPr>
          <w:jc w:val="center"/>
        </w:trPr>
        <w:tc>
          <w:tcPr>
            <w:tcW w:w="2632" w:type="dxa"/>
          </w:tcPr>
          <w:p w14:paraId="60130881" w14:textId="77777777" w:rsidR="00C01BD3" w:rsidRPr="00C01BD3" w:rsidRDefault="00C01BD3" w:rsidP="00E93EB4">
            <w:pPr>
              <w:widowControl/>
              <w:suppressAutoHyphens w:val="0"/>
              <w:jc w:val="center"/>
              <w:rPr>
                <w:lang w:val="fr-FR"/>
              </w:rPr>
            </w:pPr>
            <w:r w:rsidRPr="00C01BD3">
              <w:rPr>
                <w:lang w:val="fr-FR"/>
              </w:rPr>
              <w:t>|</w:t>
            </w:r>
          </w:p>
          <w:p w14:paraId="50383630" w14:textId="202C3814" w:rsidR="00743D03" w:rsidRDefault="00F06465" w:rsidP="00743D03">
            <w:pPr>
              <w:widowControl/>
              <w:suppressAutoHyphens w:val="0"/>
              <w:jc w:val="center"/>
              <w:rPr>
                <w:lang w:val="fr-FR"/>
              </w:rPr>
            </w:pPr>
            <w:hyperlink w:anchor="_Daigle,_Louis_(1831–1909)" w:history="1">
              <w:r w:rsidR="00743D03" w:rsidRPr="00FF003A">
                <w:rPr>
                  <w:rStyle w:val="Hyperlink"/>
                  <w:lang w:val="fr-FR"/>
                </w:rPr>
                <w:t>Louis Daigle</w:t>
              </w:r>
            </w:hyperlink>
          </w:p>
          <w:p w14:paraId="1AE47CF1" w14:textId="1CDC7319" w:rsidR="00743D03" w:rsidRDefault="00743D03" w:rsidP="00743D03">
            <w:pPr>
              <w:widowControl/>
              <w:suppressAutoHyphens w:val="0"/>
              <w:jc w:val="center"/>
              <w:rPr>
                <w:lang w:val="fr-FR"/>
              </w:rPr>
            </w:pPr>
            <w:r w:rsidRPr="00FF003A">
              <w:rPr>
                <w:lang w:val="fr-FR"/>
              </w:rPr>
              <w:t>(1831-1909</w:t>
            </w:r>
            <w:r>
              <w:rPr>
                <w:lang w:val="fr-FR"/>
              </w:rPr>
              <w:t>)</w:t>
            </w:r>
          </w:p>
          <w:p w14:paraId="5BEDD6A0" w14:textId="5B701FF2" w:rsidR="00743D03" w:rsidRDefault="00F06465" w:rsidP="00743D03">
            <w:pPr>
              <w:widowControl/>
              <w:suppressAutoHyphens w:val="0"/>
              <w:jc w:val="center"/>
              <w:rPr>
                <w:lang w:val="fr-FR"/>
              </w:rPr>
            </w:pPr>
            <w:hyperlink w:anchor="_Daigle,_Luce_(1833–1903)" w:history="1">
              <w:r w:rsidR="00743D03" w:rsidRPr="00FF003A">
                <w:rPr>
                  <w:rStyle w:val="Hyperlink"/>
                  <w:lang w:val="fr-FR"/>
                </w:rPr>
                <w:t>Luce Daigle</w:t>
              </w:r>
            </w:hyperlink>
          </w:p>
          <w:p w14:paraId="55D12387" w14:textId="0C8B6D54" w:rsidR="00C01BD3" w:rsidRPr="00181E82" w:rsidRDefault="00743D03" w:rsidP="00743D03">
            <w:pPr>
              <w:widowControl/>
              <w:suppressAutoHyphens w:val="0"/>
              <w:jc w:val="center"/>
              <w:rPr>
                <w:lang w:val="fr-FR"/>
              </w:rPr>
            </w:pPr>
            <w:r w:rsidRPr="00FF003A">
              <w:rPr>
                <w:lang w:val="fr-FR"/>
              </w:rPr>
              <w:t>(1833-1903)</w:t>
            </w:r>
          </w:p>
        </w:tc>
        <w:tc>
          <w:tcPr>
            <w:tcW w:w="2632" w:type="dxa"/>
          </w:tcPr>
          <w:p w14:paraId="534CD88B" w14:textId="77777777" w:rsidR="00C01BD3" w:rsidRPr="00C01BD3" w:rsidRDefault="00C01BD3" w:rsidP="00E93EB4">
            <w:pPr>
              <w:widowControl/>
              <w:suppressAutoHyphens w:val="0"/>
              <w:jc w:val="center"/>
              <w:rPr>
                <w:lang w:val="fr-FR"/>
              </w:rPr>
            </w:pPr>
            <w:r w:rsidRPr="00C01BD3">
              <w:rPr>
                <w:lang w:val="fr-FR"/>
              </w:rPr>
              <w:t>|</w:t>
            </w:r>
          </w:p>
          <w:p w14:paraId="212DF1B4" w14:textId="77866818" w:rsidR="00743D03" w:rsidRDefault="00F06465" w:rsidP="00E93EB4">
            <w:pPr>
              <w:widowControl/>
              <w:suppressAutoHyphens w:val="0"/>
              <w:jc w:val="center"/>
              <w:rPr>
                <w:lang w:val="fr-FR"/>
              </w:rPr>
            </w:pPr>
            <w:hyperlink w:anchor="_Arseneau,_Pierre_(1817–1904)" w:history="1">
              <w:r w:rsidR="00C01BD3" w:rsidRPr="008C7FDF">
                <w:rPr>
                  <w:rStyle w:val="Hyperlink"/>
                  <w:lang w:val="fr-FR"/>
                </w:rPr>
                <w:t>Pierre Arseneau</w:t>
              </w:r>
            </w:hyperlink>
          </w:p>
          <w:p w14:paraId="7EE16952" w14:textId="3A170BD6" w:rsidR="00C01BD3" w:rsidRDefault="00C01BD3" w:rsidP="00E93EB4">
            <w:pPr>
              <w:widowControl/>
              <w:suppressAutoHyphens w:val="0"/>
              <w:jc w:val="center"/>
              <w:rPr>
                <w:lang w:val="fr-FR"/>
              </w:rPr>
            </w:pPr>
            <w:r w:rsidRPr="008C7FDF">
              <w:rPr>
                <w:lang w:val="fr-FR"/>
              </w:rPr>
              <w:t>(1817-1904)</w:t>
            </w:r>
          </w:p>
          <w:p w14:paraId="54324621" w14:textId="7A54511C" w:rsidR="00743D03" w:rsidRDefault="00F06465" w:rsidP="00E93EB4">
            <w:pPr>
              <w:widowControl/>
              <w:suppressAutoHyphens w:val="0"/>
              <w:jc w:val="center"/>
              <w:rPr>
                <w:lang w:val="fr-FR"/>
              </w:rPr>
            </w:pPr>
            <w:hyperlink w:anchor="_Daigle,_Nathalie_(1824–Deceased)" w:history="1">
              <w:r w:rsidR="00C01BD3" w:rsidRPr="008C7FDF">
                <w:rPr>
                  <w:rStyle w:val="Hyperlink"/>
                  <w:lang w:val="fr-FR"/>
                </w:rPr>
                <w:t>Nathalie Daigle</w:t>
              </w:r>
            </w:hyperlink>
          </w:p>
          <w:p w14:paraId="469CB948" w14:textId="38133703" w:rsidR="00C01BD3" w:rsidRPr="00181E82" w:rsidRDefault="00C01BD3" w:rsidP="00E93EB4">
            <w:pPr>
              <w:widowControl/>
              <w:suppressAutoHyphens w:val="0"/>
              <w:jc w:val="center"/>
              <w:rPr>
                <w:lang w:val="fr-FR"/>
              </w:rPr>
            </w:pPr>
            <w:r w:rsidRPr="008C7FDF">
              <w:rPr>
                <w:lang w:val="fr-FR"/>
              </w:rPr>
              <w:t>(1824-</w:t>
            </w:r>
            <w:r>
              <w:rPr>
                <w:lang w:val="fr-FR"/>
              </w:rPr>
              <w:t>Décédée</w:t>
            </w:r>
            <w:r w:rsidRPr="008C7FDF">
              <w:rPr>
                <w:lang w:val="fr-FR"/>
              </w:rPr>
              <w:t>)</w:t>
            </w:r>
          </w:p>
        </w:tc>
        <w:tc>
          <w:tcPr>
            <w:tcW w:w="2632" w:type="dxa"/>
          </w:tcPr>
          <w:p w14:paraId="057CDD92" w14:textId="77777777" w:rsidR="00C01BD3" w:rsidRPr="00C01BD3" w:rsidRDefault="00C01BD3" w:rsidP="00E93EB4">
            <w:pPr>
              <w:widowControl/>
              <w:suppressAutoHyphens w:val="0"/>
              <w:jc w:val="center"/>
              <w:rPr>
                <w:lang w:val="fr-FR"/>
              </w:rPr>
            </w:pPr>
            <w:r w:rsidRPr="00C01BD3">
              <w:rPr>
                <w:lang w:val="fr-FR"/>
              </w:rPr>
              <w:t>|</w:t>
            </w:r>
          </w:p>
          <w:p w14:paraId="6DE61868" w14:textId="0FB88AB2" w:rsidR="00FC0C04" w:rsidRDefault="00F06465" w:rsidP="00FC0C04">
            <w:pPr>
              <w:widowControl/>
              <w:suppressAutoHyphens w:val="0"/>
              <w:jc w:val="center"/>
              <w:rPr>
                <w:lang w:val="fr-FR"/>
              </w:rPr>
            </w:pPr>
            <w:hyperlink w:anchor="_Daigle,_Francois_(1838–Deceased)" w:history="1">
              <w:r w:rsidR="00FC0C04" w:rsidRPr="003A34BC">
                <w:rPr>
                  <w:rStyle w:val="Hyperlink"/>
                  <w:lang w:val="fr-FR"/>
                </w:rPr>
                <w:t>François Joseph Daigle</w:t>
              </w:r>
            </w:hyperlink>
          </w:p>
          <w:p w14:paraId="2F434AFD" w14:textId="77777777" w:rsidR="00FC0C04" w:rsidRDefault="00FC0C04" w:rsidP="00FC0C04">
            <w:pPr>
              <w:widowControl/>
              <w:suppressAutoHyphens w:val="0"/>
              <w:jc w:val="center"/>
              <w:rPr>
                <w:lang w:val="fr-FR"/>
              </w:rPr>
            </w:pPr>
            <w:r w:rsidRPr="003A34BC">
              <w:rPr>
                <w:lang w:val="fr-FR"/>
              </w:rPr>
              <w:t>(1838-</w:t>
            </w:r>
            <w:r>
              <w:rPr>
                <w:lang w:val="fr-FR"/>
              </w:rPr>
              <w:t>Décédé</w:t>
            </w:r>
            <w:r w:rsidRPr="003A34BC">
              <w:rPr>
                <w:lang w:val="fr-FR"/>
              </w:rPr>
              <w:t>)</w:t>
            </w:r>
          </w:p>
          <w:p w14:paraId="43A09377" w14:textId="35AD9B51" w:rsidR="00FC0C04" w:rsidRDefault="00F06465" w:rsidP="00FC0C04">
            <w:pPr>
              <w:widowControl/>
              <w:suppressAutoHyphens w:val="0"/>
              <w:jc w:val="center"/>
              <w:rPr>
                <w:lang w:val="fr-FR"/>
              </w:rPr>
            </w:pPr>
            <w:hyperlink w:anchor="_Barriault,_Marie_Blanche" w:history="1">
              <w:r w:rsidR="00FC0C04" w:rsidRPr="003A34BC">
                <w:rPr>
                  <w:rStyle w:val="Hyperlink"/>
                  <w:lang w:val="fr-FR"/>
                </w:rPr>
                <w:t>Marie Blanche Barriault</w:t>
              </w:r>
            </w:hyperlink>
          </w:p>
          <w:p w14:paraId="79176B6A" w14:textId="308D7ADE" w:rsidR="00C01BD3" w:rsidRPr="00181E82" w:rsidRDefault="00FC0C04" w:rsidP="00FC0C04">
            <w:pPr>
              <w:widowControl/>
              <w:suppressAutoHyphens w:val="0"/>
              <w:jc w:val="center"/>
              <w:rPr>
                <w:lang w:val="fr-FR"/>
              </w:rPr>
            </w:pPr>
            <w:r w:rsidRPr="003A34BC">
              <w:rPr>
                <w:lang w:val="fr-FR"/>
              </w:rPr>
              <w:t>(1843-</w:t>
            </w:r>
            <w:r>
              <w:rPr>
                <w:lang w:val="fr-FR"/>
              </w:rPr>
              <w:t>Décédée</w:t>
            </w:r>
            <w:r w:rsidRPr="003A34BC">
              <w:rPr>
                <w:lang w:val="fr-FR"/>
              </w:rPr>
              <w:t>)</w:t>
            </w:r>
          </w:p>
        </w:tc>
        <w:tc>
          <w:tcPr>
            <w:tcW w:w="2632" w:type="dxa"/>
          </w:tcPr>
          <w:p w14:paraId="1280CCF4" w14:textId="77777777" w:rsidR="00C01BD3" w:rsidRPr="00C01BD3" w:rsidRDefault="00C01BD3" w:rsidP="00E93EB4">
            <w:pPr>
              <w:widowControl/>
              <w:suppressAutoHyphens w:val="0"/>
              <w:jc w:val="center"/>
              <w:rPr>
                <w:lang w:val="fr-FR"/>
              </w:rPr>
            </w:pPr>
            <w:r w:rsidRPr="00C01BD3">
              <w:rPr>
                <w:lang w:val="fr-FR"/>
              </w:rPr>
              <w:t>|</w:t>
            </w:r>
          </w:p>
          <w:p w14:paraId="2B35AC76" w14:textId="602C454B" w:rsidR="00FC0C04" w:rsidRDefault="00F06465" w:rsidP="00E93EB4">
            <w:pPr>
              <w:widowControl/>
              <w:suppressAutoHyphens w:val="0"/>
              <w:jc w:val="center"/>
              <w:rPr>
                <w:lang w:val="fr-FR"/>
              </w:rPr>
            </w:pPr>
            <w:hyperlink w:anchor="_Huard,_Joseph_(1839–1923)" w:history="1">
              <w:r w:rsidR="00FC0C04" w:rsidRPr="008C7FDF">
                <w:rPr>
                  <w:rStyle w:val="Hyperlink"/>
                  <w:lang w:val="fr-FR"/>
                </w:rPr>
                <w:t>Joseph Huard</w:t>
              </w:r>
            </w:hyperlink>
          </w:p>
          <w:p w14:paraId="17359AE5" w14:textId="77777777" w:rsidR="00FC0C04" w:rsidRDefault="00FC0C04" w:rsidP="00E93EB4">
            <w:pPr>
              <w:widowControl/>
              <w:suppressAutoHyphens w:val="0"/>
              <w:jc w:val="center"/>
              <w:rPr>
                <w:lang w:val="fr-FR"/>
              </w:rPr>
            </w:pPr>
            <w:r w:rsidRPr="008C7FDF">
              <w:rPr>
                <w:lang w:val="fr-FR"/>
              </w:rPr>
              <w:t>(1839-1923)</w:t>
            </w:r>
          </w:p>
          <w:p w14:paraId="10145033" w14:textId="1D6B4A68" w:rsidR="00FC0C04" w:rsidRDefault="00F06465" w:rsidP="00E93EB4">
            <w:pPr>
              <w:widowControl/>
              <w:suppressAutoHyphens w:val="0"/>
              <w:jc w:val="center"/>
              <w:rPr>
                <w:lang w:val="fr-FR"/>
              </w:rPr>
            </w:pPr>
            <w:hyperlink w:anchor="_St-Laurent,_Rose-Délima_(1848-1919)" w:history="1">
              <w:r w:rsidR="00FC0C04" w:rsidRPr="008C7FDF">
                <w:rPr>
                  <w:rStyle w:val="Hyperlink"/>
                  <w:lang w:val="fr-FR"/>
                </w:rPr>
                <w:t>Rose-Délima St-Laurent</w:t>
              </w:r>
            </w:hyperlink>
          </w:p>
          <w:p w14:paraId="1DFEEE3F" w14:textId="2BE8766F" w:rsidR="00C01BD3" w:rsidRPr="00181E82" w:rsidRDefault="00FC0C04" w:rsidP="00E93EB4">
            <w:pPr>
              <w:widowControl/>
              <w:suppressAutoHyphens w:val="0"/>
              <w:jc w:val="center"/>
              <w:rPr>
                <w:lang w:val="fr-FR"/>
              </w:rPr>
            </w:pPr>
            <w:r w:rsidRPr="008C7FDF">
              <w:rPr>
                <w:lang w:val="fr-FR"/>
              </w:rPr>
              <w:t>(1848-1919)</w:t>
            </w:r>
          </w:p>
        </w:tc>
      </w:tr>
    </w:tbl>
    <w:p w14:paraId="11ED5D8E" w14:textId="77777777" w:rsidR="003D08EC" w:rsidRDefault="003D08EC">
      <w:pPr>
        <w:widowControl/>
        <w:suppressAutoHyphens w:val="0"/>
        <w:rPr>
          <w:lang w:val="fr-FR"/>
        </w:rPr>
        <w:sectPr w:rsidR="003D08EC" w:rsidSect="000872C7">
          <w:type w:val="oddPage"/>
          <w:pgSz w:w="12240" w:h="15840"/>
          <w:pgMar w:top="851" w:right="851" w:bottom="851" w:left="851" w:header="862" w:footer="862" w:gutter="0"/>
          <w:paperSrc w:first="7" w:other="7"/>
          <w:cols w:space="720"/>
          <w:formProt w:val="0"/>
          <w:docGrid w:linePitch="360" w:charSpace="-411"/>
        </w:sectPr>
      </w:pPr>
    </w:p>
    <w:p w14:paraId="1DB56AFD" w14:textId="40A1C10C" w:rsidR="003D08EC" w:rsidRDefault="003D08EC">
      <w:pPr>
        <w:widowControl/>
        <w:suppressAutoHyphens w:val="0"/>
        <w:rPr>
          <w:lang w:val="fr-FR"/>
        </w:rPr>
      </w:pPr>
    </w:p>
    <w:p w14:paraId="42C12D09" w14:textId="75A65A02" w:rsidR="003D08EC" w:rsidRDefault="008863E9" w:rsidP="003D08EC">
      <w:pPr>
        <w:widowControl/>
        <w:suppressAutoHyphens w:val="0"/>
        <w:jc w:val="center"/>
        <w:rPr>
          <w:lang w:val="fr-FR"/>
        </w:rPr>
      </w:pPr>
      <w:r>
        <w:rPr>
          <w:noProof/>
        </w:rPr>
        <w:drawing>
          <wp:inline distT="0" distB="0" distL="0" distR="0" wp14:anchorId="7C4240A1" wp14:editId="7D2853F5">
            <wp:extent cx="8975090" cy="2296158"/>
            <wp:effectExtent l="0" t="0" r="0" b="9525"/>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7399"/>
                    <a:stretch/>
                  </pic:blipFill>
                  <pic:spPr bwMode="auto">
                    <a:xfrm>
                      <a:off x="0" y="0"/>
                      <a:ext cx="8977630" cy="2296808"/>
                    </a:xfrm>
                    <a:prstGeom prst="rect">
                      <a:avLst/>
                    </a:prstGeom>
                    <a:ln>
                      <a:noFill/>
                    </a:ln>
                    <a:extLst>
                      <a:ext uri="{53640926-AAD7-44D8-BBD7-CCE9431645EC}">
                        <a14:shadowObscured xmlns:a14="http://schemas.microsoft.com/office/drawing/2010/main"/>
                      </a:ext>
                    </a:extLst>
                  </pic:spPr>
                </pic:pic>
              </a:graphicData>
            </a:graphic>
          </wp:inline>
        </w:drawing>
      </w:r>
    </w:p>
    <w:p w14:paraId="09D7F09F" w14:textId="71CF04F1" w:rsidR="008863E9" w:rsidRDefault="008863E9" w:rsidP="003D08EC">
      <w:pPr>
        <w:widowControl/>
        <w:suppressAutoHyphens w:val="0"/>
        <w:jc w:val="center"/>
        <w:rPr>
          <w:lang w:val="fr-FR"/>
        </w:rPr>
      </w:pPr>
    </w:p>
    <w:p w14:paraId="71E0A151" w14:textId="4CEA6994" w:rsidR="003D08EC" w:rsidRDefault="008863E9" w:rsidP="008863E9">
      <w:pPr>
        <w:widowControl/>
        <w:suppressAutoHyphens w:val="0"/>
        <w:jc w:val="center"/>
        <w:rPr>
          <w:lang w:val="fr-FR"/>
        </w:rPr>
        <w:sectPr w:rsidR="003D08EC" w:rsidSect="003D08EC">
          <w:pgSz w:w="15840" w:h="12240" w:orient="landscape"/>
          <w:pgMar w:top="851" w:right="851" w:bottom="851" w:left="851" w:header="862" w:footer="862" w:gutter="0"/>
          <w:paperSrc w:first="7" w:other="7"/>
          <w:cols w:space="720"/>
          <w:formProt w:val="0"/>
          <w:docGrid w:linePitch="360" w:charSpace="-411"/>
        </w:sectPr>
      </w:pPr>
      <w:r w:rsidRPr="008863E9">
        <w:rPr>
          <w:noProof/>
          <w:lang w:val="fr-FR"/>
        </w:rPr>
        <w:drawing>
          <wp:inline distT="0" distB="0" distL="0" distR="0" wp14:anchorId="11D37ED5" wp14:editId="4C0F3D79">
            <wp:extent cx="8976511" cy="3612874"/>
            <wp:effectExtent l="0" t="0" r="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0797"/>
                    <a:stretch/>
                  </pic:blipFill>
                  <pic:spPr bwMode="auto">
                    <a:xfrm>
                      <a:off x="0" y="0"/>
                      <a:ext cx="8976511" cy="3612874"/>
                    </a:xfrm>
                    <a:prstGeom prst="rect">
                      <a:avLst/>
                    </a:prstGeom>
                    <a:ln>
                      <a:noFill/>
                    </a:ln>
                    <a:extLst>
                      <a:ext uri="{53640926-AAD7-44D8-BBD7-CCE9431645EC}">
                        <a14:shadowObscured xmlns:a14="http://schemas.microsoft.com/office/drawing/2010/main"/>
                      </a:ext>
                    </a:extLst>
                  </pic:spPr>
                </pic:pic>
              </a:graphicData>
            </a:graphic>
          </wp:inline>
        </w:drawing>
      </w:r>
    </w:p>
    <w:p w14:paraId="080BEFE0" w14:textId="77777777" w:rsidR="003D08EC" w:rsidRDefault="003D08EC">
      <w:pPr>
        <w:widowControl/>
        <w:suppressAutoHyphens w:val="0"/>
        <w:rPr>
          <w:lang w:val="fr-FR"/>
        </w:rPr>
      </w:pPr>
    </w:p>
    <w:p w14:paraId="2A1A33BE" w14:textId="408CC232" w:rsidR="008C592E" w:rsidRDefault="008C592E" w:rsidP="008C592E">
      <w:pPr>
        <w:pStyle w:val="Heading2"/>
      </w:pPr>
      <w:bookmarkStart w:id="6" w:name="_Arsenault,_Marie_Catherine"/>
      <w:bookmarkStart w:id="7" w:name="_Toc87280003"/>
      <w:bookmarkStart w:id="8" w:name="_Toc108536016"/>
      <w:bookmarkEnd w:id="6"/>
      <w:r>
        <w:t>Arsenault, Marie Catherine (1</w:t>
      </w:r>
      <w:r w:rsidR="00CF3278">
        <w:t>8</w:t>
      </w:r>
      <w:r>
        <w:t>67</w:t>
      </w:r>
      <w:r w:rsidR="00245111">
        <w:t>-</w:t>
      </w:r>
      <w:r w:rsidR="00830D09" w:rsidRPr="00830D09">
        <w:t>1942</w:t>
      </w:r>
      <w:r>
        <w:t>)</w:t>
      </w:r>
      <w:bookmarkEnd w:id="7"/>
      <w:bookmarkEnd w:id="8"/>
    </w:p>
    <w:p w14:paraId="089E652B" w14:textId="77777777" w:rsidR="007714FB" w:rsidRDefault="007714FB" w:rsidP="007714FB">
      <w:pPr>
        <w:widowControl/>
        <w:suppressAutoHyphens w:val="0"/>
      </w:pPr>
    </w:p>
    <w:p w14:paraId="3F9BD08D" w14:textId="77777777" w:rsidR="007714FB" w:rsidRDefault="007714FB" w:rsidP="007714FB">
      <w:pPr>
        <w:widowControl/>
        <w:suppressAutoHyphens w:val="0"/>
        <w:jc w:val="center"/>
      </w:pPr>
      <w:r>
        <w:rPr>
          <w:noProof/>
        </w:rPr>
        <w:drawing>
          <wp:inline distT="0" distB="0" distL="0" distR="0" wp14:anchorId="2D8C7F98" wp14:editId="0207C316">
            <wp:extent cx="5183421" cy="5224234"/>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434" t="22362" r="49031" b="19260"/>
                    <a:stretch/>
                  </pic:blipFill>
                  <pic:spPr bwMode="auto">
                    <a:xfrm rot="5400000">
                      <a:off x="0" y="0"/>
                      <a:ext cx="5200497" cy="5241444"/>
                    </a:xfrm>
                    <a:prstGeom prst="rect">
                      <a:avLst/>
                    </a:prstGeom>
                    <a:noFill/>
                    <a:ln>
                      <a:noFill/>
                    </a:ln>
                    <a:extLst>
                      <a:ext uri="{53640926-AAD7-44D8-BBD7-CCE9431645EC}">
                        <a14:shadowObscured xmlns:a14="http://schemas.microsoft.com/office/drawing/2010/main"/>
                      </a:ext>
                    </a:extLst>
                  </pic:spPr>
                </pic:pic>
              </a:graphicData>
            </a:graphic>
          </wp:inline>
        </w:drawing>
      </w:r>
    </w:p>
    <w:p w14:paraId="579C9853" w14:textId="36EBD2D4" w:rsidR="007714FB" w:rsidRPr="00247103" w:rsidRDefault="007714FB" w:rsidP="007714FB">
      <w:pPr>
        <w:pStyle w:val="Caption"/>
        <w:rPr>
          <w:lang w:val="fr-CA"/>
        </w:rPr>
      </w:pPr>
      <w:r>
        <w:fldChar w:fldCharType="begin"/>
      </w:r>
      <w:r w:rsidRPr="00247103">
        <w:rPr>
          <w:lang w:val="fr-CA"/>
        </w:rPr>
        <w:instrText xml:space="preserve"> SEQ Image \* ARABIC </w:instrText>
      </w:r>
      <w:r>
        <w:fldChar w:fldCharType="separate"/>
      </w:r>
      <w:bookmarkStart w:id="9" w:name="_Toc108536144"/>
      <w:r w:rsidR="007802BC">
        <w:rPr>
          <w:noProof/>
          <w:lang w:val="fr-CA"/>
        </w:rPr>
        <w:t>1</w:t>
      </w:r>
      <w:r>
        <w:fldChar w:fldCharType="end"/>
      </w:r>
      <w:r w:rsidRPr="00247103">
        <w:rPr>
          <w:lang w:val="fr-CA"/>
        </w:rPr>
        <w:t xml:space="preserve"> - Marie Catherine</w:t>
      </w:r>
      <w:r w:rsidRPr="00247103">
        <w:rPr>
          <w:noProof/>
          <w:lang w:val="fr-CA"/>
        </w:rPr>
        <w:t xml:space="preserve"> Arsenault</w:t>
      </w:r>
      <w:bookmarkEnd w:id="9"/>
    </w:p>
    <w:p w14:paraId="5C9FA4CE" w14:textId="0C9C79E3" w:rsidR="008C592E" w:rsidRPr="00247103" w:rsidRDefault="008C592E" w:rsidP="008C592E">
      <w:pPr>
        <w:widowControl/>
        <w:suppressAutoHyphens w:val="0"/>
        <w:rPr>
          <w:lang w:val="fr-CA"/>
        </w:rPr>
      </w:pPr>
    </w:p>
    <w:p w14:paraId="35CC4FBF" w14:textId="2BF2B613" w:rsidR="008C592E" w:rsidRPr="008C7FDF" w:rsidRDefault="008C7FDF" w:rsidP="008C592E">
      <w:pPr>
        <w:widowControl/>
        <w:suppressAutoHyphens w:val="0"/>
        <w:rPr>
          <w:lang w:val="fr-FR"/>
        </w:rPr>
      </w:pPr>
      <w:r w:rsidRPr="008C7FDF">
        <w:rPr>
          <w:lang w:val="fr-FR"/>
        </w:rPr>
        <w:t>Fille de</w:t>
      </w:r>
      <w:r w:rsidR="008C592E" w:rsidRPr="008C7FDF">
        <w:rPr>
          <w:lang w:val="fr-FR"/>
        </w:rPr>
        <w:t xml:space="preserve"> </w:t>
      </w:r>
      <w:hyperlink w:anchor="_Arseneau,_Pierre_(1817–1904)" w:history="1">
        <w:r w:rsidR="008C592E" w:rsidRPr="008C7FDF">
          <w:rPr>
            <w:rStyle w:val="Hyperlink"/>
            <w:lang w:val="fr-FR"/>
          </w:rPr>
          <w:t>Pierre Arseneau</w:t>
        </w:r>
      </w:hyperlink>
      <w:r w:rsidR="008C592E" w:rsidRPr="008C7FDF">
        <w:rPr>
          <w:lang w:val="fr-FR"/>
        </w:rPr>
        <w:t xml:space="preserve"> (1817</w:t>
      </w:r>
      <w:r w:rsidR="00245111" w:rsidRPr="008C7FDF">
        <w:rPr>
          <w:lang w:val="fr-FR"/>
        </w:rPr>
        <w:t>-</w:t>
      </w:r>
      <w:r w:rsidR="00D4730D" w:rsidRPr="008C7FDF">
        <w:rPr>
          <w:lang w:val="fr-FR"/>
        </w:rPr>
        <w:t>1904</w:t>
      </w:r>
      <w:r w:rsidR="003A34BC" w:rsidRPr="008C7FDF">
        <w:rPr>
          <w:lang w:val="fr-FR"/>
        </w:rPr>
        <w:t>) et</w:t>
      </w:r>
      <w:r w:rsidR="008C592E" w:rsidRPr="008C7FDF">
        <w:rPr>
          <w:lang w:val="fr-FR"/>
        </w:rPr>
        <w:t xml:space="preserve"> </w:t>
      </w:r>
      <w:hyperlink w:anchor="_Daigle,_Nathalie_(1824–Deceased)" w:history="1">
        <w:r w:rsidR="008C592E" w:rsidRPr="008C7FDF">
          <w:rPr>
            <w:rStyle w:val="Hyperlink"/>
            <w:lang w:val="fr-FR"/>
          </w:rPr>
          <w:t>Nathalie Daigle</w:t>
        </w:r>
      </w:hyperlink>
      <w:r w:rsidR="008C592E" w:rsidRPr="008C7FDF">
        <w:rPr>
          <w:lang w:val="fr-FR"/>
        </w:rPr>
        <w:t xml:space="preserve"> (182</w:t>
      </w:r>
      <w:r w:rsidR="00F10A96" w:rsidRPr="008C7FDF">
        <w:rPr>
          <w:lang w:val="fr-FR"/>
        </w:rPr>
        <w:t>4</w:t>
      </w:r>
      <w:r w:rsidR="00245111" w:rsidRPr="008C7FDF">
        <w:rPr>
          <w:lang w:val="fr-FR"/>
        </w:rPr>
        <w:t>-</w:t>
      </w:r>
      <w:r w:rsidR="00C509F8">
        <w:rPr>
          <w:lang w:val="fr-FR"/>
        </w:rPr>
        <w:t>Décédée</w:t>
      </w:r>
      <w:r w:rsidR="008C592E" w:rsidRPr="008C7FDF">
        <w:rPr>
          <w:lang w:val="fr-FR"/>
        </w:rPr>
        <w:t>).</w:t>
      </w:r>
    </w:p>
    <w:p w14:paraId="19DDCA78" w14:textId="71720549" w:rsidR="008C592E" w:rsidRPr="008C7FDF" w:rsidRDefault="008C592E" w:rsidP="008C592E">
      <w:pPr>
        <w:widowControl/>
        <w:suppressAutoHyphens w:val="0"/>
        <w:rPr>
          <w:lang w:val="fr-FR"/>
        </w:rPr>
      </w:pPr>
    </w:p>
    <w:p w14:paraId="33C47B08" w14:textId="193FB0E6" w:rsidR="008C592E" w:rsidRPr="00657538" w:rsidRDefault="00657538" w:rsidP="008C592E">
      <w:pPr>
        <w:widowControl/>
        <w:suppressAutoHyphens w:val="0"/>
        <w:rPr>
          <w:lang w:val="fr-FR"/>
        </w:rPr>
      </w:pPr>
      <w:r w:rsidRPr="00657538">
        <w:rPr>
          <w:lang w:val="fr-FR"/>
        </w:rPr>
        <w:t>Epouse de</w:t>
      </w:r>
      <w:r w:rsidR="008C592E" w:rsidRPr="00657538">
        <w:rPr>
          <w:lang w:val="fr-FR"/>
        </w:rPr>
        <w:t xml:space="preserve"> </w:t>
      </w:r>
      <w:hyperlink w:anchor="_Daigle,_Francois_Joseph" w:history="1">
        <w:r w:rsidR="00E57DA3" w:rsidRPr="00657538">
          <w:rPr>
            <w:rStyle w:val="Hyperlink"/>
            <w:lang w:val="fr-FR"/>
          </w:rPr>
          <w:t>François</w:t>
        </w:r>
        <w:r w:rsidR="008C592E" w:rsidRPr="00657538">
          <w:rPr>
            <w:rStyle w:val="Hyperlink"/>
            <w:lang w:val="fr-FR"/>
          </w:rPr>
          <w:t xml:space="preserve"> Joseph Daigle</w:t>
        </w:r>
      </w:hyperlink>
      <w:r w:rsidR="008C592E" w:rsidRPr="00657538">
        <w:rPr>
          <w:lang w:val="fr-FR"/>
        </w:rPr>
        <w:t xml:space="preserve"> (1868</w:t>
      </w:r>
      <w:r w:rsidR="00245111" w:rsidRPr="00657538">
        <w:rPr>
          <w:lang w:val="fr-FR"/>
        </w:rPr>
        <w:t>-</w:t>
      </w:r>
      <w:r w:rsidR="00016A3B" w:rsidRPr="00657538">
        <w:rPr>
          <w:lang w:val="fr-FR"/>
        </w:rPr>
        <w:t>1943</w:t>
      </w:r>
      <w:r w:rsidR="008C592E" w:rsidRPr="00657538">
        <w:rPr>
          <w:lang w:val="fr-FR"/>
        </w:rPr>
        <w:t>).</w:t>
      </w:r>
    </w:p>
    <w:p w14:paraId="02D7E5F0" w14:textId="77777777" w:rsidR="008C592E" w:rsidRPr="00657538" w:rsidRDefault="008C592E" w:rsidP="008C592E">
      <w:pPr>
        <w:widowControl/>
        <w:suppressAutoHyphens w:val="0"/>
        <w:rPr>
          <w:lang w:val="fr-FR"/>
        </w:rPr>
      </w:pPr>
    </w:p>
    <w:p w14:paraId="4F9ED5CC" w14:textId="3B7231A9" w:rsidR="008C592E" w:rsidRPr="00657538" w:rsidRDefault="00657538" w:rsidP="008C592E">
      <w:pPr>
        <w:widowControl/>
        <w:suppressAutoHyphens w:val="0"/>
        <w:rPr>
          <w:lang w:val="fr-FR"/>
        </w:rPr>
      </w:pPr>
      <w:r w:rsidRPr="00657538">
        <w:rPr>
          <w:lang w:val="fr-FR"/>
        </w:rPr>
        <w:t>Mère de</w:t>
      </w:r>
      <w:r w:rsidR="008C592E" w:rsidRPr="00657538">
        <w:rPr>
          <w:lang w:val="fr-FR"/>
        </w:rPr>
        <w:t xml:space="preserve"> </w:t>
      </w:r>
      <w:hyperlink w:anchor="_Daigle,_Joseph_Antoine" w:history="1">
        <w:r w:rsidR="008C592E" w:rsidRPr="00657538">
          <w:rPr>
            <w:rStyle w:val="Hyperlink"/>
            <w:lang w:val="fr-FR"/>
          </w:rPr>
          <w:t>Joseph Antoine Daigle</w:t>
        </w:r>
      </w:hyperlink>
      <w:r w:rsidR="008C592E" w:rsidRPr="00657538">
        <w:rPr>
          <w:lang w:val="fr-FR"/>
        </w:rPr>
        <w:t xml:space="preserve"> (1899</w:t>
      </w:r>
      <w:r w:rsidR="00245111" w:rsidRPr="00657538">
        <w:rPr>
          <w:lang w:val="fr-FR"/>
        </w:rPr>
        <w:t>-</w:t>
      </w:r>
      <w:r w:rsidR="008C592E" w:rsidRPr="00657538">
        <w:rPr>
          <w:lang w:val="fr-FR"/>
        </w:rPr>
        <w:t>1988).</w:t>
      </w:r>
    </w:p>
    <w:p w14:paraId="22A876CE" w14:textId="76C3300B" w:rsidR="008C592E" w:rsidRPr="00657538" w:rsidRDefault="008C592E" w:rsidP="008C592E">
      <w:pPr>
        <w:widowControl/>
        <w:suppressAutoHyphens w:val="0"/>
        <w:rPr>
          <w:lang w:val="fr-FR"/>
        </w:rPr>
      </w:pPr>
    </w:p>
    <w:p w14:paraId="39170EEE" w14:textId="3CE5B609" w:rsidR="008C592E" w:rsidRPr="005D4375" w:rsidRDefault="005A2F91" w:rsidP="008C592E">
      <w:pPr>
        <w:widowControl/>
        <w:suppressAutoHyphens w:val="0"/>
        <w:rPr>
          <w:lang w:val="fr-FR"/>
        </w:rPr>
      </w:pPr>
      <w:r w:rsidRPr="005D4375">
        <w:rPr>
          <w:lang w:val="fr-FR"/>
        </w:rPr>
        <w:t>Né le</w:t>
      </w:r>
      <w:r w:rsidR="008C592E" w:rsidRPr="005D4375">
        <w:rPr>
          <w:lang w:val="fr-FR"/>
        </w:rPr>
        <w:t xml:space="preserve"> 10 </w:t>
      </w:r>
      <w:r w:rsidR="00413101" w:rsidRPr="005D4375">
        <w:rPr>
          <w:lang w:val="fr-FR"/>
        </w:rPr>
        <w:t>juin</w:t>
      </w:r>
      <w:r w:rsidR="008C592E" w:rsidRPr="005D4375">
        <w:rPr>
          <w:lang w:val="fr-FR"/>
        </w:rPr>
        <w:t xml:space="preserve"> 1967, </w:t>
      </w:r>
      <w:r w:rsidR="00266229" w:rsidRPr="005D4375">
        <w:rPr>
          <w:lang w:val="fr-FR"/>
        </w:rPr>
        <w:t xml:space="preserve">likely </w:t>
      </w:r>
      <w:r w:rsidRPr="005D4375">
        <w:rPr>
          <w:lang w:val="fr-FR"/>
        </w:rPr>
        <w:t>à</w:t>
      </w:r>
      <w:r w:rsidR="00266229" w:rsidRPr="005D4375">
        <w:rPr>
          <w:lang w:val="fr-FR"/>
        </w:rPr>
        <w:t xml:space="preserve"> Saint-Charles-Borromée, Kent County, New Brunswick, Canada</w:t>
      </w:r>
      <w:r w:rsidR="008C592E" w:rsidRPr="005D4375">
        <w:rPr>
          <w:lang w:val="fr-FR"/>
        </w:rPr>
        <w:t>.</w:t>
      </w:r>
    </w:p>
    <w:p w14:paraId="71F08434" w14:textId="5033E5D4" w:rsidR="00266229" w:rsidRPr="005D4375" w:rsidRDefault="00266229" w:rsidP="008C592E">
      <w:pPr>
        <w:widowControl/>
        <w:suppressAutoHyphens w:val="0"/>
        <w:rPr>
          <w:lang w:val="fr-FR"/>
        </w:rPr>
      </w:pPr>
    </w:p>
    <w:p w14:paraId="7204D625" w14:textId="7468A686" w:rsidR="00266229" w:rsidRPr="00E2038B" w:rsidRDefault="00E2038B" w:rsidP="008C592E">
      <w:pPr>
        <w:widowControl/>
        <w:suppressAutoHyphens w:val="0"/>
        <w:rPr>
          <w:lang w:val="fr-FR"/>
        </w:rPr>
      </w:pPr>
      <w:r w:rsidRPr="00E2038B">
        <w:rPr>
          <w:lang w:val="fr-FR"/>
        </w:rPr>
        <w:t>Décédé</w:t>
      </w:r>
      <w:r>
        <w:rPr>
          <w:lang w:val="fr-FR"/>
        </w:rPr>
        <w:t>e</w:t>
      </w:r>
      <w:r w:rsidRPr="00E2038B">
        <w:rPr>
          <w:lang w:val="fr-FR"/>
        </w:rPr>
        <w:t xml:space="preserve"> le</w:t>
      </w:r>
      <w:r w:rsidR="00266229" w:rsidRPr="00E2038B">
        <w:rPr>
          <w:lang w:val="fr-FR"/>
        </w:rPr>
        <w:t xml:space="preserve"> </w:t>
      </w:r>
      <w:r w:rsidR="00830D09" w:rsidRPr="00E2038B">
        <w:rPr>
          <w:lang w:val="fr-FR"/>
        </w:rPr>
        <w:t xml:space="preserve">28 </w:t>
      </w:r>
      <w:r w:rsidR="00413101" w:rsidRPr="00E2038B">
        <w:rPr>
          <w:lang w:val="fr-FR"/>
        </w:rPr>
        <w:t>mai</w:t>
      </w:r>
      <w:r w:rsidR="00830D09" w:rsidRPr="00E2038B">
        <w:rPr>
          <w:lang w:val="fr-FR"/>
        </w:rPr>
        <w:t xml:space="preserve"> 1942</w:t>
      </w:r>
      <w:r w:rsidR="00266229" w:rsidRPr="00E2038B">
        <w:rPr>
          <w:lang w:val="fr-FR"/>
        </w:rPr>
        <w:t xml:space="preserve">, </w:t>
      </w:r>
      <w:r w:rsidR="00D10FC9" w:rsidRPr="00657538">
        <w:rPr>
          <w:lang w:val="fr-FR"/>
        </w:rPr>
        <w:t>probable</w:t>
      </w:r>
      <w:r w:rsidR="00D10FC9">
        <w:rPr>
          <w:lang w:val="fr-FR"/>
        </w:rPr>
        <w:t>ment</w:t>
      </w:r>
      <w:r w:rsidR="00D10FC9" w:rsidRPr="00657538">
        <w:rPr>
          <w:lang w:val="fr-FR"/>
        </w:rPr>
        <w:t xml:space="preserve"> </w:t>
      </w:r>
      <w:r w:rsidR="005A2F91" w:rsidRPr="00E2038B">
        <w:rPr>
          <w:lang w:val="fr-FR"/>
        </w:rPr>
        <w:t>à</w:t>
      </w:r>
      <w:r w:rsidR="00266229" w:rsidRPr="00E2038B">
        <w:rPr>
          <w:lang w:val="fr-FR"/>
        </w:rPr>
        <w:t xml:space="preserve"> Saint-Charles-Borromée, Kent County, New Brunswick, Canada.</w:t>
      </w:r>
    </w:p>
    <w:p w14:paraId="5C6C83F7" w14:textId="77777777" w:rsidR="00C8752B" w:rsidRDefault="00C8752B" w:rsidP="00C8752B">
      <w:pPr>
        <w:widowControl/>
        <w:suppressAutoHyphens w:val="0"/>
        <w:rPr>
          <w:lang w:val="fr-CA"/>
        </w:rPr>
      </w:pPr>
    </w:p>
    <w:p w14:paraId="4A0F8534" w14:textId="2CE082C9" w:rsidR="00C8752B" w:rsidRDefault="00F06465" w:rsidP="00C8752B">
      <w:pPr>
        <w:widowControl/>
        <w:suppressAutoHyphens w:val="0"/>
        <w:jc w:val="center"/>
        <w:rPr>
          <w:lang w:val="fr-CA"/>
        </w:rPr>
      </w:pPr>
      <w:r>
        <w:rPr>
          <w:noProof/>
        </w:rPr>
        <w:lastRenderedPageBreak/>
        <w:pict w14:anchorId="5F892F18">
          <v:shapetype id="_x0000_t202" coordsize="21600,21600" o:spt="202" path="m,l,21600r21600,l21600,xe">
            <v:stroke joinstyle="miter"/>
            <v:path gradientshapeok="t" o:connecttype="rect"/>
          </v:shapetype>
          <v:shape id="Text Box 1057" o:spid="_x0000_s2392" type="#_x0000_t202" style="position:absolute;left:0;text-align:left;margin-left:357.75pt;margin-top:151.65pt;width:77pt;height:24.25pt;z-index:2525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" filled="f" stroked="f" strokeweight=".5pt">
            <v:textbox>
              <w:txbxContent>
                <w:p w14:paraId="1B28D84F" w14:textId="7E2F67AC" w:rsidR="00ED6C85" w:rsidRPr="008E7106" w:rsidRDefault="00ED6C85" w:rsidP="00ED6C85">
                  <w:pPr>
                    <w:widowControl/>
                    <w:suppressAutoHyphens w:val="0"/>
                    <w:rPr>
                      <w:rFonts w:ascii="Arial" w:eastAsia="Times New Roman" w:hAnsi="Arial" w:cs="Arial"/>
                      <w:b/>
                      <w:bCs/>
                      <w:color w:val="404040" w:themeColor="text1" w:themeTint="BF"/>
                      <w:sz w:val="18"/>
                      <w:szCs w:val="18"/>
                      <w:lang w:eastAsia="en-CA" w:bidi="ar-SA"/>
                    </w:rPr>
                  </w:pPr>
                  <w:r w:rsidRPr="00ED6C85">
                    <w:rPr>
                      <w:rFonts w:ascii="Arial" w:eastAsia="Times New Roman" w:hAnsi="Arial" w:cs="Arial"/>
                      <w:b/>
                      <w:bCs/>
                      <w:color w:val="404040" w:themeColor="text1" w:themeTint="BF"/>
                      <w:sz w:val="18"/>
                      <w:szCs w:val="18"/>
                      <w:lang w:eastAsia="en-CA" w:bidi="ar-SA"/>
                    </w:rPr>
                    <w:t>Saint-Louis</w:t>
                  </w:r>
                </w:p>
              </w:txbxContent>
            </v:textbox>
          </v:shape>
        </w:pict>
      </w:r>
      <w:r>
        <w:rPr>
          <w:noProof/>
        </w:rPr>
        <w:pict w14:anchorId="60BD1B10">
          <v:shape id="Text Box 1058" o:spid="_x0000_s2391" type="#_x0000_t202" style="position:absolute;left:0;text-align:left;margin-left:440.45pt;margin-top:158.7pt;width:74.25pt;height:22.5pt;z-index:2525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" filled="f" stroked="f" strokeweight=".5pt">
            <v:textbox>
              <w:txbxContent>
                <w:p w14:paraId="7C0EEEBF" w14:textId="1F01D250" w:rsidR="00ED6C85" w:rsidRPr="008E7106" w:rsidRDefault="00ED6C85" w:rsidP="00ED6C85">
                  <w:pPr>
                    <w:widowControl/>
                    <w:suppressAutoHyphens w:val="0"/>
                    <w:rPr>
                      <w:rFonts w:ascii="Arial" w:eastAsia="Times New Roman" w:hAnsi="Arial" w:cs="Arial"/>
                      <w:b/>
                      <w:bCs/>
                      <w:color w:val="404040" w:themeColor="text1" w:themeTint="BF"/>
                      <w:sz w:val="18"/>
                      <w:szCs w:val="18"/>
                      <w:lang w:eastAsia="en-CA" w:bidi="ar-SA"/>
                    </w:rPr>
                  </w:pPr>
                  <w:r w:rsidRPr="00ED6C85">
                    <w:rPr>
                      <w:rFonts w:ascii="Arial" w:eastAsia="Times New Roman" w:hAnsi="Arial" w:cs="Arial"/>
                      <w:b/>
                      <w:bCs/>
                      <w:color w:val="404040" w:themeColor="text1" w:themeTint="BF"/>
                      <w:sz w:val="18"/>
                      <w:szCs w:val="18"/>
                      <w:lang w:eastAsia="en-CA" w:bidi="ar-SA"/>
                    </w:rPr>
                    <w:t>Richibucto</w:t>
                  </w:r>
                </w:p>
              </w:txbxContent>
            </v:textbox>
          </v:shape>
        </w:pict>
      </w:r>
      <w:r w:rsidR="00ED6C85" w:rsidRPr="00ED6C85">
        <w:rPr>
          <w:noProof/>
          <w:lang w:val="fr-CA"/>
        </w:rPr>
        <w:drawing>
          <wp:inline distT="0" distB="0" distL="0" distR="0" wp14:anchorId="76FF136C" wp14:editId="329913D1">
            <wp:extent cx="6668431" cy="6106377"/>
            <wp:effectExtent l="0" t="0" r="0" b="889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68431" cy="6106377"/>
                    </a:xfrm>
                    <a:prstGeom prst="rect">
                      <a:avLst/>
                    </a:prstGeom>
                  </pic:spPr>
                </pic:pic>
              </a:graphicData>
            </a:graphic>
          </wp:inline>
        </w:drawing>
      </w:r>
    </w:p>
    <w:p w14:paraId="23C54004" w14:textId="2BC7BD19" w:rsidR="00026CA9" w:rsidRPr="009A3EDB" w:rsidRDefault="00026CA9" w:rsidP="008C592E">
      <w:pPr>
        <w:widowControl/>
        <w:suppressAutoHyphens w:val="0"/>
        <w:rPr>
          <w:lang w:val="fr-CA"/>
        </w:rPr>
      </w:pPr>
    </w:p>
    <w:p w14:paraId="0FBB9665" w14:textId="77777777" w:rsidR="004629FD" w:rsidRPr="007A60B0" w:rsidRDefault="004629FD" w:rsidP="004629FD">
      <w:pPr>
        <w:widowControl/>
        <w:suppressAutoHyphens w:val="0"/>
        <w:rPr>
          <w:lang w:val="fr-CA"/>
        </w:rPr>
      </w:pPr>
      <w:r w:rsidRPr="007A60B0">
        <w:rPr>
          <w:lang w:val="fr-CA"/>
        </w:rPr>
        <w:t>Elle est baptisée en 1867. En 1871, elle vit avec ses parents et neuf frères et sœurs, à Richibucto, Kent, Nouveau-Brunswick. Sa religion est catholique romaine. Son père est agriculteur. En 1891, elle vit avec ses parents et ses cinq frères et sœurs. Elle se marie en 1892, à l'âge de 25 ans. En 1901, elle vit avec son mari, ses trois enfants et les parents de son mari, à St Louis, Kent, Nouveau-Brunswick. Son mari est agriculteur. En 1911, elle vit avec son mari et ses trois enfants, à St Charles, Kent, Nouveau-Brunswick. En 1921, elle vit avec son mari, son fils et sa femme, et un neveu. Elle a vécu jusqu'à 74 ans.</w:t>
      </w:r>
    </w:p>
    <w:p w14:paraId="19649DC0" w14:textId="77777777" w:rsidR="00E9318B" w:rsidRPr="00146CA0" w:rsidRDefault="00E9318B" w:rsidP="008C592E">
      <w:pPr>
        <w:widowControl/>
        <w:suppressAutoHyphens w:val="0"/>
        <w:rPr>
          <w:lang w:val="fr-CA"/>
        </w:rPr>
      </w:pPr>
    </w:p>
    <w:p w14:paraId="551D2D2C" w14:textId="6D057F8A" w:rsidR="000B2587" w:rsidRPr="00146CA0" w:rsidRDefault="00E2038B" w:rsidP="008C592E">
      <w:pPr>
        <w:widowControl/>
        <w:suppressAutoHyphens w:val="0"/>
        <w:rPr>
          <w:lang w:val="fr-CA"/>
        </w:rPr>
      </w:pPr>
      <w:r w:rsidRPr="00146CA0">
        <w:rPr>
          <w:lang w:val="fr-CA"/>
        </w:rPr>
        <w:t>Sites de généalogie</w:t>
      </w:r>
      <w:r w:rsidR="000B2587" w:rsidRPr="00146CA0">
        <w:rPr>
          <w:lang w:val="fr-CA"/>
        </w:rPr>
        <w:t>:</w:t>
      </w:r>
    </w:p>
    <w:p w14:paraId="54CA1DA4" w14:textId="2C960A2C" w:rsidR="000B2587" w:rsidRPr="00146CA0" w:rsidRDefault="000B2587" w:rsidP="008C592E">
      <w:pPr>
        <w:widowControl/>
        <w:suppressAutoHyphens w:val="0"/>
        <w:rPr>
          <w:lang w:val="fr-CA"/>
        </w:rPr>
      </w:pPr>
    </w:p>
    <w:p w14:paraId="131105D1" w14:textId="26E7EC86" w:rsidR="000B2587" w:rsidRPr="005D4375" w:rsidRDefault="000B2587" w:rsidP="008C592E">
      <w:pPr>
        <w:widowControl/>
        <w:suppressAutoHyphens w:val="0"/>
        <w:rPr>
          <w:lang w:val="fr-FR"/>
        </w:rPr>
      </w:pPr>
      <w:r w:rsidRPr="00146CA0">
        <w:rPr>
          <w:lang w:val="fr-CA"/>
        </w:rPr>
        <w:tab/>
      </w:r>
      <w:hyperlink r:id="rId17" w:history="1">
        <w:r w:rsidRPr="005D4375">
          <w:rPr>
            <w:rStyle w:val="Hyperlink"/>
            <w:lang w:val="fr-FR"/>
          </w:rPr>
          <w:t>https://www.familysearch.org/tree/person/details/LBWF-325</w:t>
        </w:r>
      </w:hyperlink>
    </w:p>
    <w:p w14:paraId="74F88FD5" w14:textId="554E508F" w:rsidR="00D64B7D" w:rsidRPr="005D4375" w:rsidRDefault="00D64B7D" w:rsidP="008C592E">
      <w:pPr>
        <w:widowControl/>
        <w:suppressAutoHyphens w:val="0"/>
        <w:rPr>
          <w:lang w:val="fr-FR"/>
        </w:rPr>
      </w:pPr>
    </w:p>
    <w:p w14:paraId="38756008" w14:textId="2A699923" w:rsidR="00D64B7D" w:rsidRPr="005D4375" w:rsidRDefault="00D64B7D" w:rsidP="008C592E">
      <w:pPr>
        <w:widowControl/>
        <w:suppressAutoHyphens w:val="0"/>
        <w:rPr>
          <w:lang w:val="fr-FR"/>
        </w:rPr>
      </w:pPr>
      <w:r w:rsidRPr="005D4375">
        <w:rPr>
          <w:lang w:val="fr-FR"/>
        </w:rPr>
        <w:tab/>
      </w:r>
      <w:hyperlink r:id="rId18" w:history="1">
        <w:r w:rsidRPr="005D4375">
          <w:rPr>
            <w:rStyle w:val="Hyperlink"/>
            <w:lang w:val="fr-FR"/>
          </w:rPr>
          <w:t>https://www.wikitree.com/wiki/Arsenault-2095</w:t>
        </w:r>
      </w:hyperlink>
    </w:p>
    <w:p w14:paraId="091AE610" w14:textId="77777777" w:rsidR="00D64B7D" w:rsidRPr="005D4375" w:rsidRDefault="00D64B7D">
      <w:pPr>
        <w:widowControl/>
        <w:suppressAutoHyphens w:val="0"/>
        <w:rPr>
          <w:lang w:val="fr-FR"/>
        </w:rPr>
      </w:pPr>
    </w:p>
    <w:p w14:paraId="4B91CF14" w14:textId="619E1866" w:rsidR="000B2587" w:rsidRPr="005D4375" w:rsidRDefault="000B2587">
      <w:pPr>
        <w:widowControl/>
        <w:suppressAutoHyphens w:val="0"/>
        <w:rPr>
          <w:lang w:val="fr-FR"/>
        </w:rPr>
      </w:pPr>
      <w:r w:rsidRPr="005D4375">
        <w:rPr>
          <w:lang w:val="fr-FR"/>
        </w:rPr>
        <w:br w:type="page"/>
      </w:r>
    </w:p>
    <w:p w14:paraId="25E1DFC4" w14:textId="77777777" w:rsidR="000B2587" w:rsidRPr="005D4375" w:rsidRDefault="000B2587" w:rsidP="008C592E">
      <w:pPr>
        <w:widowControl/>
        <w:suppressAutoHyphens w:val="0"/>
        <w:rPr>
          <w:lang w:val="fr-FR"/>
        </w:rPr>
      </w:pPr>
    </w:p>
    <w:p w14:paraId="3381974D" w14:textId="3F362973" w:rsidR="000B2587" w:rsidRDefault="00E64CEA" w:rsidP="000B2587">
      <w:pPr>
        <w:pStyle w:val="Heading3"/>
      </w:pPr>
      <w:bookmarkStart w:id="10" w:name="_Toc108536017"/>
      <w:r>
        <w:t>Chronologie</w:t>
      </w:r>
      <w:bookmarkEnd w:id="10"/>
    </w:p>
    <w:p w14:paraId="26EFCBAB" w14:textId="34F30C1D" w:rsidR="008C592E" w:rsidRDefault="008C592E" w:rsidP="008C592E">
      <w:pPr>
        <w:widowControl/>
        <w:suppressAutoHyphens w:val="0"/>
      </w:pPr>
    </w:p>
    <w:p w14:paraId="6B248BF9" w14:textId="30249FFE" w:rsidR="000B2587" w:rsidRDefault="00F06465" w:rsidP="008C592E">
      <w:pPr>
        <w:widowControl/>
        <w:suppressAutoHyphens w:val="0"/>
      </w:pPr>
      <w:hyperlink r:id="rId19" w:history="1">
        <w:r w:rsidR="000B2587" w:rsidRPr="00CD388E">
          <w:rPr>
            <w:rStyle w:val="Hyperlink"/>
          </w:rPr>
          <w:t>https://www.familysearch.org/tree/person/timeline/LBWF-325</w:t>
        </w:r>
      </w:hyperlink>
    </w:p>
    <w:p w14:paraId="2CD59373" w14:textId="39EDC46B" w:rsidR="000B2587" w:rsidRDefault="000B2587" w:rsidP="008C592E">
      <w:pPr>
        <w:widowControl/>
        <w:suppressAutoHyphens w:val="0"/>
      </w:pPr>
    </w:p>
    <w:p w14:paraId="2C31FA37" w14:textId="77777777" w:rsidR="001F1A7C" w:rsidRDefault="006E3F81" w:rsidP="006E3F81">
      <w:pPr>
        <w:widowControl/>
        <w:suppressAutoHyphens w:val="0"/>
        <w:jc w:val="center"/>
      </w:pPr>
      <w:r w:rsidRPr="006E3F81">
        <w:rPr>
          <w:noProof/>
        </w:rPr>
        <w:drawing>
          <wp:inline distT="0" distB="0" distL="0" distR="0" wp14:anchorId="249C078B" wp14:editId="10DA215C">
            <wp:extent cx="4667901" cy="75258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67901" cy="7525800"/>
                    </a:xfrm>
                    <a:prstGeom prst="rect">
                      <a:avLst/>
                    </a:prstGeom>
                  </pic:spPr>
                </pic:pic>
              </a:graphicData>
            </a:graphic>
          </wp:inline>
        </w:drawing>
      </w:r>
    </w:p>
    <w:p w14:paraId="32652B15" w14:textId="77777777" w:rsidR="001F1A7C" w:rsidRDefault="001F1A7C">
      <w:pPr>
        <w:widowControl/>
        <w:suppressAutoHyphens w:val="0"/>
      </w:pPr>
      <w:r>
        <w:br w:type="page"/>
      </w:r>
    </w:p>
    <w:p w14:paraId="7E4798B3" w14:textId="77777777" w:rsidR="001F1A7C" w:rsidRDefault="001F1A7C" w:rsidP="001F1A7C">
      <w:pPr>
        <w:widowControl/>
        <w:suppressAutoHyphens w:val="0"/>
      </w:pPr>
    </w:p>
    <w:p w14:paraId="61D7DF61" w14:textId="2DC18101" w:rsidR="00714687" w:rsidRDefault="00686E2D" w:rsidP="00714687">
      <w:pPr>
        <w:pStyle w:val="Heading3"/>
      </w:pPr>
      <w:bookmarkStart w:id="11" w:name="_Toc108536018"/>
      <w:r>
        <w:t>Baptême</w:t>
      </w:r>
      <w:r w:rsidR="00714687">
        <w:t xml:space="preserve"> (1867)</w:t>
      </w:r>
      <w:bookmarkEnd w:id="11"/>
    </w:p>
    <w:p w14:paraId="6571E558" w14:textId="4EAF8092" w:rsidR="00714687" w:rsidRDefault="00714687" w:rsidP="008C592E">
      <w:pPr>
        <w:widowControl/>
        <w:suppressAutoHyphens w:val="0"/>
      </w:pPr>
    </w:p>
    <w:p w14:paraId="3DE449A4" w14:textId="081AA9AB" w:rsidR="00714687" w:rsidRDefault="00F06465" w:rsidP="008C592E">
      <w:pPr>
        <w:widowControl/>
        <w:suppressAutoHyphens w:val="0"/>
      </w:pPr>
      <w:hyperlink r:id="rId21" w:history="1">
        <w:r w:rsidR="00714687" w:rsidRPr="00CD388E">
          <w:rPr>
            <w:rStyle w:val="Hyperlink"/>
          </w:rPr>
          <w:t>https://www.ancestry.ca/mediaui-viewer/tree/154732543/person/152043364608/media/39481c7c-eec9-43ae-9062-b9e34bf9d7c9</w:t>
        </w:r>
      </w:hyperlink>
    </w:p>
    <w:p w14:paraId="62553480" w14:textId="1B8BDF4D" w:rsidR="00714687" w:rsidRDefault="00714687" w:rsidP="008C592E">
      <w:pPr>
        <w:widowControl/>
        <w:suppressAutoHyphens w:val="0"/>
      </w:pPr>
    </w:p>
    <w:p w14:paraId="60025F0C" w14:textId="2A4E584D" w:rsidR="00714687" w:rsidRDefault="00714687" w:rsidP="008C592E">
      <w:pPr>
        <w:widowControl/>
        <w:suppressAutoHyphens w:val="0"/>
      </w:pPr>
      <w:r>
        <w:rPr>
          <w:noProof/>
        </w:rPr>
        <w:drawing>
          <wp:inline distT="0" distB="0" distL="0" distR="0" wp14:anchorId="59DBFD97" wp14:editId="70877C21">
            <wp:extent cx="6691630" cy="1838325"/>
            <wp:effectExtent l="0" t="0" r="0"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91630" cy="1838325"/>
                    </a:xfrm>
                    <a:prstGeom prst="rect">
                      <a:avLst/>
                    </a:prstGeom>
                    <a:noFill/>
                    <a:ln>
                      <a:noFill/>
                    </a:ln>
                  </pic:spPr>
                </pic:pic>
              </a:graphicData>
            </a:graphic>
          </wp:inline>
        </w:drawing>
      </w:r>
    </w:p>
    <w:p w14:paraId="1A9E469C" w14:textId="392613F0" w:rsidR="00714687" w:rsidRDefault="00714687" w:rsidP="008C592E">
      <w:pPr>
        <w:widowControl/>
        <w:suppressAutoHyphens w:val="0"/>
      </w:pPr>
    </w:p>
    <w:p w14:paraId="04D7AAC5" w14:textId="4CC5120E" w:rsidR="004513C6" w:rsidRDefault="00E64CEA" w:rsidP="004513C6">
      <w:pPr>
        <w:pStyle w:val="Heading3"/>
      </w:pPr>
      <w:bookmarkStart w:id="12" w:name="_Toc108536019"/>
      <w:r>
        <w:t>Recensement du Canada</w:t>
      </w:r>
      <w:r w:rsidR="004513C6">
        <w:t xml:space="preserve"> (1871)</w:t>
      </w:r>
      <w:bookmarkEnd w:id="12"/>
    </w:p>
    <w:p w14:paraId="37DF1CDC" w14:textId="53706C56" w:rsidR="004513C6" w:rsidRDefault="004513C6" w:rsidP="008C592E">
      <w:pPr>
        <w:widowControl/>
        <w:suppressAutoHyphens w:val="0"/>
      </w:pPr>
    </w:p>
    <w:p w14:paraId="5A0C6E89" w14:textId="01EBC929" w:rsidR="004513C6" w:rsidRDefault="00F06465" w:rsidP="004513C6">
      <w:hyperlink w:anchor="_Canada_Census_(1871)_4" w:history="1">
        <w:r w:rsidR="005C7ED2">
          <w:rPr>
            <w:rStyle w:val="Hyperlink"/>
          </w:rPr>
          <w:t>Voir</w:t>
        </w:r>
      </w:hyperlink>
      <w:r w:rsidR="004513C6">
        <w:t xml:space="preserve"> Pierre Arseneau (1817</w:t>
      </w:r>
      <w:r w:rsidR="00245111">
        <w:t>-</w:t>
      </w:r>
      <w:r w:rsidR="004513C6">
        <w:t>1904).</w:t>
      </w:r>
    </w:p>
    <w:p w14:paraId="0912F5A9" w14:textId="4E9093C1" w:rsidR="007011E8" w:rsidRDefault="007011E8" w:rsidP="008C592E">
      <w:pPr>
        <w:widowControl/>
        <w:suppressAutoHyphens w:val="0"/>
      </w:pPr>
    </w:p>
    <w:p w14:paraId="1B813CB1" w14:textId="16EF0515" w:rsidR="00C90AAB" w:rsidRDefault="00C90AAB" w:rsidP="00C90AAB">
      <w:pPr>
        <w:pStyle w:val="Heading3"/>
      </w:pPr>
      <w:bookmarkStart w:id="13" w:name="_Toc108536020"/>
      <w:r w:rsidRPr="00C90AAB">
        <w:t>Recensement du Canada (18</w:t>
      </w:r>
      <w:r>
        <w:t>9</w:t>
      </w:r>
      <w:r w:rsidRPr="00C90AAB">
        <w:t>1)</w:t>
      </w:r>
      <w:bookmarkEnd w:id="13"/>
    </w:p>
    <w:p w14:paraId="47213EFB" w14:textId="77777777" w:rsidR="00C90AAB" w:rsidRDefault="00C90AAB" w:rsidP="00C90AAB">
      <w:pPr>
        <w:widowControl/>
        <w:suppressAutoHyphens w:val="0"/>
      </w:pPr>
    </w:p>
    <w:p w14:paraId="6179F06F" w14:textId="4D90DAAC" w:rsidR="00C90AAB" w:rsidRDefault="00F06465" w:rsidP="00C90AAB">
      <w:hyperlink w:anchor="_Recensement_du_Canada" w:history="1">
        <w:r w:rsidR="00C90AAB">
          <w:rPr>
            <w:rStyle w:val="Hyperlink"/>
          </w:rPr>
          <w:t>Voir</w:t>
        </w:r>
      </w:hyperlink>
      <w:r w:rsidR="00C90AAB">
        <w:t xml:space="preserve"> Pierre Arseneau (1817-1904).</w:t>
      </w:r>
    </w:p>
    <w:p w14:paraId="5ED02314" w14:textId="77777777" w:rsidR="00C90AAB" w:rsidRDefault="00C90AAB" w:rsidP="008C592E">
      <w:pPr>
        <w:widowControl/>
        <w:suppressAutoHyphens w:val="0"/>
      </w:pPr>
    </w:p>
    <w:p w14:paraId="2A055896" w14:textId="35A48640" w:rsidR="000B2587" w:rsidRDefault="004100D0" w:rsidP="00AC236C">
      <w:pPr>
        <w:pStyle w:val="Heading3"/>
      </w:pPr>
      <w:bookmarkStart w:id="14" w:name="_Toc108536021"/>
      <w:r>
        <w:t>Mariage</w:t>
      </w:r>
      <w:r w:rsidR="00AC236C">
        <w:t xml:space="preserve"> (1892)</w:t>
      </w:r>
      <w:bookmarkEnd w:id="14"/>
    </w:p>
    <w:p w14:paraId="1D14AB4E" w14:textId="53033869" w:rsidR="00AC236C" w:rsidRDefault="00AC236C" w:rsidP="008C592E">
      <w:pPr>
        <w:widowControl/>
        <w:suppressAutoHyphens w:val="0"/>
      </w:pPr>
    </w:p>
    <w:p w14:paraId="3D97E465" w14:textId="4921DBD7" w:rsidR="00AC236C" w:rsidRDefault="00F06465" w:rsidP="008C592E">
      <w:pPr>
        <w:widowControl/>
        <w:suppressAutoHyphens w:val="0"/>
      </w:pPr>
      <w:hyperlink w:anchor="_Marriage_(1892)" w:history="1">
        <w:r w:rsidR="005C7ED2">
          <w:rPr>
            <w:rStyle w:val="Hyperlink"/>
          </w:rPr>
          <w:t>Voir</w:t>
        </w:r>
      </w:hyperlink>
      <w:r w:rsidR="00AC236C">
        <w:t xml:space="preserve"> </w:t>
      </w:r>
      <w:r w:rsidR="00E57DA3">
        <w:t>François</w:t>
      </w:r>
      <w:r w:rsidR="00AC236C">
        <w:t xml:space="preserve"> Joseph Daigle (1868</w:t>
      </w:r>
      <w:r w:rsidR="00245111">
        <w:t>-</w:t>
      </w:r>
      <w:r w:rsidR="00AC236C" w:rsidRPr="00F10A96">
        <w:t>1943</w:t>
      </w:r>
      <w:r w:rsidR="00AC236C">
        <w:t>).</w:t>
      </w:r>
    </w:p>
    <w:p w14:paraId="4DED3541" w14:textId="77777777" w:rsidR="00AC236C" w:rsidRDefault="00AC236C" w:rsidP="008C592E">
      <w:pPr>
        <w:widowControl/>
        <w:suppressAutoHyphens w:val="0"/>
      </w:pPr>
    </w:p>
    <w:p w14:paraId="34A0EBD4" w14:textId="5A958346" w:rsidR="008C592E" w:rsidRDefault="00E64CEA" w:rsidP="008C592E">
      <w:pPr>
        <w:pStyle w:val="Heading3"/>
      </w:pPr>
      <w:bookmarkStart w:id="15" w:name="_Toc108536022"/>
      <w:r>
        <w:t>Recensement du Canada</w:t>
      </w:r>
      <w:r w:rsidR="008C592E">
        <w:t xml:space="preserve"> (1901)</w:t>
      </w:r>
      <w:bookmarkEnd w:id="15"/>
    </w:p>
    <w:p w14:paraId="79830ADC" w14:textId="26873C55" w:rsidR="007061DA" w:rsidRDefault="007061DA" w:rsidP="007061DA">
      <w:pPr>
        <w:pStyle w:val="BodyText"/>
      </w:pPr>
    </w:p>
    <w:p w14:paraId="2D224E6A" w14:textId="32FBB267" w:rsidR="007061DA" w:rsidRDefault="00F06465" w:rsidP="007061DA">
      <w:pPr>
        <w:pStyle w:val="BodyText"/>
      </w:pPr>
      <w:hyperlink w:anchor="_Canada_Census_(1901)_9" w:history="1">
        <w:r w:rsidR="005C7ED2">
          <w:rPr>
            <w:rStyle w:val="Hyperlink"/>
          </w:rPr>
          <w:t>Voir</w:t>
        </w:r>
      </w:hyperlink>
      <w:r w:rsidR="007061DA">
        <w:t xml:space="preserve"> </w:t>
      </w:r>
      <w:r w:rsidR="00E57DA3">
        <w:t>François</w:t>
      </w:r>
      <w:r w:rsidR="007061DA">
        <w:t xml:space="preserve"> Joseph Daigle (1868</w:t>
      </w:r>
      <w:r w:rsidR="00245111">
        <w:t>-</w:t>
      </w:r>
      <w:r w:rsidR="00016A3B" w:rsidRPr="00F10A96">
        <w:t>1943</w:t>
      </w:r>
      <w:r w:rsidR="007061DA">
        <w:t>).</w:t>
      </w:r>
    </w:p>
    <w:p w14:paraId="6633C48F" w14:textId="76789F1B" w:rsidR="00F6361A" w:rsidRDefault="00F6361A" w:rsidP="007061DA">
      <w:pPr>
        <w:pStyle w:val="BodyText"/>
      </w:pPr>
    </w:p>
    <w:p w14:paraId="0C7CB6BD" w14:textId="67CFE2C6" w:rsidR="00F6361A" w:rsidRDefault="00E64CEA" w:rsidP="00F6361A">
      <w:pPr>
        <w:pStyle w:val="Heading3"/>
      </w:pPr>
      <w:bookmarkStart w:id="16" w:name="_Toc108536023"/>
      <w:r>
        <w:t>Recensement du Canada</w:t>
      </w:r>
      <w:r w:rsidR="00F6361A">
        <w:t xml:space="preserve"> (1911)</w:t>
      </w:r>
      <w:bookmarkEnd w:id="16"/>
    </w:p>
    <w:p w14:paraId="2F893B11" w14:textId="77777777" w:rsidR="00F6361A" w:rsidRDefault="00F6361A" w:rsidP="00F6361A">
      <w:pPr>
        <w:pStyle w:val="BodyText"/>
      </w:pPr>
    </w:p>
    <w:p w14:paraId="3EABD850" w14:textId="7CF7F773" w:rsidR="00F6361A" w:rsidRDefault="00F06465" w:rsidP="00F6361A">
      <w:pPr>
        <w:pStyle w:val="BodyText"/>
      </w:pPr>
      <w:hyperlink w:anchor="_Canada_Census_(1911)_6" w:history="1">
        <w:r w:rsidR="005C7ED2">
          <w:rPr>
            <w:rStyle w:val="Hyperlink"/>
          </w:rPr>
          <w:t>Voir</w:t>
        </w:r>
      </w:hyperlink>
      <w:r w:rsidR="00F6361A">
        <w:t xml:space="preserve"> </w:t>
      </w:r>
      <w:r w:rsidR="00E57DA3">
        <w:t>François</w:t>
      </w:r>
      <w:r w:rsidR="00F6361A">
        <w:t xml:space="preserve"> Joseph Daigle (1868</w:t>
      </w:r>
      <w:r w:rsidR="00245111">
        <w:t>-</w:t>
      </w:r>
      <w:r w:rsidR="00016A3B" w:rsidRPr="00F10A96">
        <w:t>1943</w:t>
      </w:r>
      <w:r w:rsidR="00F6361A">
        <w:t>).</w:t>
      </w:r>
    </w:p>
    <w:p w14:paraId="55AE9B30" w14:textId="4216A6F1" w:rsidR="00E61BE7" w:rsidRDefault="00E61BE7" w:rsidP="00F6361A">
      <w:pPr>
        <w:pStyle w:val="BodyText"/>
      </w:pPr>
    </w:p>
    <w:p w14:paraId="7A0F44DD" w14:textId="380A1023" w:rsidR="00E61BE7" w:rsidRDefault="00E64CEA" w:rsidP="00E61BE7">
      <w:pPr>
        <w:pStyle w:val="Heading3"/>
      </w:pPr>
      <w:bookmarkStart w:id="17" w:name="_Toc108536024"/>
      <w:r>
        <w:t>Recensement du Canada</w:t>
      </w:r>
      <w:r w:rsidR="00E61BE7">
        <w:t xml:space="preserve"> (1921)</w:t>
      </w:r>
      <w:bookmarkEnd w:id="17"/>
    </w:p>
    <w:p w14:paraId="28046736" w14:textId="728D78FE" w:rsidR="00E61BE7" w:rsidRDefault="00E61BE7" w:rsidP="00F6361A">
      <w:pPr>
        <w:pStyle w:val="BodyText"/>
      </w:pPr>
    </w:p>
    <w:p w14:paraId="0F7B9764" w14:textId="4FDCF568" w:rsidR="00E61BE7" w:rsidRDefault="00F06465" w:rsidP="00E61BE7">
      <w:pPr>
        <w:pStyle w:val="BodyText"/>
      </w:pPr>
      <w:hyperlink w:anchor="_Canada_Census_(1921)_5" w:history="1">
        <w:r w:rsidR="005C7ED2">
          <w:rPr>
            <w:rStyle w:val="Hyperlink"/>
          </w:rPr>
          <w:t>Voir</w:t>
        </w:r>
      </w:hyperlink>
      <w:r w:rsidR="00E61BE7">
        <w:t xml:space="preserve"> </w:t>
      </w:r>
      <w:r w:rsidR="00E57DA3">
        <w:t>François</w:t>
      </w:r>
      <w:r w:rsidR="00E61BE7">
        <w:t xml:space="preserve"> Joseph Daigle (1868</w:t>
      </w:r>
      <w:r w:rsidR="00245111">
        <w:t>-</w:t>
      </w:r>
      <w:r w:rsidR="00E61BE7" w:rsidRPr="00F10A96">
        <w:t>1943</w:t>
      </w:r>
      <w:r w:rsidR="00E61BE7">
        <w:t>).</w:t>
      </w:r>
    </w:p>
    <w:p w14:paraId="38679332" w14:textId="77777777" w:rsidR="00E61BE7" w:rsidRDefault="00E61BE7" w:rsidP="00F6361A">
      <w:pPr>
        <w:pStyle w:val="BodyText"/>
      </w:pPr>
    </w:p>
    <w:p w14:paraId="06B9665B" w14:textId="77777777" w:rsidR="00ED3709" w:rsidRDefault="00ED3709" w:rsidP="00ED3709">
      <w:pPr>
        <w:widowControl/>
        <w:suppressAutoHyphens w:val="0"/>
        <w:sectPr w:rsidR="00ED3709" w:rsidSect="003D08EC">
          <w:pgSz w:w="12240" w:h="15840"/>
          <w:pgMar w:top="851" w:right="851" w:bottom="851" w:left="851" w:header="862" w:footer="862" w:gutter="0"/>
          <w:paperSrc w:first="7" w:other="7"/>
          <w:cols w:space="720"/>
          <w:formProt w:val="0"/>
          <w:docGrid w:linePitch="360" w:charSpace="-411"/>
        </w:sectPr>
      </w:pPr>
    </w:p>
    <w:p w14:paraId="7A388180" w14:textId="77777777" w:rsidR="000059AB" w:rsidRDefault="000059AB" w:rsidP="000059AB"/>
    <w:p w14:paraId="119874F2" w14:textId="4FDE1484" w:rsidR="00ED3709" w:rsidRDefault="00EF1521" w:rsidP="00ED3709">
      <w:pPr>
        <w:pStyle w:val="Heading3"/>
      </w:pPr>
      <w:bookmarkStart w:id="18" w:name="_Toc108536025"/>
      <w:r>
        <w:t>Ancêtres</w:t>
      </w:r>
      <w:bookmarkEnd w:id="18"/>
    </w:p>
    <w:p w14:paraId="2E28377F" w14:textId="1C82B4A4" w:rsidR="00ED3709" w:rsidRPr="00973B13" w:rsidRDefault="00973B13" w:rsidP="00ED3709">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35F8AF66" w14:textId="00E75706" w:rsidR="00F77C72" w:rsidRPr="00A0276C" w:rsidRDefault="000E0229" w:rsidP="00F77C72">
      <w:pPr>
        <w:jc w:val="center"/>
      </w:pPr>
      <w:r w:rsidRPr="000E0229">
        <w:rPr>
          <w:noProof/>
        </w:rPr>
        <w:drawing>
          <wp:inline distT="0" distB="0" distL="0" distR="0" wp14:anchorId="48F13D5E" wp14:editId="15791A1F">
            <wp:extent cx="8679066" cy="5603358"/>
            <wp:effectExtent l="0" t="0" r="825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00777" cy="5617375"/>
                    </a:xfrm>
                    <a:prstGeom prst="rect">
                      <a:avLst/>
                    </a:prstGeom>
                    <a:noFill/>
                    <a:ln>
                      <a:noFill/>
                    </a:ln>
                  </pic:spPr>
                </pic:pic>
              </a:graphicData>
            </a:graphic>
          </wp:inline>
        </w:drawing>
      </w:r>
    </w:p>
    <w:p w14:paraId="2F18874E" w14:textId="77777777" w:rsidR="000A36E5" w:rsidRDefault="000A36E5" w:rsidP="00ED3709">
      <w:pPr>
        <w:widowControl/>
        <w:suppressAutoHyphens w:val="0"/>
        <w:sectPr w:rsidR="000A36E5" w:rsidSect="00983A0A">
          <w:type w:val="nextColumn"/>
          <w:pgSz w:w="15840" w:h="12240" w:orient="landscape"/>
          <w:pgMar w:top="851" w:right="851" w:bottom="851" w:left="851" w:header="862" w:footer="862" w:gutter="0"/>
          <w:paperSrc w:first="7" w:other="7"/>
          <w:cols w:space="720"/>
          <w:formProt w:val="0"/>
          <w:docGrid w:linePitch="360" w:charSpace="-411"/>
        </w:sectPr>
      </w:pPr>
    </w:p>
    <w:p w14:paraId="7D575D3C" w14:textId="77777777" w:rsidR="00ED3709" w:rsidRDefault="00ED3709" w:rsidP="00ED3709">
      <w:pPr>
        <w:widowControl/>
        <w:suppressAutoHyphens w:val="0"/>
      </w:pPr>
    </w:p>
    <w:p w14:paraId="72010972" w14:textId="05F0512B" w:rsidR="00354025" w:rsidRDefault="00354025" w:rsidP="00354025">
      <w:pPr>
        <w:pStyle w:val="Heading2"/>
      </w:pPr>
      <w:bookmarkStart w:id="19" w:name="_Arseneau,_Pierre_(1817–1904)"/>
      <w:bookmarkStart w:id="20" w:name="_Toc87280004"/>
      <w:bookmarkStart w:id="21" w:name="_Toc108536026"/>
      <w:bookmarkEnd w:id="19"/>
      <w:r>
        <w:t>Arseneau, Pierre (1817</w:t>
      </w:r>
      <w:r w:rsidR="00245111">
        <w:t>-</w:t>
      </w:r>
      <w:r w:rsidR="00D4730D">
        <w:t>1904</w:t>
      </w:r>
      <w:r>
        <w:t>)</w:t>
      </w:r>
      <w:bookmarkEnd w:id="20"/>
      <w:bookmarkEnd w:id="21"/>
    </w:p>
    <w:p w14:paraId="4C404FCF" w14:textId="0B735227" w:rsidR="00354025" w:rsidRDefault="00354025" w:rsidP="00354025">
      <w:pPr>
        <w:widowControl/>
        <w:suppressAutoHyphens w:val="0"/>
      </w:pPr>
    </w:p>
    <w:p w14:paraId="62234A18" w14:textId="4D2DD6FC" w:rsidR="00354025" w:rsidRPr="008C7FDF" w:rsidRDefault="00FF003A" w:rsidP="00354025">
      <w:pPr>
        <w:widowControl/>
        <w:suppressAutoHyphens w:val="0"/>
        <w:rPr>
          <w:lang w:val="fr-FR"/>
        </w:rPr>
      </w:pPr>
      <w:r w:rsidRPr="008C7FDF">
        <w:rPr>
          <w:lang w:val="fr-FR"/>
        </w:rPr>
        <w:t>Fils de</w:t>
      </w:r>
      <w:r w:rsidR="00354025" w:rsidRPr="008C7FDF">
        <w:rPr>
          <w:lang w:val="fr-FR"/>
        </w:rPr>
        <w:t xml:space="preserve"> </w:t>
      </w:r>
      <w:hyperlink r:id="rId24" w:history="1">
        <w:r w:rsidR="00354025" w:rsidRPr="008C7FDF">
          <w:rPr>
            <w:rStyle w:val="Hyperlink"/>
            <w:lang w:val="fr-FR"/>
          </w:rPr>
          <w:t>Charlemagne Arsenault</w:t>
        </w:r>
      </w:hyperlink>
      <w:r w:rsidR="00354025" w:rsidRPr="008C7FDF">
        <w:rPr>
          <w:lang w:val="fr-FR"/>
        </w:rPr>
        <w:t xml:space="preserve"> (1789</w:t>
      </w:r>
      <w:r w:rsidR="00245111" w:rsidRPr="008C7FDF">
        <w:rPr>
          <w:lang w:val="fr-FR"/>
        </w:rPr>
        <w:t>-</w:t>
      </w:r>
      <w:r w:rsidR="00C509F8">
        <w:rPr>
          <w:lang w:val="fr-FR"/>
        </w:rPr>
        <w:t>Décédé</w:t>
      </w:r>
      <w:r w:rsidR="003A34BC" w:rsidRPr="008C7FDF">
        <w:rPr>
          <w:lang w:val="fr-FR"/>
        </w:rPr>
        <w:t>) et</w:t>
      </w:r>
      <w:r w:rsidR="00354025" w:rsidRPr="008C7FDF">
        <w:rPr>
          <w:lang w:val="fr-FR"/>
        </w:rPr>
        <w:t xml:space="preserve"> </w:t>
      </w:r>
      <w:hyperlink r:id="rId25" w:history="1">
        <w:r w:rsidR="00354025" w:rsidRPr="008C7FDF">
          <w:rPr>
            <w:rStyle w:val="Hyperlink"/>
            <w:lang w:val="fr-FR"/>
          </w:rPr>
          <w:t>Rose Daigle</w:t>
        </w:r>
      </w:hyperlink>
      <w:r w:rsidR="00354025" w:rsidRPr="008C7FDF">
        <w:rPr>
          <w:lang w:val="fr-FR"/>
        </w:rPr>
        <w:t xml:space="preserve"> (1792</w:t>
      </w:r>
      <w:r w:rsidR="00245111" w:rsidRPr="008C7FDF">
        <w:rPr>
          <w:lang w:val="fr-FR"/>
        </w:rPr>
        <w:t>-</w:t>
      </w:r>
      <w:r w:rsidR="00C509F8">
        <w:rPr>
          <w:lang w:val="fr-FR"/>
        </w:rPr>
        <w:t>Décédée</w:t>
      </w:r>
      <w:r w:rsidR="00354025" w:rsidRPr="008C7FDF">
        <w:rPr>
          <w:lang w:val="fr-FR"/>
        </w:rPr>
        <w:t xml:space="preserve">), </w:t>
      </w:r>
      <w:r w:rsidR="008C7FDF" w:rsidRPr="008C7FDF">
        <w:rPr>
          <w:lang w:val="fr-FR"/>
        </w:rPr>
        <w:t>pas encore inclus dans ce document de généalogie</w:t>
      </w:r>
      <w:r w:rsidR="00354025" w:rsidRPr="008C7FDF">
        <w:rPr>
          <w:lang w:val="fr-FR"/>
        </w:rPr>
        <w:t>.</w:t>
      </w:r>
    </w:p>
    <w:p w14:paraId="6A1F0882" w14:textId="5197E162" w:rsidR="00354025" w:rsidRPr="008C7FDF" w:rsidRDefault="00354025" w:rsidP="00354025">
      <w:pPr>
        <w:widowControl/>
        <w:suppressAutoHyphens w:val="0"/>
        <w:rPr>
          <w:lang w:val="fr-FR"/>
        </w:rPr>
      </w:pPr>
    </w:p>
    <w:p w14:paraId="4AAE4CCF" w14:textId="729D6606" w:rsidR="00354025" w:rsidRPr="008B06ED" w:rsidRDefault="008B06ED" w:rsidP="00354025">
      <w:pPr>
        <w:widowControl/>
        <w:suppressAutoHyphens w:val="0"/>
        <w:rPr>
          <w:lang w:val="fr-FR"/>
        </w:rPr>
      </w:pPr>
      <w:r w:rsidRPr="008B06ED">
        <w:rPr>
          <w:lang w:val="fr-FR"/>
        </w:rPr>
        <w:t>Epoux de</w:t>
      </w:r>
      <w:r w:rsidR="00354025" w:rsidRPr="008B06ED">
        <w:rPr>
          <w:lang w:val="fr-FR"/>
        </w:rPr>
        <w:t xml:space="preserve"> </w:t>
      </w:r>
      <w:hyperlink w:anchor="_Daigle,_Nathalie_(1824–Deceased)" w:history="1">
        <w:r w:rsidR="00C72C31" w:rsidRPr="008B06ED">
          <w:rPr>
            <w:rStyle w:val="Hyperlink"/>
            <w:lang w:val="fr-FR"/>
          </w:rPr>
          <w:t>Nathalie Daigle</w:t>
        </w:r>
      </w:hyperlink>
      <w:r w:rsidR="00C72C31" w:rsidRPr="008B06ED">
        <w:rPr>
          <w:lang w:val="fr-FR"/>
        </w:rPr>
        <w:t xml:space="preserve"> (1824</w:t>
      </w:r>
      <w:r w:rsidR="00245111" w:rsidRPr="008B06ED">
        <w:rPr>
          <w:lang w:val="fr-FR"/>
        </w:rPr>
        <w:t>-</w:t>
      </w:r>
      <w:r w:rsidR="00C509F8">
        <w:rPr>
          <w:lang w:val="fr-FR"/>
        </w:rPr>
        <w:t>Décédée</w:t>
      </w:r>
      <w:r w:rsidR="00C72C31" w:rsidRPr="008B06ED">
        <w:rPr>
          <w:lang w:val="fr-FR"/>
        </w:rPr>
        <w:t>)</w:t>
      </w:r>
      <w:r w:rsidR="00354025" w:rsidRPr="008B06ED">
        <w:rPr>
          <w:lang w:val="fr-FR"/>
        </w:rPr>
        <w:t>.</w:t>
      </w:r>
    </w:p>
    <w:p w14:paraId="14FA5C12" w14:textId="1E64CE9F" w:rsidR="00354025" w:rsidRPr="008B06ED" w:rsidRDefault="00354025" w:rsidP="00354025">
      <w:pPr>
        <w:widowControl/>
        <w:suppressAutoHyphens w:val="0"/>
        <w:rPr>
          <w:lang w:val="fr-FR"/>
        </w:rPr>
      </w:pPr>
    </w:p>
    <w:p w14:paraId="1C577332" w14:textId="1B5FE446" w:rsidR="00354025" w:rsidRPr="008B06ED" w:rsidRDefault="008B06ED" w:rsidP="00354025">
      <w:pPr>
        <w:widowControl/>
        <w:suppressAutoHyphens w:val="0"/>
        <w:rPr>
          <w:lang w:val="fr-FR"/>
        </w:rPr>
      </w:pPr>
      <w:r w:rsidRPr="008B06ED">
        <w:rPr>
          <w:lang w:val="fr-FR"/>
        </w:rPr>
        <w:t>Père de</w:t>
      </w:r>
      <w:r w:rsidR="00354025" w:rsidRPr="008B06ED">
        <w:rPr>
          <w:lang w:val="fr-FR"/>
        </w:rPr>
        <w:t xml:space="preserve"> </w:t>
      </w:r>
      <w:hyperlink w:anchor="_Arsenault,_Marie_Catherine" w:history="1">
        <w:r w:rsidR="00354025" w:rsidRPr="008B06ED">
          <w:rPr>
            <w:rStyle w:val="Hyperlink"/>
            <w:lang w:val="fr-FR"/>
          </w:rPr>
          <w:t>Marie Catherine Arsenault</w:t>
        </w:r>
      </w:hyperlink>
      <w:r w:rsidR="00354025" w:rsidRPr="008B06ED">
        <w:rPr>
          <w:lang w:val="fr-FR"/>
        </w:rPr>
        <w:t xml:space="preserve"> (1867</w:t>
      </w:r>
      <w:r w:rsidR="00245111" w:rsidRPr="008B06ED">
        <w:rPr>
          <w:lang w:val="fr-FR"/>
        </w:rPr>
        <w:t>-</w:t>
      </w:r>
      <w:r w:rsidR="00354025" w:rsidRPr="008B06ED">
        <w:rPr>
          <w:lang w:val="fr-FR"/>
        </w:rPr>
        <w:t>1942).</w:t>
      </w:r>
    </w:p>
    <w:p w14:paraId="513D83A8" w14:textId="0A87D7C0" w:rsidR="00F10A96" w:rsidRPr="008B06ED" w:rsidRDefault="00F10A96" w:rsidP="00354025">
      <w:pPr>
        <w:widowControl/>
        <w:suppressAutoHyphens w:val="0"/>
        <w:rPr>
          <w:lang w:val="fr-FR"/>
        </w:rPr>
      </w:pPr>
    </w:p>
    <w:p w14:paraId="186CA251" w14:textId="67E11CA8" w:rsidR="00F10A96" w:rsidRPr="005A2F91" w:rsidRDefault="005A2F91" w:rsidP="00354025">
      <w:pPr>
        <w:widowControl/>
        <w:suppressAutoHyphens w:val="0"/>
        <w:rPr>
          <w:lang w:val="fr-FR"/>
        </w:rPr>
      </w:pPr>
      <w:r>
        <w:rPr>
          <w:lang w:val="fr-FR"/>
        </w:rPr>
        <w:t>N</w:t>
      </w:r>
      <w:r w:rsidRPr="008B06ED">
        <w:rPr>
          <w:lang w:val="fr-FR"/>
        </w:rPr>
        <w:t>é</w:t>
      </w:r>
      <w:r>
        <w:rPr>
          <w:lang w:val="fr-FR"/>
        </w:rPr>
        <w:t xml:space="preserve"> le</w:t>
      </w:r>
      <w:r w:rsidR="00F10A96" w:rsidRPr="005A2F91">
        <w:rPr>
          <w:lang w:val="fr-FR"/>
        </w:rPr>
        <w:t xml:space="preserve"> 1 </w:t>
      </w:r>
      <w:r w:rsidR="00413101">
        <w:rPr>
          <w:lang w:val="fr-FR"/>
        </w:rPr>
        <w:t>d</w:t>
      </w:r>
      <w:r w:rsidR="00F10A96" w:rsidRPr="005A2F91">
        <w:rPr>
          <w:lang w:val="fr-FR"/>
        </w:rPr>
        <w:t>ecemb</w:t>
      </w:r>
      <w:r w:rsidR="00413101">
        <w:rPr>
          <w:lang w:val="fr-FR"/>
        </w:rPr>
        <w:t>re</w:t>
      </w:r>
      <w:r w:rsidR="00F10A96" w:rsidRPr="005A2F91">
        <w:rPr>
          <w:lang w:val="fr-FR"/>
        </w:rPr>
        <w:t xml:space="preserve"> 1817 </w:t>
      </w:r>
      <w:r w:rsidRPr="005A2F91">
        <w:rPr>
          <w:lang w:val="fr-FR"/>
        </w:rPr>
        <w:t>à</w:t>
      </w:r>
      <w:r w:rsidR="00F10A96" w:rsidRPr="005A2F91">
        <w:rPr>
          <w:lang w:val="fr-FR"/>
        </w:rPr>
        <w:t xml:space="preserve"> Saint-Charles, Kent Ct, NB.</w:t>
      </w:r>
    </w:p>
    <w:p w14:paraId="1B88D38D" w14:textId="532416E1" w:rsidR="00F10A96" w:rsidRPr="005A2F91" w:rsidRDefault="00F10A96" w:rsidP="00354025">
      <w:pPr>
        <w:widowControl/>
        <w:suppressAutoHyphens w:val="0"/>
        <w:rPr>
          <w:lang w:val="fr-FR"/>
        </w:rPr>
      </w:pPr>
    </w:p>
    <w:p w14:paraId="2A8EA0AA" w14:textId="5A9FC1B6" w:rsidR="00F10A96" w:rsidRPr="00E2038B" w:rsidRDefault="00E2038B" w:rsidP="00354025">
      <w:pPr>
        <w:widowControl/>
        <w:suppressAutoHyphens w:val="0"/>
        <w:rPr>
          <w:lang w:val="fr-FR"/>
        </w:rPr>
      </w:pPr>
      <w:r w:rsidRPr="00E2038B">
        <w:rPr>
          <w:lang w:val="fr-FR"/>
        </w:rPr>
        <w:t>Décédé</w:t>
      </w:r>
      <w:r>
        <w:rPr>
          <w:lang w:val="fr-FR"/>
        </w:rPr>
        <w:t>e</w:t>
      </w:r>
      <w:r w:rsidRPr="00E2038B">
        <w:rPr>
          <w:lang w:val="fr-FR"/>
        </w:rPr>
        <w:t xml:space="preserve"> </w:t>
      </w:r>
      <w:r w:rsidR="00E73305">
        <w:rPr>
          <w:lang w:val="fr-FR"/>
        </w:rPr>
        <w:t>le 8 janvier 1904</w:t>
      </w:r>
      <w:r w:rsidR="00D10FC9">
        <w:rPr>
          <w:lang w:val="fr-FR"/>
        </w:rPr>
        <w:t>,</w:t>
      </w:r>
      <w:r w:rsidR="00D10FC9" w:rsidRPr="00657538">
        <w:rPr>
          <w:lang w:val="fr-FR"/>
        </w:rPr>
        <w:t xml:space="preserve"> </w:t>
      </w:r>
      <w:r w:rsidR="00D10FC9" w:rsidRPr="00E2038B">
        <w:rPr>
          <w:lang w:val="fr-FR"/>
        </w:rPr>
        <w:t xml:space="preserve">à </w:t>
      </w:r>
      <w:r w:rsidR="00F10A96" w:rsidRPr="00E2038B">
        <w:rPr>
          <w:lang w:val="fr-FR"/>
        </w:rPr>
        <w:t>Saint-Charles, Kent Ct, NB.</w:t>
      </w:r>
    </w:p>
    <w:p w14:paraId="1ADC1F21" w14:textId="77777777" w:rsidR="00C8752B" w:rsidRDefault="00C8752B" w:rsidP="00C8752B">
      <w:pPr>
        <w:widowControl/>
        <w:suppressAutoHyphens w:val="0"/>
        <w:rPr>
          <w:lang w:val="fr-CA"/>
        </w:rPr>
      </w:pPr>
    </w:p>
    <w:p w14:paraId="09A2EB2A" w14:textId="65C880C7" w:rsidR="00C8752B" w:rsidRDefault="00F06465" w:rsidP="00C8752B">
      <w:pPr>
        <w:widowControl/>
        <w:suppressAutoHyphens w:val="0"/>
        <w:jc w:val="center"/>
        <w:rPr>
          <w:lang w:val="fr-CA"/>
        </w:rPr>
      </w:pPr>
      <w:r>
        <w:rPr>
          <w:noProof/>
        </w:rPr>
        <w:pict w14:anchorId="145396AF">
          <v:shape id="Text Box 1064" o:spid="_x0000_s2390" type="#_x0000_t202" style="position:absolute;left:0;text-align:left;margin-left:428.45pt;margin-top:52.95pt;width:68.25pt;height:24.25pt;z-index:2525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" filled="f" stroked="f" strokeweight=".5pt">
            <v:textbox>
              <w:txbxContent>
                <w:p w14:paraId="5935E3EA" w14:textId="0F30E646" w:rsidR="00ED6C85" w:rsidRPr="008E7106" w:rsidRDefault="00B00A59" w:rsidP="00ED6C85">
                  <w:pPr>
                    <w:widowControl/>
                    <w:suppressAutoHyphens w:val="0"/>
                    <w:rPr>
                      <w:rFonts w:ascii="Arial" w:eastAsia="Times New Roman" w:hAnsi="Arial" w:cs="Arial"/>
                      <w:b/>
                      <w:bCs/>
                      <w:color w:val="404040" w:themeColor="text1" w:themeTint="BF"/>
                      <w:sz w:val="18"/>
                      <w:szCs w:val="18"/>
                      <w:lang w:eastAsia="en-CA" w:bidi="ar-SA"/>
                    </w:rPr>
                  </w:pPr>
                  <w:r w:rsidRPr="00B00A59">
                    <w:rPr>
                      <w:rFonts w:ascii="Arial" w:eastAsia="Times New Roman" w:hAnsi="Arial" w:cs="Arial"/>
                      <w:b/>
                      <w:bCs/>
                      <w:color w:val="404040" w:themeColor="text1" w:themeTint="BF"/>
                      <w:sz w:val="18"/>
                      <w:szCs w:val="18"/>
                      <w:lang w:eastAsia="en-CA" w:bidi="ar-SA"/>
                    </w:rPr>
                    <w:t>Richibucto</w:t>
                  </w:r>
                </w:p>
              </w:txbxContent>
            </v:textbox>
          </v:shape>
        </w:pict>
      </w:r>
      <w:r w:rsidR="00ED6C85" w:rsidRPr="00ED6C85">
        <w:rPr>
          <w:noProof/>
          <w:lang w:val="fr-CA"/>
        </w:rPr>
        <w:drawing>
          <wp:inline distT="0" distB="0" distL="0" distR="0" wp14:anchorId="5F027ECB" wp14:editId="7DC71CF7">
            <wp:extent cx="6163535" cy="4820323"/>
            <wp:effectExtent l="0" t="0" r="889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63535" cy="4820323"/>
                    </a:xfrm>
                    <a:prstGeom prst="rect">
                      <a:avLst/>
                    </a:prstGeom>
                  </pic:spPr>
                </pic:pic>
              </a:graphicData>
            </a:graphic>
          </wp:inline>
        </w:drawing>
      </w:r>
    </w:p>
    <w:p w14:paraId="7B78CBBF" w14:textId="688959FE" w:rsidR="00F10A96" w:rsidRDefault="00F10A96" w:rsidP="00354025">
      <w:pPr>
        <w:widowControl/>
        <w:suppressAutoHyphens w:val="0"/>
        <w:rPr>
          <w:lang w:val="fr-FR"/>
        </w:rPr>
      </w:pPr>
    </w:p>
    <w:p w14:paraId="270B6749" w14:textId="77777777" w:rsidR="004629FD" w:rsidRDefault="004629FD" w:rsidP="004629FD">
      <w:pPr>
        <w:widowControl/>
        <w:suppressAutoHyphens w:val="0"/>
        <w:rPr>
          <w:lang w:val="fr-CA"/>
        </w:rPr>
      </w:pPr>
      <w:r>
        <w:rPr>
          <w:lang w:val="fr-CA"/>
        </w:rPr>
        <w:t>Il s'est marié en 1847, à l'âge de 29 ans. En 1861, il vit avec sa femme et ses sept enfants, à Richibucto, Kent, Nouveau-Brunswick. Sa religion est catholique romaine. Il est un fermier. En 1871, il vit avec sa femme et ses dix enfants. En 1891, il vit avec sa femme et ses six enfants. En 1901, il vit avec sa femme, dans la maison de son fils et de la famille de son fils. Il a vécu jusqu'à 86 ans.</w:t>
      </w:r>
    </w:p>
    <w:p w14:paraId="00990C04" w14:textId="57199312" w:rsidR="00B00A59" w:rsidRDefault="00B00A59">
      <w:pPr>
        <w:widowControl/>
        <w:suppressAutoHyphens w:val="0"/>
        <w:rPr>
          <w:lang w:val="fr-CA"/>
        </w:rPr>
      </w:pPr>
      <w:r>
        <w:rPr>
          <w:lang w:val="fr-CA"/>
        </w:rPr>
        <w:br w:type="page"/>
      </w:r>
    </w:p>
    <w:p w14:paraId="0B2BEBF7" w14:textId="77777777" w:rsidR="00E9318B" w:rsidRPr="00146CA0" w:rsidRDefault="00E9318B" w:rsidP="00354025">
      <w:pPr>
        <w:widowControl/>
        <w:suppressAutoHyphens w:val="0"/>
        <w:rPr>
          <w:lang w:val="fr-CA"/>
        </w:rPr>
      </w:pPr>
    </w:p>
    <w:p w14:paraId="567B57FB" w14:textId="1879BD97" w:rsidR="00F10A96" w:rsidRPr="00146CA0" w:rsidRDefault="00E2038B" w:rsidP="00354025">
      <w:pPr>
        <w:widowControl/>
        <w:suppressAutoHyphens w:val="0"/>
        <w:rPr>
          <w:lang w:val="fr-CA"/>
        </w:rPr>
      </w:pPr>
      <w:r w:rsidRPr="00146CA0">
        <w:rPr>
          <w:lang w:val="fr-CA"/>
        </w:rPr>
        <w:t>Sites de généalogie</w:t>
      </w:r>
      <w:r w:rsidR="00F10A96" w:rsidRPr="00146CA0">
        <w:rPr>
          <w:lang w:val="fr-CA"/>
        </w:rPr>
        <w:t>:</w:t>
      </w:r>
    </w:p>
    <w:p w14:paraId="5DC6762E" w14:textId="5467DCDD" w:rsidR="00F10A96" w:rsidRPr="00146CA0" w:rsidRDefault="00F10A96" w:rsidP="00354025">
      <w:pPr>
        <w:widowControl/>
        <w:suppressAutoHyphens w:val="0"/>
        <w:rPr>
          <w:lang w:val="fr-CA"/>
        </w:rPr>
      </w:pPr>
    </w:p>
    <w:p w14:paraId="2F90E3AD" w14:textId="48C52114" w:rsidR="00F10A96" w:rsidRPr="005D4375" w:rsidRDefault="00F10A96" w:rsidP="00354025">
      <w:pPr>
        <w:widowControl/>
        <w:suppressAutoHyphens w:val="0"/>
        <w:rPr>
          <w:lang w:val="fr-FR"/>
        </w:rPr>
      </w:pPr>
      <w:r w:rsidRPr="00146CA0">
        <w:rPr>
          <w:lang w:val="fr-CA"/>
        </w:rPr>
        <w:tab/>
      </w:r>
      <w:hyperlink r:id="rId27" w:history="1">
        <w:r w:rsidRPr="005D4375">
          <w:rPr>
            <w:rStyle w:val="Hyperlink"/>
            <w:lang w:val="fr-FR"/>
          </w:rPr>
          <w:t>https://www.familysearch.org/tree/person/details/9J71-RK3</w:t>
        </w:r>
      </w:hyperlink>
    </w:p>
    <w:p w14:paraId="22EF23D2" w14:textId="01F2D287" w:rsidR="00F10A96" w:rsidRPr="005D4375" w:rsidRDefault="00F10A96" w:rsidP="00354025">
      <w:pPr>
        <w:widowControl/>
        <w:suppressAutoHyphens w:val="0"/>
        <w:rPr>
          <w:lang w:val="fr-FR"/>
        </w:rPr>
      </w:pPr>
    </w:p>
    <w:p w14:paraId="4B7DB2CF" w14:textId="4D92D953" w:rsidR="00321576" w:rsidRPr="005D4375" w:rsidRDefault="00F10A96" w:rsidP="00354025">
      <w:pPr>
        <w:widowControl/>
        <w:suppressAutoHyphens w:val="0"/>
        <w:rPr>
          <w:lang w:val="fr-FR"/>
        </w:rPr>
      </w:pPr>
      <w:r w:rsidRPr="005D4375">
        <w:rPr>
          <w:lang w:val="fr-FR"/>
        </w:rPr>
        <w:tab/>
      </w:r>
      <w:hyperlink r:id="rId28" w:history="1">
        <w:r w:rsidRPr="005D4375">
          <w:rPr>
            <w:rStyle w:val="Hyperlink"/>
            <w:lang w:val="fr-FR"/>
          </w:rPr>
          <w:t>https://www.wikitree.com/wiki/Arsenault-2096</w:t>
        </w:r>
      </w:hyperlink>
    </w:p>
    <w:p w14:paraId="276B8B13" w14:textId="77777777" w:rsidR="000A36E5" w:rsidRPr="005D4375" w:rsidRDefault="00321576">
      <w:pPr>
        <w:widowControl/>
        <w:suppressAutoHyphens w:val="0"/>
        <w:rPr>
          <w:lang w:val="fr-FR"/>
        </w:rPr>
      </w:pPr>
      <w:r w:rsidRPr="005D4375">
        <w:rPr>
          <w:lang w:val="fr-FR"/>
        </w:rPr>
        <w:br w:type="page"/>
      </w:r>
    </w:p>
    <w:p w14:paraId="40ECF615" w14:textId="77777777" w:rsidR="000A36E5" w:rsidRPr="005D4375" w:rsidRDefault="000A36E5">
      <w:pPr>
        <w:widowControl/>
        <w:suppressAutoHyphens w:val="0"/>
        <w:rPr>
          <w:lang w:val="fr-FR"/>
        </w:rPr>
      </w:pPr>
    </w:p>
    <w:p w14:paraId="04D6F304" w14:textId="0130E71F" w:rsidR="00321576" w:rsidRDefault="00E64CEA" w:rsidP="00321576">
      <w:pPr>
        <w:pStyle w:val="Heading3"/>
      </w:pPr>
      <w:bookmarkStart w:id="22" w:name="_Toc108536027"/>
      <w:r>
        <w:t>Chronologie</w:t>
      </w:r>
      <w:bookmarkEnd w:id="22"/>
    </w:p>
    <w:p w14:paraId="7F7AD90C" w14:textId="203AEF88" w:rsidR="00321576" w:rsidRDefault="00321576" w:rsidP="00354025">
      <w:pPr>
        <w:widowControl/>
        <w:suppressAutoHyphens w:val="0"/>
      </w:pPr>
    </w:p>
    <w:p w14:paraId="1004069B" w14:textId="15A835EC" w:rsidR="00321576" w:rsidRDefault="00F06465" w:rsidP="00354025">
      <w:pPr>
        <w:widowControl/>
        <w:suppressAutoHyphens w:val="0"/>
      </w:pPr>
      <w:hyperlink r:id="rId29" w:history="1">
        <w:r w:rsidR="00321576" w:rsidRPr="00CD388E">
          <w:rPr>
            <w:rStyle w:val="Hyperlink"/>
          </w:rPr>
          <w:t>https://www.familysearch.org/tree/person/timeline/9J71-RK3</w:t>
        </w:r>
      </w:hyperlink>
    </w:p>
    <w:p w14:paraId="1C31B159" w14:textId="786A8684" w:rsidR="00321576" w:rsidRDefault="00321576" w:rsidP="00354025">
      <w:pPr>
        <w:widowControl/>
        <w:suppressAutoHyphens w:val="0"/>
      </w:pPr>
    </w:p>
    <w:p w14:paraId="2402772D" w14:textId="27D64A69" w:rsidR="006E3F81" w:rsidRDefault="006E3F81" w:rsidP="006E3F81">
      <w:pPr>
        <w:widowControl/>
        <w:suppressAutoHyphens w:val="0"/>
        <w:jc w:val="center"/>
      </w:pPr>
      <w:r w:rsidRPr="006E3F81">
        <w:rPr>
          <w:noProof/>
        </w:rPr>
        <w:drawing>
          <wp:inline distT="0" distB="0" distL="0" distR="0" wp14:anchorId="1AB2E0C4" wp14:editId="3C237C19">
            <wp:extent cx="4187918" cy="7544013"/>
            <wp:effectExtent l="0" t="0" r="317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96614" cy="7559677"/>
                    </a:xfrm>
                    <a:prstGeom prst="rect">
                      <a:avLst/>
                    </a:prstGeom>
                  </pic:spPr>
                </pic:pic>
              </a:graphicData>
            </a:graphic>
          </wp:inline>
        </w:drawing>
      </w:r>
      <w:r>
        <w:br w:type="page"/>
      </w:r>
    </w:p>
    <w:p w14:paraId="62F156DD" w14:textId="77777777" w:rsidR="000A36E5" w:rsidRDefault="000A36E5" w:rsidP="006E3F81">
      <w:pPr>
        <w:widowControl/>
        <w:suppressAutoHyphens w:val="0"/>
        <w:jc w:val="center"/>
      </w:pPr>
    </w:p>
    <w:p w14:paraId="075C23A0" w14:textId="77777777" w:rsidR="000A36E5" w:rsidRDefault="006E3F81" w:rsidP="006E3F81">
      <w:pPr>
        <w:widowControl/>
        <w:suppressAutoHyphens w:val="0"/>
        <w:jc w:val="center"/>
      </w:pPr>
      <w:r w:rsidRPr="006E3F81">
        <w:rPr>
          <w:noProof/>
        </w:rPr>
        <w:drawing>
          <wp:inline distT="0" distB="0" distL="0" distR="0" wp14:anchorId="123BDC38" wp14:editId="5F6298F6">
            <wp:extent cx="4340600" cy="8245503"/>
            <wp:effectExtent l="0" t="0" r="3175" b="317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43027" cy="8250114"/>
                    </a:xfrm>
                    <a:prstGeom prst="rect">
                      <a:avLst/>
                    </a:prstGeom>
                  </pic:spPr>
                </pic:pic>
              </a:graphicData>
            </a:graphic>
          </wp:inline>
        </w:drawing>
      </w:r>
    </w:p>
    <w:p w14:paraId="51818E91" w14:textId="77777777" w:rsidR="000A36E5" w:rsidRDefault="000A36E5">
      <w:pPr>
        <w:widowControl/>
        <w:suppressAutoHyphens w:val="0"/>
      </w:pPr>
      <w:r>
        <w:br w:type="page"/>
      </w:r>
    </w:p>
    <w:p w14:paraId="59318014" w14:textId="77777777" w:rsidR="000A36E5" w:rsidRDefault="000A36E5" w:rsidP="000A36E5">
      <w:pPr>
        <w:widowControl/>
        <w:suppressAutoHyphens w:val="0"/>
      </w:pPr>
    </w:p>
    <w:p w14:paraId="36A83AE3" w14:textId="1946CFA9" w:rsidR="00E70D21" w:rsidRDefault="004100D0" w:rsidP="00E70D21">
      <w:pPr>
        <w:pStyle w:val="Heading3"/>
      </w:pPr>
      <w:bookmarkStart w:id="23" w:name="_Marriage_(1847)"/>
      <w:bookmarkStart w:id="24" w:name="_Toc108536028"/>
      <w:bookmarkEnd w:id="23"/>
      <w:r>
        <w:t>Mariage</w:t>
      </w:r>
      <w:r w:rsidR="00E70D21">
        <w:t xml:space="preserve"> (1847)</w:t>
      </w:r>
      <w:bookmarkEnd w:id="24"/>
    </w:p>
    <w:p w14:paraId="188312BC" w14:textId="5F26A4EE" w:rsidR="00E70D21" w:rsidRDefault="00E70D21" w:rsidP="00354025">
      <w:pPr>
        <w:widowControl/>
        <w:suppressAutoHyphens w:val="0"/>
      </w:pPr>
    </w:p>
    <w:p w14:paraId="68922F3A" w14:textId="7129605E" w:rsidR="00E70D21" w:rsidRPr="00E57AED" w:rsidRDefault="00E57AED" w:rsidP="00354025">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Daigle,_Nathalie_(1824–Deceased)" w:history="1">
        <w:r w:rsidR="00C72C31" w:rsidRPr="00E57AED">
          <w:rPr>
            <w:rStyle w:val="Hyperlink"/>
            <w:lang w:val="fr-FR"/>
          </w:rPr>
          <w:t>Nathalie Daigle</w:t>
        </w:r>
      </w:hyperlink>
      <w:r w:rsidR="00C72C31" w:rsidRPr="00E57AED">
        <w:rPr>
          <w:lang w:val="fr-FR"/>
        </w:rPr>
        <w:t xml:space="preserve"> (1824</w:t>
      </w:r>
      <w:r w:rsidR="00245111" w:rsidRPr="00E57AED">
        <w:rPr>
          <w:lang w:val="fr-FR"/>
        </w:rPr>
        <w:t>-</w:t>
      </w:r>
      <w:r w:rsidR="00C509F8" w:rsidRPr="00E57AED">
        <w:rPr>
          <w:lang w:val="fr-FR"/>
        </w:rPr>
        <w:t>Décédée</w:t>
      </w:r>
      <w:r w:rsidR="00C72C31" w:rsidRPr="00E57AED">
        <w:rPr>
          <w:lang w:val="fr-FR"/>
        </w:rPr>
        <w:t>)</w:t>
      </w:r>
      <w:r w:rsidR="00E70D21" w:rsidRPr="00E57AED">
        <w:rPr>
          <w:lang w:val="fr-FR"/>
        </w:rPr>
        <w:t>.</w:t>
      </w:r>
    </w:p>
    <w:p w14:paraId="6D0309E5" w14:textId="77777777" w:rsidR="00E70D21" w:rsidRPr="00E57AED" w:rsidRDefault="00E70D21" w:rsidP="00354025">
      <w:pPr>
        <w:widowControl/>
        <w:suppressAutoHyphens w:val="0"/>
        <w:rPr>
          <w:lang w:val="fr-FR"/>
        </w:rPr>
      </w:pPr>
    </w:p>
    <w:p w14:paraId="765453EC" w14:textId="5B62FAD8" w:rsidR="00E70D21" w:rsidRPr="005D4375" w:rsidRDefault="00F06465" w:rsidP="00354025">
      <w:pPr>
        <w:widowControl/>
        <w:suppressAutoHyphens w:val="0"/>
        <w:rPr>
          <w:lang w:val="fr-FR"/>
        </w:rPr>
      </w:pPr>
      <w:hyperlink r:id="rId32" w:history="1">
        <w:r w:rsidR="00E70D21" w:rsidRPr="005D4375">
          <w:rPr>
            <w:rStyle w:val="Hyperlink"/>
            <w:lang w:val="fr-FR"/>
          </w:rPr>
          <w:t>https://familysearch.org/ark:/61903/1:1:QVBF-NTYH</w:t>
        </w:r>
      </w:hyperlink>
    </w:p>
    <w:p w14:paraId="38F7465F" w14:textId="7EAEF317" w:rsidR="00E70D21" w:rsidRPr="005D4375" w:rsidRDefault="00E70D21" w:rsidP="00354025">
      <w:pPr>
        <w:widowControl/>
        <w:suppressAutoHyphens w:val="0"/>
        <w:rPr>
          <w:lang w:val="fr-FR"/>
        </w:rPr>
      </w:pPr>
    </w:p>
    <w:p w14:paraId="18B0B0F2" w14:textId="15E6D26F" w:rsidR="00E70D21" w:rsidRDefault="00F06465" w:rsidP="00E70D21">
      <w:pPr>
        <w:widowControl/>
        <w:suppressAutoHyphens w:val="0"/>
        <w:jc w:val="center"/>
      </w:pPr>
      <w:r>
        <w:rPr>
          <w:noProof/>
        </w:rPr>
        <w:pict w14:anchorId="682606FC">
          <v:rect id="Ink 464" o:spid="_x0000_s2389" style="position:absolute;left:0;text-align:left;margin-left:6.9pt;margin-top:265.1pt;width:6.75pt;height:220.8pt;z-index:2519905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wBHQMSzAQBEFjPVIrml8VPjwb4utLhmyIDC0gUROelkAFFZEZkBQILZBkYMgqBx///D4DH//8P&#10;MwqBx///D4DH//8PCpcBVYT2x7dRgAhFCMEYCEUI69lcVZ68Uc00UTPiQVhkljyZsLPKEmzPGNs8&#10;+LuvktWWjDLTiIdAIDAAEAgMAgMAQGAAQCAoNgLA/CRbR4e7i97VabFyJ3J5wCAoBAUajMAQCSWb&#10;OmDbBwCXBY3mzQ/AGjUBnU7gCgIDkLMt81xlPpZupRt1tt3IZcj/QQoAESAQrhm6a7/XAb==&#10;" annotation="t"/>
          </v:rect>
        </w:pict>
      </w:r>
      <w:r w:rsidR="00E70D21">
        <w:rPr>
          <w:noProof/>
        </w:rPr>
        <w:drawing>
          <wp:inline distT="0" distB="0" distL="0" distR="0" wp14:anchorId="20907CDD" wp14:editId="0125A486">
            <wp:extent cx="6547338" cy="6315710"/>
            <wp:effectExtent l="0" t="0" r="6350" b="889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325" t="12386" r="49157" b="35343"/>
                    <a:stretch/>
                  </pic:blipFill>
                  <pic:spPr bwMode="auto">
                    <a:xfrm>
                      <a:off x="0" y="0"/>
                      <a:ext cx="6547338" cy="6315710"/>
                    </a:xfrm>
                    <a:prstGeom prst="rect">
                      <a:avLst/>
                    </a:prstGeom>
                    <a:noFill/>
                    <a:ln>
                      <a:noFill/>
                    </a:ln>
                    <a:extLst>
                      <a:ext uri="{53640926-AAD7-44D8-BBD7-CCE9431645EC}">
                        <a14:shadowObscured xmlns:a14="http://schemas.microsoft.com/office/drawing/2010/main"/>
                      </a:ext>
                    </a:extLst>
                  </pic:spPr>
                </pic:pic>
              </a:graphicData>
            </a:graphic>
          </wp:inline>
        </w:drawing>
      </w:r>
    </w:p>
    <w:p w14:paraId="3AD03260" w14:textId="77F5523B" w:rsidR="007A2205" w:rsidRDefault="007A2205" w:rsidP="007A2205">
      <w:pPr>
        <w:widowControl/>
        <w:suppressAutoHyphens w:val="0"/>
      </w:pPr>
    </w:p>
    <w:p w14:paraId="31569EEA" w14:textId="77777777" w:rsidR="00E708E8" w:rsidRDefault="00E708E8" w:rsidP="007A2205">
      <w:pPr>
        <w:widowControl/>
        <w:suppressAutoHyphens w:val="0"/>
        <w:sectPr w:rsidR="00E708E8" w:rsidSect="00983A0A">
          <w:type w:val="nextColumn"/>
          <w:pgSz w:w="12240" w:h="15840"/>
          <w:pgMar w:top="851" w:right="851" w:bottom="851" w:left="851" w:header="862" w:footer="862" w:gutter="0"/>
          <w:paperSrc w:first="7" w:other="7"/>
          <w:cols w:space="720"/>
          <w:formProt w:val="0"/>
          <w:docGrid w:linePitch="360" w:charSpace="-411"/>
        </w:sectPr>
      </w:pPr>
    </w:p>
    <w:p w14:paraId="5EBB3DC4" w14:textId="77777777" w:rsidR="007A2205" w:rsidRDefault="007A2205" w:rsidP="007A2205">
      <w:pPr>
        <w:widowControl/>
        <w:suppressAutoHyphens w:val="0"/>
      </w:pPr>
    </w:p>
    <w:p w14:paraId="6A0BFB15" w14:textId="5920B944" w:rsidR="00E708E8" w:rsidRDefault="00E64CEA" w:rsidP="00E708E8">
      <w:pPr>
        <w:pStyle w:val="Heading3"/>
      </w:pPr>
      <w:bookmarkStart w:id="25" w:name="_Canada_Census_(1861)_2"/>
      <w:bookmarkStart w:id="26" w:name="_Toc108536029"/>
      <w:bookmarkEnd w:id="25"/>
      <w:r>
        <w:t>Recensement du Canada</w:t>
      </w:r>
      <w:r w:rsidR="00E708E8">
        <w:t xml:space="preserve"> (1</w:t>
      </w:r>
      <w:r w:rsidR="007B2D60">
        <w:t>8</w:t>
      </w:r>
      <w:r w:rsidR="00E708E8">
        <w:t>61)</w:t>
      </w:r>
      <w:bookmarkEnd w:id="26"/>
    </w:p>
    <w:p w14:paraId="4E857F41" w14:textId="7F3E24AE" w:rsidR="00E708E8" w:rsidRPr="00A536FD" w:rsidRDefault="00A536FD">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Daigle,_Nathalie_(1824–Deceased)" w:history="1">
        <w:r w:rsidR="00C72C31" w:rsidRPr="00A536FD">
          <w:rPr>
            <w:rStyle w:val="Hyperlink"/>
            <w:lang w:val="fr-FR"/>
          </w:rPr>
          <w:t>Nathalie Daigle</w:t>
        </w:r>
      </w:hyperlink>
      <w:r w:rsidR="00C72C31" w:rsidRPr="00A536FD">
        <w:rPr>
          <w:lang w:val="fr-FR"/>
        </w:rPr>
        <w:t xml:space="preserve"> (1824</w:t>
      </w:r>
      <w:r w:rsidR="00245111" w:rsidRPr="00A536FD">
        <w:rPr>
          <w:lang w:val="fr-FR"/>
        </w:rPr>
        <w:t>-</w:t>
      </w:r>
      <w:r w:rsidR="00C509F8" w:rsidRPr="00A536FD">
        <w:rPr>
          <w:lang w:val="fr-FR"/>
        </w:rPr>
        <w:t>Décédée</w:t>
      </w:r>
      <w:r w:rsidR="00C72C31" w:rsidRPr="00A536FD">
        <w:rPr>
          <w:lang w:val="fr-FR"/>
        </w:rPr>
        <w:t>)</w:t>
      </w:r>
      <w:r w:rsidR="00E708E8" w:rsidRPr="00A536FD">
        <w:rPr>
          <w:lang w:val="fr-FR"/>
        </w:rPr>
        <w:t>.</w:t>
      </w:r>
    </w:p>
    <w:p w14:paraId="0BD5F3A6" w14:textId="0E121CDA" w:rsidR="00E708E8" w:rsidRPr="007E6136" w:rsidRDefault="00F06465">
      <w:pPr>
        <w:widowControl/>
        <w:suppressAutoHyphens w:val="0"/>
        <w:rPr>
          <w:lang w:val="fr-FR"/>
        </w:rPr>
      </w:pPr>
      <w:hyperlink r:id="rId34" w:history="1">
        <w:r w:rsidR="00E708E8" w:rsidRPr="007E6136">
          <w:rPr>
            <w:rStyle w:val="Hyperlink"/>
            <w:lang w:val="fr-FR"/>
          </w:rPr>
          <w:t>https://www.ancestry.ca/imageviewer/collections/1570/images/4108515_00224</w:t>
        </w:r>
      </w:hyperlink>
    </w:p>
    <w:p w14:paraId="74203F2B" w14:textId="133073FA" w:rsidR="004513C6" w:rsidRDefault="00F06465" w:rsidP="000A36E5">
      <w:pPr>
        <w:widowControl/>
        <w:suppressAutoHyphens w:val="0"/>
        <w:jc w:val="center"/>
      </w:pPr>
      <w:r>
        <w:rPr>
          <w:noProof/>
        </w:rPr>
        <w:pict w14:anchorId="2F7E1676">
          <v:rect id="Ink 463" o:spid="_x0000_s2388" style="position:absolute;left:0;text-align:left;margin-left:156.5pt;margin-top:328.9pt;width:6.7pt;height:6.85pt;z-index:2519895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" annotation="t"/>
          </v:rect>
        </w:pict>
      </w:r>
      <w:r>
        <w:rPr>
          <w:noProof/>
        </w:rPr>
        <w:pict w14:anchorId="6AAA0513">
          <v:rect id="Ink 458" o:spid="_x0000_s2387" style="position:absolute;left:0;text-align:left;margin-left:43.95pt;margin-top:311.9pt;width:7.5pt;height:124.45pt;z-index:2519884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wBHQMUzAIBEFjPVIrml8VPjwb4utLhmyIDC0gUROelkAFFZEZkBQILZBkYMgqBx///D4DH//8P&#10;MwqBx///D4DH//8PCpcBYoP70+8wAJhMTExJEhMbtVXM+P4URHGeE9Iu+vCownn35dsZiKeB1TXW&#10;evCIVrlm8d5QiuSHgEBgEBgEBgCAwAABAICEAgJAqlB8EUG2wFAZ9PyATymW+2WODwCA1SywCAUi&#10;iwCqVJrrKvK0c0fAUBmkvgMAonBAaVxjguAQGAKBApeuGH4BAREIQAoAESCg0lZGa7/XAb==&#10;" annotation="t"/>
          </v:rect>
        </w:pict>
      </w:r>
      <w:r w:rsidR="00321678">
        <w:rPr>
          <w:noProof/>
        </w:rPr>
        <w:drawing>
          <wp:inline distT="0" distB="0" distL="0" distR="0" wp14:anchorId="45BCBCA5" wp14:editId="050FC0A4">
            <wp:extent cx="7772400" cy="5561038"/>
            <wp:effectExtent l="0" t="0" r="0" b="190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913" t="9283" r="33073" b="44310"/>
                    <a:stretch/>
                  </pic:blipFill>
                  <pic:spPr bwMode="auto">
                    <a:xfrm>
                      <a:off x="0" y="0"/>
                      <a:ext cx="7772400" cy="5561038"/>
                    </a:xfrm>
                    <a:prstGeom prst="rect">
                      <a:avLst/>
                    </a:prstGeom>
                    <a:noFill/>
                    <a:ln>
                      <a:noFill/>
                    </a:ln>
                    <a:extLst>
                      <a:ext uri="{53640926-AAD7-44D8-BBD7-CCE9431645EC}">
                        <a14:shadowObscured xmlns:a14="http://schemas.microsoft.com/office/drawing/2010/main"/>
                      </a:ext>
                    </a:extLst>
                  </pic:spPr>
                </pic:pic>
              </a:graphicData>
            </a:graphic>
          </wp:inline>
        </w:drawing>
      </w:r>
      <w:r w:rsidR="004513C6">
        <w:br w:type="page"/>
      </w:r>
    </w:p>
    <w:p w14:paraId="6A0BC241" w14:textId="77777777" w:rsidR="004513C6" w:rsidRDefault="004513C6" w:rsidP="004513C6">
      <w:pPr>
        <w:widowControl/>
        <w:suppressAutoHyphens w:val="0"/>
      </w:pPr>
    </w:p>
    <w:p w14:paraId="02EF0F54" w14:textId="2E1B47E5" w:rsidR="004513C6" w:rsidRDefault="00E64CEA" w:rsidP="004513C6">
      <w:pPr>
        <w:pStyle w:val="Heading3"/>
      </w:pPr>
      <w:bookmarkStart w:id="27" w:name="_Canada_Census_(1871)_4"/>
      <w:bookmarkStart w:id="28" w:name="_Toc108536030"/>
      <w:bookmarkEnd w:id="27"/>
      <w:r>
        <w:t>Recensement du Canada</w:t>
      </w:r>
      <w:r w:rsidR="004513C6">
        <w:t xml:space="preserve"> (1871)</w:t>
      </w:r>
      <w:bookmarkEnd w:id="28"/>
    </w:p>
    <w:p w14:paraId="0CB684CE" w14:textId="4C959CDA" w:rsidR="004513C6" w:rsidRDefault="004513C6" w:rsidP="004513C6"/>
    <w:p w14:paraId="22AF3C33" w14:textId="06822E43" w:rsidR="004513C6" w:rsidRPr="00A536FD" w:rsidRDefault="00A536FD" w:rsidP="004513C6">
      <w:pPr>
        <w:rPr>
          <w:lang w:val="fr-FR"/>
        </w:rPr>
      </w:pPr>
      <w:r w:rsidRPr="00E57AED">
        <w:rPr>
          <w:lang w:val="fr-FR"/>
        </w:rPr>
        <w:t xml:space="preserve">Avec </w:t>
      </w:r>
      <w:r>
        <w:rPr>
          <w:lang w:val="fr-FR"/>
        </w:rPr>
        <w:t>son épouse</w:t>
      </w:r>
      <w:r w:rsidRPr="00E57AED">
        <w:rPr>
          <w:lang w:val="fr-FR"/>
        </w:rPr>
        <w:t xml:space="preserve"> </w:t>
      </w:r>
      <w:hyperlink w:anchor="_Daigle,_Nathalie_(1824–Deceased)" w:history="1">
        <w:r w:rsidR="00C72C31" w:rsidRPr="00A536FD">
          <w:rPr>
            <w:rStyle w:val="Hyperlink"/>
            <w:lang w:val="fr-FR"/>
          </w:rPr>
          <w:t>Nathalie Daigle</w:t>
        </w:r>
      </w:hyperlink>
      <w:r w:rsidR="00C72C31" w:rsidRPr="00A536FD">
        <w:rPr>
          <w:lang w:val="fr-FR"/>
        </w:rPr>
        <w:t xml:space="preserve"> (1824</w:t>
      </w:r>
      <w:r w:rsidR="00245111" w:rsidRPr="00A536FD">
        <w:rPr>
          <w:lang w:val="fr-FR"/>
        </w:rPr>
        <w:t>-</w:t>
      </w:r>
      <w:r w:rsidR="00C509F8" w:rsidRPr="00A536FD">
        <w:rPr>
          <w:lang w:val="fr-FR"/>
        </w:rPr>
        <w:t>Décédée</w:t>
      </w:r>
      <w:r w:rsidR="00C72C31" w:rsidRPr="00A536FD">
        <w:rPr>
          <w:lang w:val="fr-FR"/>
        </w:rPr>
        <w:t>)</w:t>
      </w:r>
      <w:r w:rsidR="004513C6" w:rsidRPr="00A536FD">
        <w:rPr>
          <w:lang w:val="fr-FR"/>
        </w:rPr>
        <w:t xml:space="preserve"> </w:t>
      </w:r>
      <w:r w:rsidR="003A34BC" w:rsidRPr="00A536FD">
        <w:rPr>
          <w:lang w:val="fr-FR"/>
        </w:rPr>
        <w:t>et fille</w:t>
      </w:r>
      <w:r w:rsidR="004513C6" w:rsidRPr="00A536FD">
        <w:rPr>
          <w:lang w:val="fr-FR"/>
        </w:rPr>
        <w:t xml:space="preserve"> </w:t>
      </w:r>
      <w:hyperlink w:anchor="_Arsenault,_Marie_Catherine" w:history="1">
        <w:r w:rsidR="005B5818" w:rsidRPr="00A536FD">
          <w:rPr>
            <w:rStyle w:val="Hyperlink"/>
            <w:lang w:val="fr-FR"/>
          </w:rPr>
          <w:t>Marie Catherine Arsenault</w:t>
        </w:r>
      </w:hyperlink>
      <w:r w:rsidR="005B5818" w:rsidRPr="00A536FD">
        <w:rPr>
          <w:lang w:val="fr-FR"/>
        </w:rPr>
        <w:t xml:space="preserve"> (1867</w:t>
      </w:r>
      <w:r w:rsidR="00245111" w:rsidRPr="00A536FD">
        <w:rPr>
          <w:lang w:val="fr-FR"/>
        </w:rPr>
        <w:t>-</w:t>
      </w:r>
      <w:r w:rsidR="005B5818" w:rsidRPr="00A536FD">
        <w:rPr>
          <w:lang w:val="fr-FR"/>
        </w:rPr>
        <w:t>1942)</w:t>
      </w:r>
      <w:r w:rsidR="004513C6" w:rsidRPr="00A536FD">
        <w:rPr>
          <w:lang w:val="fr-FR"/>
        </w:rPr>
        <w:t>.</w:t>
      </w:r>
    </w:p>
    <w:p w14:paraId="0FF6E063" w14:textId="77777777" w:rsidR="004513C6" w:rsidRPr="00A536FD" w:rsidRDefault="004513C6" w:rsidP="004513C6">
      <w:pPr>
        <w:rPr>
          <w:lang w:val="fr-FR"/>
        </w:rPr>
      </w:pPr>
    </w:p>
    <w:p w14:paraId="56DFAC18" w14:textId="4B3577DD" w:rsidR="004513C6" w:rsidRPr="007E6136" w:rsidRDefault="00F06465" w:rsidP="004513C6">
      <w:pPr>
        <w:rPr>
          <w:lang w:val="fr-FR"/>
        </w:rPr>
      </w:pPr>
      <w:hyperlink r:id="rId36" w:history="1">
        <w:r w:rsidR="004513C6" w:rsidRPr="007E6136">
          <w:rPr>
            <w:rStyle w:val="Hyperlink"/>
            <w:lang w:val="fr-FR"/>
          </w:rPr>
          <w:t>https://www.ancestry.ca/imageviewer/collections/1578/images/4396276_00365</w:t>
        </w:r>
      </w:hyperlink>
    </w:p>
    <w:p w14:paraId="6BBEEC00" w14:textId="220BA331" w:rsidR="004513C6" w:rsidRPr="007E6136" w:rsidRDefault="004513C6" w:rsidP="004513C6">
      <w:pPr>
        <w:rPr>
          <w:lang w:val="fr-FR"/>
        </w:rPr>
      </w:pPr>
    </w:p>
    <w:p w14:paraId="33805C47" w14:textId="5F61F419" w:rsidR="004514FE" w:rsidRDefault="00F06465" w:rsidP="004513C6">
      <w:pPr>
        <w:jc w:val="center"/>
      </w:pPr>
      <w:r>
        <w:rPr>
          <w:noProof/>
        </w:rPr>
        <w:pict w14:anchorId="0C457338">
          <v:rect id="Ink 469" o:spid="_x0000_s2386" style="position:absolute;left:0;text-align:left;margin-left:107.2pt;margin-top:330.4pt;width:8pt;height:7.7pt;z-index:2519936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0BHQIWFAEQWM9UiuaXxU+PBvi60uGbIgMLSBRE56WQAUVkRmQFAgtkGRgyCoHH//8PgMf//w8z&#10;CoHH//8PgMf//w8KmQHKAYP8Al+ApCJeH6CJgETAiYETBEoTCJRMTARJExMJiYasEwTExITriJiR&#10;MSCUTMJRM3ESExMTExKJRPXwokRKJiYXiYmBMCJETEEShMB0+EvfgvXtCR49pUBLCwSvXwrLFllJ&#10;RYsoFlAKLKWUs9+gLFllllliwHeEsJYSwQzbFgSpc0AABhYsoWT6PjAKABEgQC5Gm2y/1wG=&#10;" annotation="t"/>
          </v:rect>
        </w:pict>
      </w:r>
      <w:r>
        <w:rPr>
          <w:noProof/>
        </w:rPr>
        <w:pict w14:anchorId="72650B21">
          <v:rect id="Ink 467" o:spid="_x0000_s2385" style="position:absolute;left:0;text-align:left;margin-left:110.5pt;margin-top:186.55pt;width:7.9pt;height:9.3pt;z-index:2519925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" annotation="t"/>
          </v:rect>
        </w:pict>
      </w:r>
      <w:r>
        <w:rPr>
          <w:noProof/>
        </w:rPr>
        <w:pict w14:anchorId="04D6EEC6">
          <v:rect id="Ink 466" o:spid="_x0000_s2384" style="position:absolute;left:0;text-align:left;margin-left:16.85pt;margin-top:168.5pt;width:7.5pt;height:169.8pt;z-index:2519915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gBHQMUxgMBEFjPVIrml8VPjwb4utLhmyIDC0gUROelkAFFZEZkBQILZBkYMgqBx///D4DH//8P&#10;MwqBx///D4DH//8PCoMBPoXNaHC4qWKDCSz1wQYjOYnIwWyyQ4qmW2GSDAQSW1zzS5WLDQRQSECG&#10;AghghgEWAIdcsEZ9qEAgODKLwcnAP59lmZIHU8Wy7R2K8WybMWSYDkiu8ztzntYnGitW6myDL85W&#10;HAOL4DAMCZDBAYAIDAIDAICgkGAKABEgIJmoiWy/1wG=&#10;" annotation="t"/>
          </v:rect>
        </w:pict>
      </w:r>
      <w:r w:rsidR="004513C6">
        <w:rPr>
          <w:noProof/>
        </w:rPr>
        <w:drawing>
          <wp:inline distT="0" distB="0" distL="0" distR="0" wp14:anchorId="10D078A8" wp14:editId="574C18CB">
            <wp:extent cx="8859969" cy="4528868"/>
            <wp:effectExtent l="0" t="0" r="0" b="508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714" t="50530" r="17040" b="16873"/>
                    <a:stretch/>
                  </pic:blipFill>
                  <pic:spPr bwMode="auto">
                    <a:xfrm>
                      <a:off x="0" y="0"/>
                      <a:ext cx="8890486" cy="4544467"/>
                    </a:xfrm>
                    <a:prstGeom prst="rect">
                      <a:avLst/>
                    </a:prstGeom>
                    <a:noFill/>
                    <a:ln>
                      <a:noFill/>
                    </a:ln>
                    <a:extLst>
                      <a:ext uri="{53640926-AAD7-44D8-BBD7-CCE9431645EC}">
                        <a14:shadowObscured xmlns:a14="http://schemas.microsoft.com/office/drawing/2010/main"/>
                      </a:ext>
                    </a:extLst>
                  </pic:spPr>
                </pic:pic>
              </a:graphicData>
            </a:graphic>
          </wp:inline>
        </w:drawing>
      </w:r>
    </w:p>
    <w:p w14:paraId="0AB02427" w14:textId="77777777" w:rsidR="004514FE" w:rsidRDefault="004514FE">
      <w:pPr>
        <w:widowControl/>
        <w:suppressAutoHyphens w:val="0"/>
      </w:pPr>
      <w:r>
        <w:br w:type="page"/>
      </w:r>
    </w:p>
    <w:p w14:paraId="566552F1" w14:textId="5409C3D9" w:rsidR="004514FE" w:rsidRDefault="00E64CEA" w:rsidP="004514FE">
      <w:pPr>
        <w:pStyle w:val="Heading3"/>
      </w:pPr>
      <w:bookmarkStart w:id="29" w:name="_Recensement_du_Canada"/>
      <w:bookmarkStart w:id="30" w:name="_Toc108536031"/>
      <w:bookmarkEnd w:id="29"/>
      <w:r>
        <w:lastRenderedPageBreak/>
        <w:t>Recensement du Canada</w:t>
      </w:r>
      <w:r w:rsidR="004514FE">
        <w:t xml:space="preserve"> (1891)</w:t>
      </w:r>
      <w:bookmarkEnd w:id="30"/>
    </w:p>
    <w:p w14:paraId="2F4D07FF" w14:textId="77777777" w:rsidR="00C90AAB" w:rsidRDefault="00C90AAB" w:rsidP="004514FE">
      <w:pPr>
        <w:rPr>
          <w:lang w:val="fr-FR"/>
        </w:rPr>
      </w:pPr>
    </w:p>
    <w:p w14:paraId="62EAB434" w14:textId="1A171F12" w:rsidR="004514FE" w:rsidRDefault="00A536FD" w:rsidP="004514FE">
      <w:pPr>
        <w:rPr>
          <w:lang w:val="fr-FR"/>
        </w:rPr>
      </w:pPr>
      <w:r w:rsidRPr="00E57AED">
        <w:rPr>
          <w:lang w:val="fr-FR"/>
        </w:rPr>
        <w:t xml:space="preserve">Avec </w:t>
      </w:r>
      <w:r>
        <w:rPr>
          <w:lang w:val="fr-FR"/>
        </w:rPr>
        <w:t>son épouse</w:t>
      </w:r>
      <w:r w:rsidRPr="00E57AED">
        <w:rPr>
          <w:lang w:val="fr-FR"/>
        </w:rPr>
        <w:t xml:space="preserve"> </w:t>
      </w:r>
      <w:hyperlink w:anchor="_Daigle,_Nathalie_(1824–Deceased)" w:history="1">
        <w:r w:rsidR="00C72C31" w:rsidRPr="00A536FD">
          <w:rPr>
            <w:rStyle w:val="Hyperlink"/>
            <w:lang w:val="fr-FR"/>
          </w:rPr>
          <w:t>Nathalie Daigle</w:t>
        </w:r>
      </w:hyperlink>
      <w:r w:rsidR="00C72C31" w:rsidRPr="00A536FD">
        <w:rPr>
          <w:lang w:val="fr-FR"/>
        </w:rPr>
        <w:t xml:space="preserve"> (1824</w:t>
      </w:r>
      <w:r w:rsidR="00245111" w:rsidRPr="00A536FD">
        <w:rPr>
          <w:lang w:val="fr-FR"/>
        </w:rPr>
        <w:t>-</w:t>
      </w:r>
      <w:r w:rsidR="00C509F8" w:rsidRPr="00A536FD">
        <w:rPr>
          <w:lang w:val="fr-FR"/>
        </w:rPr>
        <w:t>Décédée</w:t>
      </w:r>
      <w:r w:rsidR="00C72C31" w:rsidRPr="00A536FD">
        <w:rPr>
          <w:lang w:val="fr-FR"/>
        </w:rPr>
        <w:t>)</w:t>
      </w:r>
      <w:r w:rsidR="00C90AAB" w:rsidRPr="00A536FD">
        <w:rPr>
          <w:lang w:val="fr-FR"/>
        </w:rPr>
        <w:t xml:space="preserve"> et fille </w:t>
      </w:r>
      <w:hyperlink w:anchor="_Arsenault,_Marie_Catherine" w:history="1">
        <w:r w:rsidR="00C90AAB" w:rsidRPr="00A536FD">
          <w:rPr>
            <w:rStyle w:val="Hyperlink"/>
            <w:lang w:val="fr-FR"/>
          </w:rPr>
          <w:t>Marie Catherine Arsenault</w:t>
        </w:r>
      </w:hyperlink>
      <w:r w:rsidR="00C90AAB" w:rsidRPr="00A536FD">
        <w:rPr>
          <w:lang w:val="fr-FR"/>
        </w:rPr>
        <w:t xml:space="preserve"> (1867-1942).</w:t>
      </w:r>
    </w:p>
    <w:p w14:paraId="24DC1FB0" w14:textId="77777777" w:rsidR="00C90AAB" w:rsidRPr="00A536FD" w:rsidRDefault="00C90AAB" w:rsidP="004514FE">
      <w:pPr>
        <w:rPr>
          <w:lang w:val="fr-FR"/>
        </w:rPr>
      </w:pPr>
    </w:p>
    <w:p w14:paraId="731465F6" w14:textId="040FB1A3" w:rsidR="004514FE" w:rsidRPr="007E6136" w:rsidRDefault="00F06465" w:rsidP="004514FE">
      <w:pPr>
        <w:rPr>
          <w:lang w:val="fr-FR"/>
        </w:rPr>
      </w:pPr>
      <w:hyperlink r:id="rId38" w:history="1">
        <w:r w:rsidR="004514FE" w:rsidRPr="007E6136">
          <w:rPr>
            <w:rStyle w:val="Hyperlink"/>
            <w:lang w:val="fr-FR"/>
          </w:rPr>
          <w:t>https://www.ancestry.ca/imageviewer/collections/1274/images/30953_148102-00385</w:t>
        </w:r>
      </w:hyperlink>
    </w:p>
    <w:p w14:paraId="1B836DFE" w14:textId="20E95BEC" w:rsidR="00404697" w:rsidRDefault="00404697" w:rsidP="004514FE">
      <w:pPr>
        <w:jc w:val="center"/>
      </w:pPr>
      <w:r>
        <w:rPr>
          <w:noProof/>
        </w:rPr>
        <w:drawing>
          <wp:inline distT="0" distB="0" distL="0" distR="0" wp14:anchorId="1D901B0E" wp14:editId="57CAC061">
            <wp:extent cx="8689770" cy="1544044"/>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579" t="52743" r="21497" b="36733"/>
                    <a:stretch/>
                  </pic:blipFill>
                  <pic:spPr bwMode="auto">
                    <a:xfrm>
                      <a:off x="0" y="0"/>
                      <a:ext cx="8886296" cy="1578964"/>
                    </a:xfrm>
                    <a:prstGeom prst="rect">
                      <a:avLst/>
                    </a:prstGeom>
                    <a:noFill/>
                    <a:ln>
                      <a:noFill/>
                    </a:ln>
                    <a:extLst>
                      <a:ext uri="{53640926-AAD7-44D8-BBD7-CCE9431645EC}">
                        <a14:shadowObscured xmlns:a14="http://schemas.microsoft.com/office/drawing/2010/main"/>
                      </a:ext>
                    </a:extLst>
                  </pic:spPr>
                </pic:pic>
              </a:graphicData>
            </a:graphic>
          </wp:inline>
        </w:drawing>
      </w:r>
    </w:p>
    <w:p w14:paraId="33783A36" w14:textId="77777777" w:rsidR="00404697" w:rsidRDefault="00404697" w:rsidP="004514FE">
      <w:pPr>
        <w:jc w:val="center"/>
      </w:pPr>
    </w:p>
    <w:p w14:paraId="447A13EB" w14:textId="420D9A74" w:rsidR="00C90AAB" w:rsidRDefault="00F06465" w:rsidP="004514FE">
      <w:pPr>
        <w:jc w:val="center"/>
      </w:pPr>
      <w:r>
        <w:rPr>
          <w:noProof/>
        </w:rPr>
        <w:pict w14:anchorId="1F6A09FB">
          <v:rect id="Ink 425" o:spid="_x0000_s2383" style="position:absolute;left:0;text-align:left;margin-left:102.25pt;margin-top:98.45pt;width:7.65pt;height:6.3pt;z-index:2524728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6mm">
            <v:stroke endcap="round"/>
            <v:path shadowok="f" o:extrusionok="f" fillok="f" insetpenok="f"/>
            <o:lock v:ext="edit" rotation="t" aspectratio="t" verticies="t" text="t" shapetype="t"/>
            <o:ink i="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" annotation="t"/>
          </v:rect>
        </w:pict>
      </w:r>
      <w:r w:rsidR="004514FE">
        <w:rPr>
          <w:noProof/>
        </w:rPr>
        <w:drawing>
          <wp:inline distT="0" distB="0" distL="0" distR="0" wp14:anchorId="4301AFB4" wp14:editId="03709D7F">
            <wp:extent cx="8781973" cy="1431985"/>
            <wp:effectExtent l="0" t="0" r="63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579" t="82304" r="21497" b="8047"/>
                    <a:stretch/>
                  </pic:blipFill>
                  <pic:spPr bwMode="auto">
                    <a:xfrm>
                      <a:off x="0" y="0"/>
                      <a:ext cx="8886296" cy="1448996"/>
                    </a:xfrm>
                    <a:prstGeom prst="rect">
                      <a:avLst/>
                    </a:prstGeom>
                    <a:noFill/>
                    <a:ln>
                      <a:noFill/>
                    </a:ln>
                    <a:extLst>
                      <a:ext uri="{53640926-AAD7-44D8-BBD7-CCE9431645EC}">
                        <a14:shadowObscured xmlns:a14="http://schemas.microsoft.com/office/drawing/2010/main"/>
                      </a:ext>
                    </a:extLst>
                  </pic:spPr>
                </pic:pic>
              </a:graphicData>
            </a:graphic>
          </wp:inline>
        </w:drawing>
      </w:r>
    </w:p>
    <w:p w14:paraId="2E0EB11C" w14:textId="77777777" w:rsidR="00C90AAB" w:rsidRDefault="00C90AAB" w:rsidP="004514FE">
      <w:pPr>
        <w:jc w:val="center"/>
      </w:pPr>
    </w:p>
    <w:p w14:paraId="19106AD4" w14:textId="2934D174" w:rsidR="00E708E8" w:rsidRDefault="00F06465" w:rsidP="004514FE">
      <w:pPr>
        <w:jc w:val="center"/>
      </w:pPr>
      <w:r>
        <w:rPr>
          <w:noProof/>
        </w:rPr>
        <w:pict w14:anchorId="4956FD00">
          <v:rect id="Ink 484" o:spid="_x0000_s2382" style="position:absolute;left:0;text-align:left;margin-left:100.3pt;margin-top:30.6pt;width:6.6pt;height:6.45pt;z-index:2524738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6mm">
            <v:stroke endcap="round"/>
            <v:path shadowok="f" o:extrusionok="f" fillok="f" insetpenok="f"/>
            <o:lock v:ext="edit" rotation="t" aspectratio="t" verticies="t" text="t" shapetype="t"/>
            <o:ink i="AN0BHQIUFAEQWM9UiuaXxU+PBvi60uGbIgMVSBBE56WQAUVlGwIAcP5GZRsCAHD+BQM4C2QZIzIK&#10;gcf//w+Ax///DzMKgcf//w+Ax///DzgJAP7/AwAAAAAACoMBkQGC/WX7L8JT7fwVZYsLCUlliwSp&#10;ZcsssEsWJUs8fDKlSkoLFllJsLKlipQLKlCxZZSU6IKUJM6WJRLLLLLCxYsWMsWUlsWULJ0FllBY&#10;qUALFuAsAASpUWAAg/6uzP6uzQAAAAAAAAAAAAAAAAB8LkSABEgARIAKABEgsC/RscPX1wH=&#10;" annotation="t"/>
          </v:rect>
        </w:pict>
      </w:r>
      <w:r>
        <w:rPr>
          <w:noProof/>
        </w:rPr>
        <w:pict w14:anchorId="6B81A479">
          <v:rect id="Ink 377" o:spid="_x0000_s2381" style="position:absolute;left:0;text-align:left;margin-left:44.3pt;margin-top:-36.25pt;width:6.8pt;height:116.2pt;z-index:2524718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6mm">
            <v:stroke endcap="round"/>
            <v:path shadowok="f" o:extrusionok="f" fillok="f" insetpenok="f"/>
            <o:lock v:ext="edit" rotation="t" aspectratio="t" verticies="t" text="t" shapetype="t"/>
            <o:ink i="ANABHQMWuAIBEFjPVIrml8VPjwb4utLhmyIDFUgQROelkAFFZRsCAHD+RmUbAgBw/gUDOAtkGSMy&#10;CoHH//8PgMf//w8zCoHH//8PgMf//w84CQD+/wMAAAAAAAp2MYXSaGmWG6OuhAgmiRVwyxIIEV18&#10;KFDLEmw2BvhTaTMzz4zGgIeAaI05wFtimubtX0lAIDAJlB6xIMG3DA8AgKAQFMJyQCAptJ0u1RmX&#10;QGIZ3lTDs1yhrXPXD6CH9XPnq59AAAAAAADpKQoAESDQ92qjw9fXAd==&#10;" annotation="t"/>
          </v:rect>
        </w:pict>
      </w:r>
      <w:r w:rsidR="00C90AAB">
        <w:rPr>
          <w:noProof/>
        </w:rPr>
        <w:drawing>
          <wp:inline distT="0" distB="0" distL="0" distR="0" wp14:anchorId="2B9799B5" wp14:editId="2E0947DE">
            <wp:extent cx="8774609" cy="2225615"/>
            <wp:effectExtent l="0" t="0" r="0" b="381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0">
                      <a:extLst>
                        <a:ext uri="{28A0092B-C50C-407E-A947-70E740481C1C}">
                          <a14:useLocalDpi xmlns:a14="http://schemas.microsoft.com/office/drawing/2010/main" val="0"/>
                        </a:ext>
                      </a:extLst>
                    </a:blip>
                    <a:srcRect l="8983" t="19345" r="21437" b="65709"/>
                    <a:stretch/>
                  </pic:blipFill>
                  <pic:spPr bwMode="auto">
                    <a:xfrm>
                      <a:off x="0" y="0"/>
                      <a:ext cx="8801141" cy="2232345"/>
                    </a:xfrm>
                    <a:prstGeom prst="rect">
                      <a:avLst/>
                    </a:prstGeom>
                    <a:noFill/>
                    <a:ln>
                      <a:noFill/>
                    </a:ln>
                    <a:extLst>
                      <a:ext uri="{53640926-AAD7-44D8-BBD7-CCE9431645EC}">
                        <a14:shadowObscured xmlns:a14="http://schemas.microsoft.com/office/drawing/2010/main"/>
                      </a:ext>
                    </a:extLst>
                  </pic:spPr>
                </pic:pic>
              </a:graphicData>
            </a:graphic>
          </wp:inline>
        </w:drawing>
      </w:r>
      <w:r w:rsidR="00E708E8">
        <w:br w:type="page"/>
      </w:r>
    </w:p>
    <w:p w14:paraId="1960A4B6" w14:textId="79CA9845" w:rsidR="007A2205" w:rsidRDefault="00E64CEA" w:rsidP="007A2205">
      <w:pPr>
        <w:pStyle w:val="Heading3"/>
      </w:pPr>
      <w:bookmarkStart w:id="31" w:name="_Canada_Census_(1901)_10"/>
      <w:bookmarkStart w:id="32" w:name="_Toc108536032"/>
      <w:bookmarkEnd w:id="31"/>
      <w:r>
        <w:lastRenderedPageBreak/>
        <w:t>Recensement du Canada</w:t>
      </w:r>
      <w:r w:rsidR="007A2205">
        <w:t xml:space="preserve"> (1901)</w:t>
      </w:r>
      <w:bookmarkEnd w:id="32"/>
    </w:p>
    <w:p w14:paraId="72A77D9A" w14:textId="4D85C671" w:rsidR="007A2205" w:rsidRPr="00A536FD" w:rsidRDefault="00A536FD" w:rsidP="007A2205">
      <w:pPr>
        <w:widowControl/>
        <w:suppressAutoHyphens w:val="0"/>
        <w:rPr>
          <w:lang w:val="fr-FR"/>
        </w:rPr>
      </w:pPr>
      <w:r w:rsidRPr="00A536FD">
        <w:rPr>
          <w:lang w:val="fr-FR"/>
        </w:rPr>
        <w:t>Dans la mais</w:t>
      </w:r>
      <w:r>
        <w:rPr>
          <w:lang w:val="fr-FR"/>
        </w:rPr>
        <w:t xml:space="preserve">on de </w:t>
      </w:r>
      <w:r w:rsidR="007A2205" w:rsidRPr="00A536FD">
        <w:rPr>
          <w:lang w:val="fr-FR"/>
        </w:rPr>
        <w:t xml:space="preserve">son </w:t>
      </w:r>
      <w:r>
        <w:rPr>
          <w:lang w:val="fr-FR"/>
        </w:rPr>
        <w:t xml:space="preserve">fils </w:t>
      </w:r>
      <w:hyperlink r:id="rId41" w:history="1">
        <w:r w:rsidR="007A2205" w:rsidRPr="00A536FD">
          <w:rPr>
            <w:rStyle w:val="Hyperlink"/>
            <w:lang w:val="fr-FR"/>
          </w:rPr>
          <w:t>David Arsenault</w:t>
        </w:r>
      </w:hyperlink>
      <w:r w:rsidR="007A2205" w:rsidRPr="00A536FD">
        <w:rPr>
          <w:lang w:val="fr-FR"/>
        </w:rPr>
        <w:t xml:space="preserve">, </w:t>
      </w:r>
      <w:r>
        <w:rPr>
          <w:lang w:val="fr-FR"/>
        </w:rPr>
        <w:t>a</w:t>
      </w:r>
      <w:r w:rsidRPr="00E57AED">
        <w:rPr>
          <w:lang w:val="fr-FR"/>
        </w:rPr>
        <w:t xml:space="preserve">vec </w:t>
      </w:r>
      <w:r>
        <w:rPr>
          <w:lang w:val="fr-FR"/>
        </w:rPr>
        <w:t>son épouse</w:t>
      </w:r>
      <w:r w:rsidRPr="00E57AED">
        <w:rPr>
          <w:lang w:val="fr-FR"/>
        </w:rPr>
        <w:t xml:space="preserve"> </w:t>
      </w:r>
      <w:hyperlink w:anchor="_Daigle,_Nathalie_(1824–Deceased)" w:history="1">
        <w:r w:rsidR="00C72C31" w:rsidRPr="00A536FD">
          <w:rPr>
            <w:rStyle w:val="Hyperlink"/>
            <w:lang w:val="fr-FR"/>
          </w:rPr>
          <w:t>Nathalie Daigle</w:t>
        </w:r>
      </w:hyperlink>
      <w:r w:rsidR="00C72C31" w:rsidRPr="00A536FD">
        <w:rPr>
          <w:lang w:val="fr-FR"/>
        </w:rPr>
        <w:t xml:space="preserve"> (1824</w:t>
      </w:r>
      <w:r w:rsidR="00245111" w:rsidRPr="00A536FD">
        <w:rPr>
          <w:lang w:val="fr-FR"/>
        </w:rPr>
        <w:t>-</w:t>
      </w:r>
      <w:r w:rsidR="00C509F8" w:rsidRPr="00A536FD">
        <w:rPr>
          <w:lang w:val="fr-FR"/>
        </w:rPr>
        <w:t>Décédée</w:t>
      </w:r>
      <w:r w:rsidR="00C72C31" w:rsidRPr="00A536FD">
        <w:rPr>
          <w:lang w:val="fr-FR"/>
        </w:rPr>
        <w:t>)</w:t>
      </w:r>
      <w:r w:rsidR="007A2205" w:rsidRPr="00A536FD">
        <w:rPr>
          <w:lang w:val="fr-FR"/>
        </w:rPr>
        <w:t>.</w:t>
      </w:r>
    </w:p>
    <w:p w14:paraId="02D2315B" w14:textId="201AB000" w:rsidR="007A2205" w:rsidRPr="007E6136" w:rsidRDefault="00F06465" w:rsidP="007A2205">
      <w:pPr>
        <w:widowControl/>
        <w:suppressAutoHyphens w:val="0"/>
        <w:rPr>
          <w:lang w:val="fr-FR"/>
        </w:rPr>
      </w:pPr>
      <w:hyperlink r:id="rId42" w:history="1">
        <w:r w:rsidR="007A2205" w:rsidRPr="007E6136">
          <w:rPr>
            <w:rStyle w:val="Hyperlink"/>
            <w:lang w:val="fr-FR"/>
          </w:rPr>
          <w:t>https://www.ancestry.ca/imageviewer/collections/8826/images/z000026874</w:t>
        </w:r>
      </w:hyperlink>
    </w:p>
    <w:p w14:paraId="0F2DF763" w14:textId="6C240280" w:rsidR="007A2205" w:rsidRDefault="00F06465" w:rsidP="007A2205">
      <w:pPr>
        <w:widowControl/>
        <w:suppressAutoHyphens w:val="0"/>
        <w:jc w:val="center"/>
      </w:pPr>
      <w:r>
        <w:rPr>
          <w:noProof/>
        </w:rPr>
        <w:pict w14:anchorId="60F9D9C3">
          <v:rect id="Ink 453" o:spid="_x0000_s2380" style="position:absolute;left:0;text-align:left;margin-left:5.4pt;margin-top:227.85pt;width:6.45pt;height:83.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illed="f" strokecolor="#e71224" strokeweight="1mm">
            <v:stroke endcap="round"/>
            <v:path shadowok="f" o:extrusionok="f" fillok="f" insetpenok="f"/>
            <o:lock v:ext="edit" rotation="t" aspectratio="t" verticies="t" text="t" shapetype="t"/>
            <o:ink i="AK4BHQMS3gEBEFjPVIrml8VPjwb4utLhmyIDC0gUROelkAFFZEZkBQILZBkYMgqBx///D4DH//8P&#10;MwqBx///D4DH//8PCmo0heZuaY7Z8JJBFBBiMDDDHBfDJHDDDhbooY8BFHLhZb81FAkhigulhowL&#10;JYuHSxMqhfYDAoHAIDSqeKdki58gxyY4mUvgKkUS4wGAXCf4Iy6IBAUAkUbgFersBqVhCgARIDDZ&#10;A9xpv9cB&#10;" annotation="t"/>
          </v:rect>
        </w:pict>
      </w:r>
      <w:r>
        <w:rPr>
          <w:noProof/>
        </w:rPr>
        <w:pict w14:anchorId="03C0E6D3">
          <v:rect id="Ink 456" o:spid="_x0000_s2379" style="position:absolute;left:0;text-align:left;margin-left:33.25pt;margin-top:294.05pt;width:5.15pt;height:5.4pt;z-index:2519874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9mm">
            <v:stroke endcap="round"/>
            <v:path shadowok="f" o:extrusionok="f" fillok="f" insetpenok="f"/>
            <o:lock v:ext="edit" rotation="t" aspectratio="t" verticies="t" text="t" shapetype="t"/>
            <o:ink i="ALQBHQIODgEQWM9UiuaXxU+PBvi60uGbIgMVSBRE56WQAUVkGwIAnP9GZBsCAJz/BQILZBkYMgqB&#10;x///D4DH//8PMwqBx///D4DH//8PCmeTAYL8dfj8lCVLLLACWWCwlSywsSiWWWWLFmasFiyyyiWw&#10;sssoCyyypQLCyyyyy34QghLLLAJUsWLAOeYsLFiyypQBZZUqxZZQCyyyykpuSyypZYsWFglJZYsA&#10;CgARINDCaOhpv9cB&#10;" annotation="t"/>
          </v:rect>
        </w:pict>
      </w:r>
      <w:r>
        <w:rPr>
          <w:noProof/>
        </w:rPr>
        <w:pict w14:anchorId="1E814EB3">
          <v:rect id="Ink 455" o:spid="_x0000_s2378" style="position:absolute;left:0;text-align:left;margin-left:32.5pt;margin-top:284.2pt;width:5.1pt;height:5.65pt;z-index:2519864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9mm">
            <v:stroke endcap="round"/>
            <v:path shadowok="f" o:extrusionok="f" fillok="f" insetpenok="f"/>
            <o:lock v:ext="edit" rotation="t" aspectratio="t" verticies="t" text="t" shapetype="t"/>
            <o:ink i="ANYBHQIOEAEQWM9UiuaXxU+PBvi60uGbIgMVSBRE56WQAUVkGwIAnP9GZBsCAJz/BQILZBkYMgqB&#10;x///D4DH//8PMwqBx///D4DH//8PCogBsQGD+cPnMAmExMSv2feBEomEwAiYmJhMAIi4lExMTExK&#10;JRJEhMExMSiUSAlEkwmamCYTExMTExKJiYmJiYmFxAmpETCYAIL4PcVLKAXPwF+BQlSpZZZZUssp&#10;KATZQCxUqUCwsWWWdypSUllllvAEqWLASpYsEVLLFhYc8AoAESDgW+vkab/XAb==&#10;" annotation="t"/>
          </v:rect>
        </w:pict>
      </w:r>
      <w:r w:rsidR="007A2205">
        <w:rPr>
          <w:noProof/>
        </w:rPr>
        <w:drawing>
          <wp:inline distT="0" distB="0" distL="0" distR="0" wp14:anchorId="399E56B3" wp14:editId="5173AD9D">
            <wp:extent cx="8834396" cy="5633049"/>
            <wp:effectExtent l="0" t="0" r="508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313" t="4753" r="12673" b="31051"/>
                    <a:stretch/>
                  </pic:blipFill>
                  <pic:spPr bwMode="auto">
                    <a:xfrm>
                      <a:off x="0" y="0"/>
                      <a:ext cx="8874874" cy="5658859"/>
                    </a:xfrm>
                    <a:prstGeom prst="rect">
                      <a:avLst/>
                    </a:prstGeom>
                    <a:noFill/>
                    <a:ln>
                      <a:noFill/>
                    </a:ln>
                    <a:extLst>
                      <a:ext uri="{53640926-AAD7-44D8-BBD7-CCE9431645EC}">
                        <a14:shadowObscured xmlns:a14="http://schemas.microsoft.com/office/drawing/2010/main"/>
                      </a:ext>
                    </a:extLst>
                  </pic:spPr>
                </pic:pic>
              </a:graphicData>
            </a:graphic>
          </wp:inline>
        </w:drawing>
      </w:r>
    </w:p>
    <w:p w14:paraId="55A52D74" w14:textId="77777777" w:rsidR="007A2205" w:rsidRDefault="007A2205" w:rsidP="007A2205">
      <w:pPr>
        <w:widowControl/>
        <w:suppressAutoHyphens w:val="0"/>
        <w:sectPr w:rsidR="007A2205" w:rsidSect="00983A0A">
          <w:type w:val="nextColumn"/>
          <w:pgSz w:w="15840" w:h="12240" w:orient="landscape"/>
          <w:pgMar w:top="851" w:right="851" w:bottom="851" w:left="851" w:header="862" w:footer="862" w:gutter="0"/>
          <w:paperSrc w:first="7" w:other="7"/>
          <w:cols w:space="720"/>
          <w:formProt w:val="0"/>
          <w:docGrid w:linePitch="360" w:charSpace="-411"/>
        </w:sectPr>
      </w:pPr>
    </w:p>
    <w:p w14:paraId="5232C65F" w14:textId="00ABBAB4" w:rsidR="00D4730D" w:rsidRDefault="00D4730D">
      <w:pPr>
        <w:widowControl/>
        <w:suppressAutoHyphens w:val="0"/>
      </w:pPr>
    </w:p>
    <w:p w14:paraId="20D5DB06" w14:textId="5ED02D34" w:rsidR="00D4730D" w:rsidRDefault="00CF2635" w:rsidP="00D4730D">
      <w:pPr>
        <w:pStyle w:val="Heading3"/>
      </w:pPr>
      <w:bookmarkStart w:id="33" w:name="_Toc108536033"/>
      <w:r>
        <w:t>Certificat De Décès</w:t>
      </w:r>
      <w:r w:rsidR="00D4730D">
        <w:t xml:space="preserve"> (1904)</w:t>
      </w:r>
      <w:bookmarkEnd w:id="33"/>
    </w:p>
    <w:p w14:paraId="64FDDE76" w14:textId="3AB78D69" w:rsidR="00D4730D" w:rsidRDefault="00D4730D" w:rsidP="00354025">
      <w:pPr>
        <w:widowControl/>
        <w:suppressAutoHyphens w:val="0"/>
      </w:pPr>
    </w:p>
    <w:p w14:paraId="2EB8CA57" w14:textId="3ADEA666" w:rsidR="00D4730D" w:rsidRDefault="00F06465" w:rsidP="00354025">
      <w:pPr>
        <w:widowControl/>
        <w:suppressAutoHyphens w:val="0"/>
      </w:pPr>
      <w:hyperlink r:id="rId44" w:history="1">
        <w:r w:rsidR="00D4730D" w:rsidRPr="00CD388E">
          <w:rPr>
            <w:rStyle w:val="Hyperlink"/>
          </w:rPr>
          <w:t>https://familysearch.org/ark:/61903/1:1:XGHN-2ZZ</w:t>
        </w:r>
      </w:hyperlink>
    </w:p>
    <w:p w14:paraId="286CFFC2" w14:textId="71EFA9E6" w:rsidR="00D4730D" w:rsidRDefault="00D4730D" w:rsidP="00354025">
      <w:pPr>
        <w:widowControl/>
        <w:suppressAutoHyphens w:val="0"/>
      </w:pPr>
    </w:p>
    <w:p w14:paraId="1255C0D0" w14:textId="36C6BF5F" w:rsidR="00D4730D" w:rsidRDefault="00D4730D" w:rsidP="00D4730D">
      <w:pPr>
        <w:widowControl/>
        <w:suppressAutoHyphens w:val="0"/>
        <w:jc w:val="center"/>
      </w:pPr>
      <w:r>
        <w:rPr>
          <w:noProof/>
        </w:rPr>
        <w:drawing>
          <wp:inline distT="0" distB="0" distL="0" distR="0" wp14:anchorId="64E78D4C" wp14:editId="45518AAC">
            <wp:extent cx="4108863" cy="5764302"/>
            <wp:effectExtent l="0" t="0" r="6350" b="825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611" t="17708" r="7062" b="12962"/>
                    <a:stretch/>
                  </pic:blipFill>
                  <pic:spPr bwMode="auto">
                    <a:xfrm>
                      <a:off x="0" y="0"/>
                      <a:ext cx="4109655" cy="5765413"/>
                    </a:xfrm>
                    <a:prstGeom prst="rect">
                      <a:avLst/>
                    </a:prstGeom>
                    <a:noFill/>
                    <a:ln>
                      <a:noFill/>
                    </a:ln>
                    <a:extLst>
                      <a:ext uri="{53640926-AAD7-44D8-BBD7-CCE9431645EC}">
                        <a14:shadowObscured xmlns:a14="http://schemas.microsoft.com/office/drawing/2010/main"/>
                      </a:ext>
                    </a:extLst>
                  </pic:spPr>
                </pic:pic>
              </a:graphicData>
            </a:graphic>
          </wp:inline>
        </w:drawing>
      </w:r>
    </w:p>
    <w:p w14:paraId="4C6EBDA6" w14:textId="77777777" w:rsidR="00ED3709" w:rsidRDefault="00ED3709" w:rsidP="00ED3709">
      <w:pPr>
        <w:widowControl/>
        <w:suppressAutoHyphens w:val="0"/>
        <w:sectPr w:rsidR="00ED3709" w:rsidSect="00983A0A">
          <w:type w:val="nextColumn"/>
          <w:pgSz w:w="12240" w:h="15840"/>
          <w:pgMar w:top="851" w:right="851" w:bottom="851" w:left="851" w:header="862" w:footer="862" w:gutter="0"/>
          <w:paperSrc w:first="7" w:other="7"/>
          <w:cols w:space="720"/>
          <w:formProt w:val="0"/>
          <w:docGrid w:linePitch="360" w:charSpace="-411"/>
        </w:sectPr>
      </w:pPr>
    </w:p>
    <w:p w14:paraId="2843D194" w14:textId="77777777" w:rsidR="00E15A26" w:rsidRDefault="00E15A26" w:rsidP="00E15A26"/>
    <w:p w14:paraId="4F6E6551" w14:textId="1098792F" w:rsidR="00ED3709" w:rsidRDefault="00EF1521" w:rsidP="00ED3709">
      <w:pPr>
        <w:pStyle w:val="Heading3"/>
      </w:pPr>
      <w:bookmarkStart w:id="34" w:name="_Toc108536034"/>
      <w:r>
        <w:t>Ancêtres</w:t>
      </w:r>
      <w:bookmarkEnd w:id="34"/>
    </w:p>
    <w:p w14:paraId="6247B4C1" w14:textId="1DCC9126" w:rsidR="00ED3709" w:rsidRPr="00973B13" w:rsidRDefault="00973B13" w:rsidP="00ED3709">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40988801" w14:textId="77777777" w:rsidR="000A36E5" w:rsidRDefault="00AF2EC8" w:rsidP="000A36E5">
      <w:pPr>
        <w:jc w:val="center"/>
        <w:sectPr w:rsidR="000A36E5" w:rsidSect="00983A0A">
          <w:type w:val="nextColumn"/>
          <w:pgSz w:w="15840" w:h="12240" w:orient="landscape"/>
          <w:pgMar w:top="851" w:right="851" w:bottom="851" w:left="851" w:header="862" w:footer="862" w:gutter="0"/>
          <w:paperSrc w:first="7" w:other="7"/>
          <w:cols w:space="720"/>
          <w:formProt w:val="0"/>
          <w:docGrid w:linePitch="360" w:charSpace="-411"/>
        </w:sectPr>
      </w:pPr>
      <w:r w:rsidRPr="00AF2EC8">
        <w:rPr>
          <w:noProof/>
        </w:rPr>
        <w:drawing>
          <wp:inline distT="0" distB="0" distL="0" distR="0" wp14:anchorId="5F698369" wp14:editId="4FA4C8CA">
            <wp:extent cx="8805806" cy="5685182"/>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22872" cy="5696200"/>
                    </a:xfrm>
                    <a:prstGeom prst="rect">
                      <a:avLst/>
                    </a:prstGeom>
                    <a:noFill/>
                    <a:ln>
                      <a:noFill/>
                    </a:ln>
                  </pic:spPr>
                </pic:pic>
              </a:graphicData>
            </a:graphic>
          </wp:inline>
        </w:drawing>
      </w:r>
    </w:p>
    <w:p w14:paraId="5F6A5AD4" w14:textId="10FD9B01" w:rsidR="00ED3709" w:rsidRDefault="00ED3709" w:rsidP="000A36E5"/>
    <w:p w14:paraId="7E8B7E93" w14:textId="15F443BD" w:rsidR="007A76C3" w:rsidRDefault="007A76C3" w:rsidP="007A76C3">
      <w:pPr>
        <w:pStyle w:val="Heading2"/>
      </w:pPr>
      <w:bookmarkStart w:id="35" w:name="_Barriault,_Marie_Blanche"/>
      <w:bookmarkStart w:id="36" w:name="_Toc87280005"/>
      <w:bookmarkStart w:id="37" w:name="_Toc108536035"/>
      <w:bookmarkEnd w:id="35"/>
      <w:r>
        <w:t>Barriault, Marie Blanche (1843</w:t>
      </w:r>
      <w:r w:rsidR="00245111">
        <w:t>-</w:t>
      </w:r>
      <w:r w:rsidR="00C509F8">
        <w:t>Décédée</w:t>
      </w:r>
      <w:r>
        <w:t>)</w:t>
      </w:r>
      <w:bookmarkEnd w:id="36"/>
      <w:bookmarkEnd w:id="37"/>
    </w:p>
    <w:p w14:paraId="0ACF9A77" w14:textId="5A623E6B" w:rsidR="007A76C3" w:rsidRDefault="007A76C3" w:rsidP="007A76C3">
      <w:pPr>
        <w:widowControl/>
        <w:suppressAutoHyphens w:val="0"/>
      </w:pPr>
    </w:p>
    <w:p w14:paraId="06018436" w14:textId="14141B67" w:rsidR="007A76C3" w:rsidRPr="008C7FDF" w:rsidRDefault="008C7FDF" w:rsidP="00246CC5">
      <w:pPr>
        <w:widowControl/>
        <w:suppressAutoHyphens w:val="0"/>
        <w:rPr>
          <w:lang w:val="fr-FR"/>
        </w:rPr>
      </w:pPr>
      <w:r>
        <w:rPr>
          <w:lang w:val="fr-FR"/>
        </w:rPr>
        <w:t>Fille de</w:t>
      </w:r>
      <w:r w:rsidR="007A76C3" w:rsidRPr="008C7FDF">
        <w:rPr>
          <w:lang w:val="fr-FR"/>
        </w:rPr>
        <w:t xml:space="preserve"> </w:t>
      </w:r>
      <w:hyperlink r:id="rId47" w:history="1">
        <w:r w:rsidR="00246CC5" w:rsidRPr="008C7FDF">
          <w:rPr>
            <w:rStyle w:val="Hyperlink"/>
            <w:lang w:val="fr-FR"/>
          </w:rPr>
          <w:t>Jean Barrieau</w:t>
        </w:r>
      </w:hyperlink>
      <w:r w:rsidR="00246CC5" w:rsidRPr="008C7FDF">
        <w:rPr>
          <w:lang w:val="fr-FR"/>
        </w:rPr>
        <w:t xml:space="preserve"> (</w:t>
      </w:r>
      <w:r w:rsidR="00C509F8">
        <w:rPr>
          <w:lang w:val="fr-FR"/>
        </w:rPr>
        <w:t>Décédé</w:t>
      </w:r>
      <w:r w:rsidR="003A34BC" w:rsidRPr="008C7FDF">
        <w:rPr>
          <w:lang w:val="fr-FR"/>
        </w:rPr>
        <w:t>) et</w:t>
      </w:r>
      <w:r w:rsidR="00246CC5" w:rsidRPr="008C7FDF">
        <w:rPr>
          <w:lang w:val="fr-FR"/>
        </w:rPr>
        <w:t xml:space="preserve"> </w:t>
      </w:r>
      <w:hyperlink r:id="rId48" w:history="1">
        <w:r w:rsidR="00246CC5" w:rsidRPr="008C7FDF">
          <w:rPr>
            <w:rStyle w:val="Hyperlink"/>
            <w:lang w:val="fr-FR"/>
          </w:rPr>
          <w:t>Gertrude Savoie</w:t>
        </w:r>
      </w:hyperlink>
      <w:r w:rsidR="00246CC5" w:rsidRPr="008C7FDF">
        <w:rPr>
          <w:lang w:val="fr-FR"/>
        </w:rPr>
        <w:t xml:space="preserve"> (</w:t>
      </w:r>
      <w:r w:rsidR="00C509F8">
        <w:rPr>
          <w:lang w:val="fr-FR"/>
        </w:rPr>
        <w:t>Décédée</w:t>
      </w:r>
      <w:r w:rsidR="00246CC5" w:rsidRPr="008C7FDF">
        <w:rPr>
          <w:lang w:val="fr-FR"/>
        </w:rPr>
        <w:t xml:space="preserve">), </w:t>
      </w:r>
      <w:r w:rsidRPr="008C7FDF">
        <w:rPr>
          <w:lang w:val="fr-FR"/>
        </w:rPr>
        <w:t>pas encore inclus dans ce document de généalogie</w:t>
      </w:r>
      <w:r w:rsidR="007A76C3" w:rsidRPr="008C7FDF">
        <w:rPr>
          <w:lang w:val="fr-FR"/>
        </w:rPr>
        <w:t>.</w:t>
      </w:r>
    </w:p>
    <w:p w14:paraId="3EFF02D1" w14:textId="56802C76" w:rsidR="007A76C3" w:rsidRPr="008C7FDF" w:rsidRDefault="007A76C3" w:rsidP="007A76C3">
      <w:pPr>
        <w:widowControl/>
        <w:suppressAutoHyphens w:val="0"/>
        <w:rPr>
          <w:lang w:val="fr-FR"/>
        </w:rPr>
      </w:pPr>
    </w:p>
    <w:p w14:paraId="6950C60D" w14:textId="626BF4E4" w:rsidR="007A76C3" w:rsidRPr="00657538" w:rsidRDefault="00657538" w:rsidP="007A76C3">
      <w:pPr>
        <w:widowControl/>
        <w:suppressAutoHyphens w:val="0"/>
        <w:rPr>
          <w:lang w:val="fr-FR"/>
        </w:rPr>
      </w:pPr>
      <w:r w:rsidRPr="00657538">
        <w:rPr>
          <w:lang w:val="fr-FR"/>
        </w:rPr>
        <w:t>Epouse de</w:t>
      </w:r>
      <w:r w:rsidR="007A76C3" w:rsidRPr="00657538">
        <w:rPr>
          <w:lang w:val="fr-FR"/>
        </w:rPr>
        <w:t xml:space="preserve"> </w:t>
      </w:r>
      <w:hyperlink w:anchor="_Daigle,_Francois_(1838–Deceased)" w:history="1">
        <w:r w:rsidR="00E57DA3" w:rsidRPr="00657538">
          <w:rPr>
            <w:rStyle w:val="Hyperlink"/>
            <w:lang w:val="fr-FR"/>
          </w:rPr>
          <w:t>François</w:t>
        </w:r>
        <w:r w:rsidR="005B5818" w:rsidRPr="00657538">
          <w:rPr>
            <w:rStyle w:val="Hyperlink"/>
            <w:lang w:val="fr-FR"/>
          </w:rPr>
          <w:t xml:space="preserve"> Joseph</w:t>
        </w:r>
        <w:r w:rsidR="007A76C3" w:rsidRPr="00657538">
          <w:rPr>
            <w:rStyle w:val="Hyperlink"/>
            <w:lang w:val="fr-FR"/>
          </w:rPr>
          <w:t xml:space="preserve"> Daigle</w:t>
        </w:r>
      </w:hyperlink>
      <w:r w:rsidR="007A76C3" w:rsidRPr="00657538">
        <w:rPr>
          <w:lang w:val="fr-FR"/>
        </w:rPr>
        <w:t xml:space="preserve"> (1838</w:t>
      </w:r>
      <w:r w:rsidR="00245111" w:rsidRPr="00657538">
        <w:rPr>
          <w:lang w:val="fr-FR"/>
        </w:rPr>
        <w:t>-</w:t>
      </w:r>
      <w:r w:rsidR="00C509F8">
        <w:rPr>
          <w:lang w:val="fr-FR"/>
        </w:rPr>
        <w:t>Décédé</w:t>
      </w:r>
      <w:r w:rsidR="007A76C3" w:rsidRPr="00657538">
        <w:rPr>
          <w:lang w:val="fr-FR"/>
        </w:rPr>
        <w:t>).</w:t>
      </w:r>
    </w:p>
    <w:p w14:paraId="449D7C21" w14:textId="77777777" w:rsidR="007A76C3" w:rsidRPr="00657538" w:rsidRDefault="007A76C3" w:rsidP="007A76C3">
      <w:pPr>
        <w:widowControl/>
        <w:suppressAutoHyphens w:val="0"/>
        <w:rPr>
          <w:lang w:val="fr-FR"/>
        </w:rPr>
      </w:pPr>
    </w:p>
    <w:p w14:paraId="53A45D3B" w14:textId="629EAAB0" w:rsidR="007A76C3" w:rsidRPr="00657538" w:rsidRDefault="00657538" w:rsidP="007A76C3">
      <w:pPr>
        <w:widowControl/>
        <w:suppressAutoHyphens w:val="0"/>
        <w:rPr>
          <w:lang w:val="fr-FR"/>
        </w:rPr>
      </w:pPr>
      <w:r w:rsidRPr="00657538">
        <w:rPr>
          <w:lang w:val="fr-FR"/>
        </w:rPr>
        <w:t>Mère de</w:t>
      </w:r>
      <w:r w:rsidR="007A76C3" w:rsidRPr="00657538">
        <w:rPr>
          <w:lang w:val="fr-FR"/>
        </w:rPr>
        <w:t xml:space="preserve"> </w:t>
      </w:r>
      <w:hyperlink w:anchor="_Daigle,_Joseph_Francois" w:history="1">
        <w:r w:rsidR="007A76C3" w:rsidRPr="00657538">
          <w:rPr>
            <w:rStyle w:val="Hyperlink"/>
            <w:lang w:val="fr-FR"/>
          </w:rPr>
          <w:t xml:space="preserve">Joseph </w:t>
        </w:r>
        <w:r w:rsidR="00E57DA3" w:rsidRPr="00657538">
          <w:rPr>
            <w:rStyle w:val="Hyperlink"/>
            <w:lang w:val="fr-FR"/>
          </w:rPr>
          <w:t>François</w:t>
        </w:r>
        <w:r w:rsidR="007A76C3" w:rsidRPr="00657538">
          <w:rPr>
            <w:rStyle w:val="Hyperlink"/>
            <w:lang w:val="fr-FR"/>
          </w:rPr>
          <w:t xml:space="preserve"> Daigle</w:t>
        </w:r>
      </w:hyperlink>
      <w:r w:rsidR="007A76C3" w:rsidRPr="00657538">
        <w:rPr>
          <w:lang w:val="fr-FR"/>
        </w:rPr>
        <w:t xml:space="preserve"> (1877</w:t>
      </w:r>
      <w:r w:rsidR="00245111" w:rsidRPr="00657538">
        <w:rPr>
          <w:lang w:val="fr-FR"/>
        </w:rPr>
        <w:t>-</w:t>
      </w:r>
      <w:r w:rsidR="00C509F8">
        <w:rPr>
          <w:lang w:val="fr-FR"/>
        </w:rPr>
        <w:t>Décédé</w:t>
      </w:r>
      <w:r w:rsidR="007A76C3" w:rsidRPr="00657538">
        <w:rPr>
          <w:lang w:val="fr-FR"/>
        </w:rPr>
        <w:t>).</w:t>
      </w:r>
    </w:p>
    <w:p w14:paraId="7CA4709C" w14:textId="77777777" w:rsidR="007A76C3" w:rsidRPr="00657538" w:rsidRDefault="007A76C3" w:rsidP="007A76C3">
      <w:pPr>
        <w:widowControl/>
        <w:suppressAutoHyphens w:val="0"/>
        <w:rPr>
          <w:lang w:val="fr-FR"/>
        </w:rPr>
      </w:pPr>
    </w:p>
    <w:p w14:paraId="0E368130" w14:textId="6522AA36" w:rsidR="007A76C3" w:rsidRPr="005A2F91" w:rsidRDefault="005A2F91" w:rsidP="007A76C3">
      <w:pPr>
        <w:widowControl/>
        <w:suppressAutoHyphens w:val="0"/>
        <w:rPr>
          <w:lang w:val="fr-FR"/>
        </w:rPr>
      </w:pPr>
      <w:r>
        <w:rPr>
          <w:lang w:val="fr-FR"/>
        </w:rPr>
        <w:t>N</w:t>
      </w:r>
      <w:r w:rsidRPr="008B06ED">
        <w:rPr>
          <w:lang w:val="fr-FR"/>
        </w:rPr>
        <w:t>é</w:t>
      </w:r>
      <w:r>
        <w:rPr>
          <w:lang w:val="fr-FR"/>
        </w:rPr>
        <w:t xml:space="preserve"> le</w:t>
      </w:r>
      <w:r w:rsidR="007A76C3" w:rsidRPr="005A2F91">
        <w:rPr>
          <w:lang w:val="fr-FR"/>
        </w:rPr>
        <w:t xml:space="preserve"> 7 </w:t>
      </w:r>
      <w:r w:rsidR="00413101" w:rsidRPr="00413101">
        <w:rPr>
          <w:lang w:val="fr-FR"/>
        </w:rPr>
        <w:t>août</w:t>
      </w:r>
      <w:r w:rsidR="00413101">
        <w:rPr>
          <w:lang w:val="fr-FR"/>
        </w:rPr>
        <w:t xml:space="preserve"> </w:t>
      </w:r>
      <w:r w:rsidR="007A76C3" w:rsidRPr="005A2F91">
        <w:rPr>
          <w:lang w:val="fr-FR"/>
        </w:rPr>
        <w:t xml:space="preserve">1843, possibly </w:t>
      </w:r>
      <w:r>
        <w:rPr>
          <w:lang w:val="fr-FR"/>
        </w:rPr>
        <w:t>à</w:t>
      </w:r>
      <w:r w:rsidR="007A76C3" w:rsidRPr="005A2F91">
        <w:rPr>
          <w:lang w:val="fr-FR"/>
        </w:rPr>
        <w:t xml:space="preserve"> St. Louis de Kent, </w:t>
      </w:r>
      <w:r w:rsidR="00112285">
        <w:rPr>
          <w:lang w:val="fr-FR"/>
        </w:rPr>
        <w:t>Québec</w:t>
      </w:r>
      <w:r w:rsidR="007A76C3" w:rsidRPr="005A2F91">
        <w:rPr>
          <w:lang w:val="fr-FR"/>
        </w:rPr>
        <w:t>.</w:t>
      </w:r>
    </w:p>
    <w:p w14:paraId="578FCB92" w14:textId="4BB8E734" w:rsidR="007A76C3" w:rsidRPr="005A2F91" w:rsidRDefault="007A76C3" w:rsidP="007A76C3">
      <w:pPr>
        <w:widowControl/>
        <w:suppressAutoHyphens w:val="0"/>
        <w:rPr>
          <w:lang w:val="fr-FR"/>
        </w:rPr>
      </w:pPr>
    </w:p>
    <w:p w14:paraId="0F8A9846" w14:textId="1038C318" w:rsidR="007A76C3" w:rsidRPr="00E2038B" w:rsidRDefault="00E2038B" w:rsidP="007A76C3">
      <w:pPr>
        <w:widowControl/>
        <w:suppressAutoHyphens w:val="0"/>
        <w:rPr>
          <w:rStyle w:val="fs-personlifespan"/>
          <w:lang w:val="fr-FR"/>
        </w:rPr>
      </w:pPr>
      <w:r w:rsidRPr="00E2038B">
        <w:rPr>
          <w:lang w:val="fr-FR"/>
        </w:rPr>
        <w:t>Décédé</w:t>
      </w:r>
      <w:r>
        <w:rPr>
          <w:lang w:val="fr-FR"/>
        </w:rPr>
        <w:t>e</w:t>
      </w:r>
      <w:r w:rsidRPr="00E2038B">
        <w:rPr>
          <w:lang w:val="fr-FR"/>
        </w:rPr>
        <w:t xml:space="preserve"> </w:t>
      </w:r>
      <w:r w:rsidR="00D10FC9">
        <w:rPr>
          <w:lang w:val="fr-FR"/>
        </w:rPr>
        <w:t>à une</w:t>
      </w:r>
      <w:r w:rsidR="00D10FC9" w:rsidRPr="00E2038B">
        <w:rPr>
          <w:lang w:val="fr-FR"/>
        </w:rPr>
        <w:t xml:space="preserve"> date </w:t>
      </w:r>
      <w:r w:rsidR="00D10FC9" w:rsidRPr="00657538">
        <w:rPr>
          <w:lang w:val="fr-FR"/>
        </w:rPr>
        <w:t>incertaine</w:t>
      </w:r>
      <w:r w:rsidR="00D10FC9">
        <w:rPr>
          <w:lang w:val="fr-FR"/>
        </w:rPr>
        <w:t>,</w:t>
      </w:r>
      <w:r w:rsidR="00D10FC9" w:rsidRPr="00657538">
        <w:rPr>
          <w:lang w:val="fr-FR"/>
        </w:rPr>
        <w:t xml:space="preserve"> probable</w:t>
      </w:r>
      <w:r w:rsidR="00D10FC9">
        <w:rPr>
          <w:lang w:val="fr-FR"/>
        </w:rPr>
        <w:t>ment</w:t>
      </w:r>
      <w:r w:rsidR="00D10FC9" w:rsidRPr="00657538">
        <w:rPr>
          <w:lang w:val="fr-FR"/>
        </w:rPr>
        <w:t xml:space="preserve"> </w:t>
      </w:r>
      <w:r w:rsidR="00D10FC9" w:rsidRPr="00E2038B">
        <w:rPr>
          <w:lang w:val="fr-FR"/>
        </w:rPr>
        <w:t xml:space="preserve">à </w:t>
      </w:r>
      <w:r w:rsidR="007A76C3" w:rsidRPr="00E2038B">
        <w:rPr>
          <w:rStyle w:val="fs-personlifespan"/>
          <w:lang w:val="fr-FR"/>
        </w:rPr>
        <w:t>Saint-Charles-Borromée, Kent County, New Brunswick, Canada.</w:t>
      </w:r>
    </w:p>
    <w:p w14:paraId="52401404" w14:textId="77777777" w:rsidR="00C8752B" w:rsidRDefault="00C8752B" w:rsidP="00C8752B">
      <w:pPr>
        <w:widowControl/>
        <w:suppressAutoHyphens w:val="0"/>
        <w:rPr>
          <w:lang w:val="fr-CA"/>
        </w:rPr>
      </w:pPr>
    </w:p>
    <w:p w14:paraId="7F4CBC62" w14:textId="79450739" w:rsidR="00C8752B" w:rsidRDefault="00B00A59" w:rsidP="00C8752B">
      <w:pPr>
        <w:widowControl/>
        <w:suppressAutoHyphens w:val="0"/>
        <w:jc w:val="center"/>
        <w:rPr>
          <w:lang w:val="fr-CA"/>
        </w:rPr>
      </w:pPr>
      <w:r w:rsidRPr="00B00A59">
        <w:rPr>
          <w:noProof/>
          <w:lang w:val="fr-CA"/>
        </w:rPr>
        <w:drawing>
          <wp:inline distT="0" distB="0" distL="0" distR="0" wp14:anchorId="68331CBA" wp14:editId="2B3F1FFB">
            <wp:extent cx="6691630" cy="4873625"/>
            <wp:effectExtent l="0" t="0" r="0" b="317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91630" cy="4873625"/>
                    </a:xfrm>
                    <a:prstGeom prst="rect">
                      <a:avLst/>
                    </a:prstGeom>
                  </pic:spPr>
                </pic:pic>
              </a:graphicData>
            </a:graphic>
          </wp:inline>
        </w:drawing>
      </w:r>
    </w:p>
    <w:p w14:paraId="62DA6803" w14:textId="1D0C6963" w:rsidR="007A76C3" w:rsidRDefault="007A76C3" w:rsidP="007A76C3">
      <w:pPr>
        <w:widowControl/>
        <w:suppressAutoHyphens w:val="0"/>
        <w:rPr>
          <w:rStyle w:val="fs-personlifespan"/>
          <w:lang w:val="fr-FR"/>
        </w:rPr>
      </w:pPr>
    </w:p>
    <w:p w14:paraId="151DB160" w14:textId="77777777" w:rsidR="004629FD" w:rsidRDefault="004629FD" w:rsidP="004629FD">
      <w:pPr>
        <w:widowControl/>
        <w:suppressAutoHyphens w:val="0"/>
        <w:rPr>
          <w:rStyle w:val="fs-personlifespan"/>
          <w:lang w:val="fr-CA"/>
        </w:rPr>
      </w:pPr>
      <w:r>
        <w:rPr>
          <w:rStyle w:val="fs-personlifespan"/>
          <w:lang w:val="fr-CA"/>
        </w:rPr>
        <w:t>Elle se marie en 1869, à l'âge de 25 ans. En 1871, elle vit avec son mari, sa fille, les parents de son mari et sa belle-sœur, à St Louis, Kent, Nouveau-Brunswick. Son mari est agriculteur. Nous ne savons pas quand elle est décédée.</w:t>
      </w:r>
    </w:p>
    <w:p w14:paraId="2C931644" w14:textId="632EBE43" w:rsidR="00B00A59" w:rsidRDefault="00B00A59">
      <w:pPr>
        <w:widowControl/>
        <w:suppressAutoHyphens w:val="0"/>
        <w:rPr>
          <w:rStyle w:val="fs-personlifespan"/>
          <w:lang w:val="fr-CA"/>
        </w:rPr>
      </w:pPr>
      <w:r>
        <w:rPr>
          <w:rStyle w:val="fs-personlifespan"/>
          <w:lang w:val="fr-CA"/>
        </w:rPr>
        <w:br w:type="page"/>
      </w:r>
    </w:p>
    <w:p w14:paraId="1345FD5D" w14:textId="77777777" w:rsidR="00E9318B" w:rsidRPr="00E9318B" w:rsidRDefault="00E9318B" w:rsidP="00E73305">
      <w:pPr>
        <w:widowControl/>
        <w:suppressAutoHyphens w:val="0"/>
        <w:rPr>
          <w:rStyle w:val="fs-personlifespan"/>
          <w:lang w:val="fr-CA"/>
        </w:rPr>
      </w:pPr>
    </w:p>
    <w:p w14:paraId="1057ABCB" w14:textId="305C2C95" w:rsidR="007A76C3" w:rsidRPr="00146CA0" w:rsidRDefault="00E2038B" w:rsidP="007A76C3">
      <w:pPr>
        <w:widowControl/>
        <w:suppressAutoHyphens w:val="0"/>
        <w:rPr>
          <w:rStyle w:val="fs-personlifespan"/>
          <w:lang w:val="fr-CA"/>
        </w:rPr>
      </w:pPr>
      <w:r w:rsidRPr="00146CA0">
        <w:rPr>
          <w:rStyle w:val="fs-personlifespan"/>
          <w:lang w:val="fr-CA"/>
        </w:rPr>
        <w:t>Sites de généalogie</w:t>
      </w:r>
      <w:r w:rsidR="007A76C3" w:rsidRPr="00146CA0">
        <w:rPr>
          <w:rStyle w:val="fs-personlifespan"/>
          <w:lang w:val="fr-CA"/>
        </w:rPr>
        <w:t>:</w:t>
      </w:r>
    </w:p>
    <w:p w14:paraId="3A4D3312" w14:textId="3E38737F" w:rsidR="007A76C3" w:rsidRPr="00146CA0" w:rsidRDefault="007A76C3" w:rsidP="007A76C3">
      <w:pPr>
        <w:widowControl/>
        <w:suppressAutoHyphens w:val="0"/>
        <w:rPr>
          <w:rStyle w:val="fs-personlifespan"/>
          <w:lang w:val="fr-CA"/>
        </w:rPr>
      </w:pPr>
    </w:p>
    <w:p w14:paraId="16B39C77" w14:textId="7C07164C" w:rsidR="007A76C3" w:rsidRPr="005D4375" w:rsidRDefault="007A76C3" w:rsidP="007A76C3">
      <w:pPr>
        <w:widowControl/>
        <w:suppressAutoHyphens w:val="0"/>
        <w:rPr>
          <w:rStyle w:val="fs-personlifespan"/>
          <w:lang w:val="fr-FR"/>
        </w:rPr>
      </w:pPr>
      <w:r w:rsidRPr="00146CA0">
        <w:rPr>
          <w:rStyle w:val="fs-personlifespan"/>
          <w:lang w:val="fr-CA"/>
        </w:rPr>
        <w:tab/>
      </w:r>
      <w:hyperlink r:id="rId50" w:history="1">
        <w:r w:rsidRPr="005D4375">
          <w:rPr>
            <w:rStyle w:val="Hyperlink"/>
            <w:lang w:val="fr-FR"/>
          </w:rPr>
          <w:t>https://www.familysearch.org/tree/person/details/LTV8-GFL</w:t>
        </w:r>
      </w:hyperlink>
    </w:p>
    <w:p w14:paraId="39DF255B" w14:textId="1F7FB12B" w:rsidR="007A76C3" w:rsidRPr="005D4375" w:rsidRDefault="007A76C3" w:rsidP="007A76C3">
      <w:pPr>
        <w:widowControl/>
        <w:suppressAutoHyphens w:val="0"/>
        <w:rPr>
          <w:rStyle w:val="fs-personlifespan"/>
          <w:lang w:val="fr-FR"/>
        </w:rPr>
      </w:pPr>
    </w:p>
    <w:p w14:paraId="5BB17628" w14:textId="36EF652F" w:rsidR="007A76C3" w:rsidRPr="005D4375" w:rsidRDefault="007A76C3" w:rsidP="007A76C3">
      <w:pPr>
        <w:widowControl/>
        <w:suppressAutoHyphens w:val="0"/>
        <w:rPr>
          <w:rStyle w:val="fs-personlifespan"/>
          <w:lang w:val="fr-FR"/>
        </w:rPr>
      </w:pPr>
      <w:r w:rsidRPr="005D4375">
        <w:rPr>
          <w:rStyle w:val="fs-personlifespan"/>
          <w:lang w:val="fr-FR"/>
        </w:rPr>
        <w:tab/>
      </w:r>
      <w:hyperlink r:id="rId51" w:history="1">
        <w:r w:rsidRPr="005D4375">
          <w:rPr>
            <w:rStyle w:val="Hyperlink"/>
            <w:lang w:val="fr-FR"/>
          </w:rPr>
          <w:t>https://www.wikitree.com/wiki/Barriault-93</w:t>
        </w:r>
      </w:hyperlink>
    </w:p>
    <w:p w14:paraId="2E0D4FC8" w14:textId="7904BB73" w:rsidR="007A76C3" w:rsidRPr="005D4375" w:rsidRDefault="007A76C3" w:rsidP="007A76C3">
      <w:pPr>
        <w:widowControl/>
        <w:suppressAutoHyphens w:val="0"/>
        <w:rPr>
          <w:rStyle w:val="fs-personlifespan"/>
          <w:lang w:val="fr-FR"/>
        </w:rPr>
      </w:pPr>
    </w:p>
    <w:p w14:paraId="459820CA" w14:textId="42F0F595" w:rsidR="000A36E5" w:rsidRPr="005D4375" w:rsidRDefault="000A36E5">
      <w:pPr>
        <w:widowControl/>
        <w:suppressAutoHyphens w:val="0"/>
        <w:rPr>
          <w:rStyle w:val="fs-personlifespan"/>
          <w:lang w:val="fr-FR"/>
        </w:rPr>
      </w:pPr>
      <w:r w:rsidRPr="005D4375">
        <w:rPr>
          <w:rStyle w:val="fs-personlifespan"/>
          <w:lang w:val="fr-FR"/>
        </w:rPr>
        <w:br w:type="page"/>
      </w:r>
    </w:p>
    <w:p w14:paraId="310A3929" w14:textId="77777777" w:rsidR="000A36E5" w:rsidRPr="005D4375" w:rsidRDefault="000A36E5" w:rsidP="007A76C3">
      <w:pPr>
        <w:widowControl/>
        <w:suppressAutoHyphens w:val="0"/>
        <w:rPr>
          <w:rStyle w:val="fs-personlifespan"/>
          <w:lang w:val="fr-FR"/>
        </w:rPr>
      </w:pPr>
    </w:p>
    <w:p w14:paraId="25B141B6" w14:textId="48E5A39E" w:rsidR="007A76C3" w:rsidRDefault="00E64CEA" w:rsidP="007A76C3">
      <w:pPr>
        <w:pStyle w:val="Heading3"/>
      </w:pPr>
      <w:bookmarkStart w:id="38" w:name="_Toc108536036"/>
      <w:r>
        <w:t>Chronologie</w:t>
      </w:r>
      <w:bookmarkEnd w:id="38"/>
    </w:p>
    <w:p w14:paraId="312884E8" w14:textId="277FEB52" w:rsidR="007A76C3" w:rsidRDefault="007A76C3" w:rsidP="007A76C3">
      <w:pPr>
        <w:widowControl/>
        <w:suppressAutoHyphens w:val="0"/>
      </w:pPr>
    </w:p>
    <w:p w14:paraId="71737091" w14:textId="1909946B" w:rsidR="007A76C3" w:rsidRDefault="00F06465" w:rsidP="007A76C3">
      <w:pPr>
        <w:widowControl/>
        <w:suppressAutoHyphens w:val="0"/>
      </w:pPr>
      <w:hyperlink r:id="rId52" w:history="1">
        <w:r w:rsidR="007A76C3" w:rsidRPr="00CD388E">
          <w:rPr>
            <w:rStyle w:val="Hyperlink"/>
          </w:rPr>
          <w:t>https://www.familysearch.org/tree/person/timeline/LTV8-GFL</w:t>
        </w:r>
      </w:hyperlink>
    </w:p>
    <w:p w14:paraId="1FEE54A5" w14:textId="27A158D9" w:rsidR="007A76C3" w:rsidRDefault="007A76C3" w:rsidP="007A76C3">
      <w:pPr>
        <w:widowControl/>
        <w:suppressAutoHyphens w:val="0"/>
      </w:pPr>
    </w:p>
    <w:p w14:paraId="73DA3268" w14:textId="4B27B777" w:rsidR="00CE183A" w:rsidRDefault="00CE183A" w:rsidP="00CE183A">
      <w:pPr>
        <w:widowControl/>
        <w:suppressAutoHyphens w:val="0"/>
        <w:jc w:val="center"/>
      </w:pPr>
      <w:r w:rsidRPr="00CE183A">
        <w:rPr>
          <w:noProof/>
        </w:rPr>
        <w:drawing>
          <wp:inline distT="0" distB="0" distL="0" distR="0" wp14:anchorId="4DB6202E" wp14:editId="5EFD5748">
            <wp:extent cx="3858163" cy="2838846"/>
            <wp:effectExtent l="0" t="0" r="952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8163" cy="2838846"/>
                    </a:xfrm>
                    <a:prstGeom prst="rect">
                      <a:avLst/>
                    </a:prstGeom>
                  </pic:spPr>
                </pic:pic>
              </a:graphicData>
            </a:graphic>
          </wp:inline>
        </w:drawing>
      </w:r>
    </w:p>
    <w:p w14:paraId="4778A5C1" w14:textId="5A9E7567" w:rsidR="002F0579" w:rsidRDefault="002F0579" w:rsidP="007A76C3">
      <w:pPr>
        <w:widowControl/>
        <w:suppressAutoHyphens w:val="0"/>
      </w:pPr>
    </w:p>
    <w:p w14:paraId="0C0ACA30" w14:textId="2DD8AEF0" w:rsidR="002F0579" w:rsidRDefault="004100D0" w:rsidP="002F0579">
      <w:pPr>
        <w:pStyle w:val="Heading3"/>
      </w:pPr>
      <w:bookmarkStart w:id="39" w:name="_Toc108536037"/>
      <w:r>
        <w:t>Mariage</w:t>
      </w:r>
      <w:r w:rsidR="002F0579">
        <w:t xml:space="preserve"> (1969)</w:t>
      </w:r>
      <w:bookmarkEnd w:id="39"/>
    </w:p>
    <w:p w14:paraId="7B8A8FF8" w14:textId="3F2B8D7B" w:rsidR="007A76C3" w:rsidRDefault="007A76C3" w:rsidP="007A76C3">
      <w:pPr>
        <w:widowControl/>
        <w:suppressAutoHyphens w:val="0"/>
      </w:pPr>
    </w:p>
    <w:p w14:paraId="04DF7E4E" w14:textId="1F8F8645" w:rsidR="002F0579" w:rsidRPr="00C509F8" w:rsidRDefault="00F06465" w:rsidP="007A76C3">
      <w:pPr>
        <w:widowControl/>
        <w:suppressAutoHyphens w:val="0"/>
        <w:rPr>
          <w:lang w:val="fr-FR"/>
        </w:rPr>
      </w:pPr>
      <w:hyperlink w:anchor="_Marriage_(1869)" w:history="1">
        <w:r w:rsidR="005C7ED2">
          <w:rPr>
            <w:rStyle w:val="Hyperlink"/>
            <w:lang w:val="fr-FR"/>
          </w:rPr>
          <w:t>Voir</w:t>
        </w:r>
      </w:hyperlink>
      <w:r w:rsidR="002F0579" w:rsidRPr="00C509F8">
        <w:rPr>
          <w:lang w:val="fr-FR"/>
        </w:rPr>
        <w:t xml:space="preserve"> </w:t>
      </w:r>
      <w:r w:rsidR="00E57DA3" w:rsidRPr="00C509F8">
        <w:rPr>
          <w:lang w:val="fr-FR"/>
        </w:rPr>
        <w:t>François</w:t>
      </w:r>
      <w:r w:rsidR="002F0579" w:rsidRPr="00C509F8">
        <w:rPr>
          <w:lang w:val="fr-FR"/>
        </w:rPr>
        <w:t xml:space="preserve"> </w:t>
      </w:r>
      <w:r w:rsidR="005B5818" w:rsidRPr="00C509F8">
        <w:rPr>
          <w:lang w:val="fr-FR"/>
        </w:rPr>
        <w:t xml:space="preserve">Joseph </w:t>
      </w:r>
      <w:r w:rsidR="002F0579" w:rsidRPr="00C509F8">
        <w:rPr>
          <w:lang w:val="fr-FR"/>
        </w:rPr>
        <w:t>Daigle (1838</w:t>
      </w:r>
      <w:r w:rsidR="00245111" w:rsidRPr="00C509F8">
        <w:rPr>
          <w:lang w:val="fr-FR"/>
        </w:rPr>
        <w:t>-</w:t>
      </w:r>
      <w:r w:rsidR="00C509F8" w:rsidRPr="00C509F8">
        <w:rPr>
          <w:lang w:val="fr-FR"/>
        </w:rPr>
        <w:t>Décédé</w:t>
      </w:r>
      <w:r w:rsidR="002F0579" w:rsidRPr="00C509F8">
        <w:rPr>
          <w:lang w:val="fr-FR"/>
        </w:rPr>
        <w:t>).</w:t>
      </w:r>
    </w:p>
    <w:p w14:paraId="7EBF2F85" w14:textId="77777777" w:rsidR="00CF1A22" w:rsidRPr="00C509F8" w:rsidRDefault="00CF1A22" w:rsidP="007A76C3">
      <w:pPr>
        <w:widowControl/>
        <w:suppressAutoHyphens w:val="0"/>
        <w:rPr>
          <w:lang w:val="fr-FR"/>
        </w:rPr>
      </w:pPr>
    </w:p>
    <w:p w14:paraId="1D5D29E5" w14:textId="231A52EA" w:rsidR="00CF1A22" w:rsidRDefault="00E64CEA" w:rsidP="00CF1A22">
      <w:pPr>
        <w:pStyle w:val="Heading3"/>
      </w:pPr>
      <w:bookmarkStart w:id="40" w:name="_Toc108536038"/>
      <w:r>
        <w:t>Recensement du Canada</w:t>
      </w:r>
      <w:r w:rsidR="00CF1A22">
        <w:t xml:space="preserve"> (1871)</w:t>
      </w:r>
      <w:bookmarkEnd w:id="40"/>
    </w:p>
    <w:p w14:paraId="629D5B33" w14:textId="77777777" w:rsidR="00CF1A22" w:rsidRDefault="00CF1A22" w:rsidP="007A76C3">
      <w:pPr>
        <w:widowControl/>
        <w:suppressAutoHyphens w:val="0"/>
      </w:pPr>
    </w:p>
    <w:p w14:paraId="3E77E793" w14:textId="601EBDC9" w:rsidR="00CF1A22" w:rsidRPr="00C509F8" w:rsidRDefault="00F06465" w:rsidP="00CF1A22">
      <w:pPr>
        <w:widowControl/>
        <w:suppressAutoHyphens w:val="0"/>
        <w:rPr>
          <w:lang w:val="fr-FR"/>
        </w:rPr>
      </w:pPr>
      <w:hyperlink w:anchor="_Canada_Census_(1871)_5" w:history="1">
        <w:r w:rsidR="005C7ED2">
          <w:rPr>
            <w:rStyle w:val="Hyperlink"/>
            <w:lang w:val="fr-FR"/>
          </w:rPr>
          <w:t>Voir</w:t>
        </w:r>
      </w:hyperlink>
      <w:r w:rsidR="00CF1A22" w:rsidRPr="00C509F8">
        <w:rPr>
          <w:lang w:val="fr-FR"/>
        </w:rPr>
        <w:t xml:space="preserve"> </w:t>
      </w:r>
      <w:r w:rsidR="00E57DA3" w:rsidRPr="00C509F8">
        <w:rPr>
          <w:lang w:val="fr-FR"/>
        </w:rPr>
        <w:t>François</w:t>
      </w:r>
      <w:r w:rsidR="00CF1A22" w:rsidRPr="00C509F8">
        <w:rPr>
          <w:lang w:val="fr-FR"/>
        </w:rPr>
        <w:t xml:space="preserve"> </w:t>
      </w:r>
      <w:r w:rsidR="005B5818" w:rsidRPr="00C509F8">
        <w:rPr>
          <w:lang w:val="fr-FR"/>
        </w:rPr>
        <w:t xml:space="preserve">Joseph </w:t>
      </w:r>
      <w:r w:rsidR="00CF1A22" w:rsidRPr="00C509F8">
        <w:rPr>
          <w:lang w:val="fr-FR"/>
        </w:rPr>
        <w:t>Daigle (1838</w:t>
      </w:r>
      <w:r w:rsidR="00245111" w:rsidRPr="00C509F8">
        <w:rPr>
          <w:lang w:val="fr-FR"/>
        </w:rPr>
        <w:t>-</w:t>
      </w:r>
      <w:r w:rsidR="00C509F8" w:rsidRPr="00C509F8">
        <w:rPr>
          <w:lang w:val="fr-FR"/>
        </w:rPr>
        <w:t>Décédé</w:t>
      </w:r>
      <w:r w:rsidR="00CF1A22" w:rsidRPr="00C509F8">
        <w:rPr>
          <w:lang w:val="fr-FR"/>
        </w:rPr>
        <w:t>).</w:t>
      </w:r>
    </w:p>
    <w:p w14:paraId="589D8B9C" w14:textId="77777777" w:rsidR="00F77C72" w:rsidRPr="00C509F8" w:rsidRDefault="00F77C72" w:rsidP="00F77C72">
      <w:pPr>
        <w:widowControl/>
        <w:suppressAutoHyphens w:val="0"/>
        <w:rPr>
          <w:lang w:val="fr-FR"/>
        </w:rPr>
        <w:sectPr w:rsidR="00F77C72" w:rsidRPr="00C509F8" w:rsidSect="00983A0A">
          <w:type w:val="nextColumn"/>
          <w:pgSz w:w="12240" w:h="15840"/>
          <w:pgMar w:top="851" w:right="851" w:bottom="851" w:left="851" w:header="862" w:footer="862" w:gutter="0"/>
          <w:paperSrc w:first="7" w:other="7"/>
          <w:cols w:space="720"/>
          <w:formProt w:val="0"/>
          <w:docGrid w:linePitch="360" w:charSpace="-411"/>
        </w:sectPr>
      </w:pPr>
    </w:p>
    <w:p w14:paraId="04F32925" w14:textId="77777777" w:rsidR="00E15A26" w:rsidRPr="00C509F8" w:rsidRDefault="00E15A26" w:rsidP="00E15A26">
      <w:pPr>
        <w:rPr>
          <w:lang w:val="fr-FR"/>
        </w:rPr>
      </w:pPr>
    </w:p>
    <w:p w14:paraId="2F01B6F7" w14:textId="5779426A" w:rsidR="00F77C72" w:rsidRDefault="00EF1521" w:rsidP="00F77C72">
      <w:pPr>
        <w:pStyle w:val="Heading3"/>
      </w:pPr>
      <w:bookmarkStart w:id="41" w:name="_Toc108536039"/>
      <w:r>
        <w:t>Ancêtres</w:t>
      </w:r>
      <w:bookmarkEnd w:id="41"/>
    </w:p>
    <w:p w14:paraId="34FA8C57" w14:textId="74DDC3BA"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0AE6BCFA" w14:textId="7C20B5F2" w:rsidR="00F77C72" w:rsidRPr="00A0276C" w:rsidRDefault="00304146" w:rsidP="00F77C72">
      <w:pPr>
        <w:jc w:val="center"/>
      </w:pPr>
      <w:r w:rsidRPr="00304146">
        <w:rPr>
          <w:noProof/>
        </w:rPr>
        <w:drawing>
          <wp:inline distT="0" distB="0" distL="0" distR="0" wp14:anchorId="416AF16C" wp14:editId="48512784">
            <wp:extent cx="8763022" cy="566453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778238" cy="5674366"/>
                    </a:xfrm>
                    <a:prstGeom prst="rect">
                      <a:avLst/>
                    </a:prstGeom>
                    <a:noFill/>
                    <a:ln>
                      <a:noFill/>
                    </a:ln>
                  </pic:spPr>
                </pic:pic>
              </a:graphicData>
            </a:graphic>
          </wp:inline>
        </w:drawing>
      </w:r>
    </w:p>
    <w:p w14:paraId="195260FE" w14:textId="77777777" w:rsidR="00F77C72" w:rsidRDefault="00F77C72" w:rsidP="00F77C72">
      <w:pPr>
        <w:widowControl/>
        <w:suppressAutoHyphens w:val="0"/>
        <w:sectPr w:rsidR="00F77C72" w:rsidSect="00983A0A">
          <w:type w:val="nextColumn"/>
          <w:pgSz w:w="15840" w:h="12240" w:orient="landscape"/>
          <w:pgMar w:top="851" w:right="851" w:bottom="851" w:left="851" w:header="862" w:footer="862" w:gutter="0"/>
          <w:paperSrc w:first="7" w:other="7"/>
          <w:cols w:space="720"/>
          <w:formProt w:val="0"/>
          <w:docGrid w:linePitch="360" w:charSpace="-411"/>
        </w:sectPr>
      </w:pPr>
    </w:p>
    <w:p w14:paraId="34D144AC" w14:textId="20D2650A" w:rsidR="00F10A96" w:rsidRDefault="00F10A96" w:rsidP="00354025">
      <w:pPr>
        <w:widowControl/>
        <w:suppressAutoHyphens w:val="0"/>
      </w:pPr>
    </w:p>
    <w:p w14:paraId="427AE2E9" w14:textId="38BA7B3A" w:rsidR="0069373B" w:rsidRDefault="0069373B" w:rsidP="0069373B">
      <w:pPr>
        <w:pStyle w:val="Heading2"/>
      </w:pPr>
      <w:bookmarkStart w:id="42" w:name="_Daigle,_Francois_(1838–Deceased)"/>
      <w:bookmarkStart w:id="43" w:name="_Toc87280006"/>
      <w:bookmarkStart w:id="44" w:name="_Toc108536040"/>
      <w:bookmarkEnd w:id="42"/>
      <w:r>
        <w:t xml:space="preserve">Daigle, </w:t>
      </w:r>
      <w:r w:rsidR="00E57DA3">
        <w:t>François</w:t>
      </w:r>
      <w:r>
        <w:t xml:space="preserve"> </w:t>
      </w:r>
      <w:r w:rsidR="005B5818">
        <w:t xml:space="preserve">Joseph </w:t>
      </w:r>
      <w:r>
        <w:t>(1838</w:t>
      </w:r>
      <w:r w:rsidR="00245111">
        <w:t>-</w:t>
      </w:r>
      <w:r w:rsidR="00C509F8">
        <w:t>Décédé</w:t>
      </w:r>
      <w:r>
        <w:t>)</w:t>
      </w:r>
      <w:bookmarkEnd w:id="43"/>
      <w:bookmarkEnd w:id="44"/>
    </w:p>
    <w:p w14:paraId="77516381" w14:textId="547FF2EC" w:rsidR="0069373B" w:rsidRDefault="0069373B" w:rsidP="0069373B">
      <w:pPr>
        <w:widowControl/>
        <w:suppressAutoHyphens w:val="0"/>
      </w:pPr>
    </w:p>
    <w:p w14:paraId="27DE6154" w14:textId="0A28055C" w:rsidR="0069373B" w:rsidRPr="008C7FDF" w:rsidRDefault="00FF003A" w:rsidP="0069373B">
      <w:pPr>
        <w:widowControl/>
        <w:suppressAutoHyphens w:val="0"/>
        <w:rPr>
          <w:lang w:val="fr-FR"/>
        </w:rPr>
      </w:pPr>
      <w:r w:rsidRPr="008C7FDF">
        <w:rPr>
          <w:lang w:val="fr-FR"/>
        </w:rPr>
        <w:t>Fils de</w:t>
      </w:r>
      <w:r w:rsidR="0069373B" w:rsidRPr="008C7FDF">
        <w:rPr>
          <w:lang w:val="fr-FR"/>
        </w:rPr>
        <w:t xml:space="preserve"> </w:t>
      </w:r>
      <w:hyperlink r:id="rId55" w:history="1">
        <w:r w:rsidR="0069373B" w:rsidRPr="008C7FDF">
          <w:rPr>
            <w:rStyle w:val="Hyperlink"/>
            <w:lang w:val="fr-FR"/>
          </w:rPr>
          <w:t>François Daigle</w:t>
        </w:r>
      </w:hyperlink>
      <w:r w:rsidR="0069373B" w:rsidRPr="008C7FDF">
        <w:rPr>
          <w:lang w:val="fr-FR"/>
        </w:rPr>
        <w:t xml:space="preserve"> (1800</w:t>
      </w:r>
      <w:r w:rsidR="00245111" w:rsidRPr="008C7FDF">
        <w:rPr>
          <w:lang w:val="fr-FR"/>
        </w:rPr>
        <w:t>-</w:t>
      </w:r>
      <w:r w:rsidR="00C509F8">
        <w:rPr>
          <w:lang w:val="fr-FR"/>
        </w:rPr>
        <w:t>Décédé</w:t>
      </w:r>
      <w:r w:rsidR="003A34BC" w:rsidRPr="008C7FDF">
        <w:rPr>
          <w:lang w:val="fr-FR"/>
        </w:rPr>
        <w:t>) et</w:t>
      </w:r>
      <w:r w:rsidR="0069373B" w:rsidRPr="008C7FDF">
        <w:rPr>
          <w:lang w:val="fr-FR"/>
        </w:rPr>
        <w:t xml:space="preserve"> </w:t>
      </w:r>
      <w:hyperlink r:id="rId56" w:history="1">
        <w:r w:rsidR="0069373B" w:rsidRPr="008C7FDF">
          <w:rPr>
            <w:rStyle w:val="Hyperlink"/>
            <w:lang w:val="fr-FR"/>
          </w:rPr>
          <w:t xml:space="preserve">Marguerite </w:t>
        </w:r>
        <w:r w:rsidR="00B536A0" w:rsidRPr="008C7FDF">
          <w:rPr>
            <w:rStyle w:val="Hyperlink"/>
            <w:lang w:val="fr-FR"/>
          </w:rPr>
          <w:t>Richard</w:t>
        </w:r>
      </w:hyperlink>
      <w:r w:rsidR="0069373B" w:rsidRPr="008C7FDF">
        <w:rPr>
          <w:lang w:val="fr-FR"/>
        </w:rPr>
        <w:t xml:space="preserve"> (1799</w:t>
      </w:r>
      <w:r w:rsidR="00245111" w:rsidRPr="008C7FDF">
        <w:rPr>
          <w:lang w:val="fr-FR"/>
        </w:rPr>
        <w:t>-</w:t>
      </w:r>
      <w:r w:rsidR="0069373B" w:rsidRPr="008C7FDF">
        <w:rPr>
          <w:lang w:val="fr-FR"/>
        </w:rPr>
        <w:t xml:space="preserve">1890), </w:t>
      </w:r>
      <w:r w:rsidR="008C7FDF" w:rsidRPr="008C7FDF">
        <w:rPr>
          <w:lang w:val="fr-FR"/>
        </w:rPr>
        <w:t>pas encore inclus dans ce document de généalogie</w:t>
      </w:r>
      <w:r w:rsidR="0069373B" w:rsidRPr="008C7FDF">
        <w:rPr>
          <w:lang w:val="fr-FR"/>
        </w:rPr>
        <w:t>.</w:t>
      </w:r>
    </w:p>
    <w:p w14:paraId="6F5A4296" w14:textId="417CB12D" w:rsidR="0069373B" w:rsidRPr="008C7FDF" w:rsidRDefault="0069373B" w:rsidP="0069373B">
      <w:pPr>
        <w:widowControl/>
        <w:suppressAutoHyphens w:val="0"/>
        <w:rPr>
          <w:lang w:val="fr-FR"/>
        </w:rPr>
      </w:pPr>
    </w:p>
    <w:p w14:paraId="67A5D30D" w14:textId="3C625C82" w:rsidR="0069373B" w:rsidRPr="008B06ED" w:rsidRDefault="008B06ED" w:rsidP="0069373B">
      <w:pPr>
        <w:widowControl/>
        <w:suppressAutoHyphens w:val="0"/>
        <w:rPr>
          <w:lang w:val="fr-FR"/>
        </w:rPr>
      </w:pPr>
      <w:r w:rsidRPr="008B06ED">
        <w:rPr>
          <w:lang w:val="fr-FR"/>
        </w:rPr>
        <w:t>Epoux de</w:t>
      </w:r>
      <w:r w:rsidR="0069373B" w:rsidRPr="008B06ED">
        <w:rPr>
          <w:lang w:val="fr-FR"/>
        </w:rPr>
        <w:t xml:space="preserve"> </w:t>
      </w:r>
      <w:hyperlink w:anchor="_Barriault,_Marie_Blanche" w:history="1">
        <w:r w:rsidR="0069373B" w:rsidRPr="008B06ED">
          <w:rPr>
            <w:rStyle w:val="Hyperlink"/>
            <w:lang w:val="fr-FR"/>
          </w:rPr>
          <w:t>Marie Blanche Barriault</w:t>
        </w:r>
      </w:hyperlink>
      <w:r w:rsidR="0069373B" w:rsidRPr="008B06ED">
        <w:rPr>
          <w:lang w:val="fr-FR"/>
        </w:rPr>
        <w:t xml:space="preserve"> (1843</w:t>
      </w:r>
      <w:r w:rsidR="00245111" w:rsidRPr="008B06ED">
        <w:rPr>
          <w:lang w:val="fr-FR"/>
        </w:rPr>
        <w:t>-</w:t>
      </w:r>
      <w:r w:rsidR="00C509F8">
        <w:rPr>
          <w:lang w:val="fr-FR"/>
        </w:rPr>
        <w:t>Décédée</w:t>
      </w:r>
      <w:r w:rsidR="0069373B" w:rsidRPr="008B06ED">
        <w:rPr>
          <w:lang w:val="fr-FR"/>
        </w:rPr>
        <w:t>).</w:t>
      </w:r>
    </w:p>
    <w:p w14:paraId="6FE0EA89" w14:textId="6254822E" w:rsidR="0069373B" w:rsidRPr="008B06ED" w:rsidRDefault="0069373B" w:rsidP="0069373B">
      <w:pPr>
        <w:widowControl/>
        <w:suppressAutoHyphens w:val="0"/>
        <w:rPr>
          <w:lang w:val="fr-FR"/>
        </w:rPr>
      </w:pPr>
    </w:p>
    <w:p w14:paraId="5F130E47" w14:textId="2483C903" w:rsidR="0069373B" w:rsidRPr="008B06ED" w:rsidRDefault="008B06ED" w:rsidP="0069373B">
      <w:pPr>
        <w:widowControl/>
        <w:suppressAutoHyphens w:val="0"/>
        <w:rPr>
          <w:lang w:val="fr-FR"/>
        </w:rPr>
      </w:pPr>
      <w:r w:rsidRPr="008B06ED">
        <w:rPr>
          <w:lang w:val="fr-FR"/>
        </w:rPr>
        <w:t>Père de</w:t>
      </w:r>
      <w:r w:rsidR="0069373B" w:rsidRPr="008B06ED">
        <w:rPr>
          <w:lang w:val="fr-FR"/>
        </w:rPr>
        <w:t xml:space="preserve"> </w:t>
      </w:r>
      <w:hyperlink w:anchor="_Daigle,_Joseph_Francois" w:history="1">
        <w:r w:rsidR="00376369" w:rsidRPr="008B06ED">
          <w:rPr>
            <w:rStyle w:val="Hyperlink"/>
            <w:lang w:val="fr-FR"/>
          </w:rPr>
          <w:t xml:space="preserve">Joseph </w:t>
        </w:r>
        <w:r w:rsidR="00E57DA3" w:rsidRPr="008B06ED">
          <w:rPr>
            <w:rStyle w:val="Hyperlink"/>
            <w:lang w:val="fr-FR"/>
          </w:rPr>
          <w:t>François</w:t>
        </w:r>
        <w:r w:rsidR="00376369" w:rsidRPr="008B06ED">
          <w:rPr>
            <w:rStyle w:val="Hyperlink"/>
            <w:lang w:val="fr-FR"/>
          </w:rPr>
          <w:t xml:space="preserve"> Daigle</w:t>
        </w:r>
      </w:hyperlink>
      <w:r w:rsidR="00376369" w:rsidRPr="008B06ED">
        <w:rPr>
          <w:lang w:val="fr-FR"/>
        </w:rPr>
        <w:t xml:space="preserve"> (1877</w:t>
      </w:r>
      <w:r w:rsidR="00245111" w:rsidRPr="008B06ED">
        <w:rPr>
          <w:lang w:val="fr-FR"/>
        </w:rPr>
        <w:t>-</w:t>
      </w:r>
      <w:r w:rsidR="00C509F8">
        <w:rPr>
          <w:lang w:val="fr-FR"/>
        </w:rPr>
        <w:t>Décédé</w:t>
      </w:r>
      <w:r w:rsidR="00376369" w:rsidRPr="008B06ED">
        <w:rPr>
          <w:lang w:val="fr-FR"/>
        </w:rPr>
        <w:t>)</w:t>
      </w:r>
      <w:r w:rsidR="0069373B" w:rsidRPr="008B06ED">
        <w:rPr>
          <w:lang w:val="fr-FR"/>
        </w:rPr>
        <w:t>.</w:t>
      </w:r>
    </w:p>
    <w:p w14:paraId="3FB9B458" w14:textId="58C8819F" w:rsidR="0069373B" w:rsidRPr="008B06ED" w:rsidRDefault="0069373B" w:rsidP="0069373B">
      <w:pPr>
        <w:widowControl/>
        <w:suppressAutoHyphens w:val="0"/>
        <w:rPr>
          <w:lang w:val="fr-FR"/>
        </w:rPr>
      </w:pPr>
    </w:p>
    <w:p w14:paraId="1F2192EC" w14:textId="77307144" w:rsidR="0069373B" w:rsidRPr="00413101" w:rsidRDefault="005A2F91" w:rsidP="0069373B">
      <w:pPr>
        <w:widowControl/>
        <w:suppressAutoHyphens w:val="0"/>
        <w:rPr>
          <w:rStyle w:val="fs-personlifespan"/>
          <w:lang w:val="fr-FR"/>
        </w:rPr>
      </w:pPr>
      <w:r w:rsidRPr="00413101">
        <w:rPr>
          <w:lang w:val="fr-FR"/>
        </w:rPr>
        <w:t>Né le</w:t>
      </w:r>
      <w:r w:rsidR="0069373B" w:rsidRPr="00413101">
        <w:rPr>
          <w:lang w:val="fr-FR"/>
        </w:rPr>
        <w:t xml:space="preserve"> </w:t>
      </w:r>
      <w:r w:rsidR="00413101" w:rsidRPr="00413101">
        <w:rPr>
          <w:rStyle w:val="fs-personlifespan"/>
          <w:lang w:val="fr-FR"/>
        </w:rPr>
        <w:t>jui</w:t>
      </w:r>
      <w:r w:rsidR="00413101">
        <w:rPr>
          <w:rStyle w:val="fs-personlifespan"/>
          <w:lang w:val="fr-FR"/>
        </w:rPr>
        <w:t>n</w:t>
      </w:r>
      <w:r w:rsidR="0069373B" w:rsidRPr="00413101">
        <w:rPr>
          <w:rStyle w:val="fs-personlifespan"/>
          <w:lang w:val="fr-FR"/>
        </w:rPr>
        <w:t xml:space="preserve"> 1838, </w:t>
      </w:r>
      <w:r w:rsidR="00D10FC9" w:rsidRPr="00657538">
        <w:rPr>
          <w:lang w:val="fr-FR"/>
        </w:rPr>
        <w:t>probable</w:t>
      </w:r>
      <w:r w:rsidR="00D10FC9">
        <w:rPr>
          <w:lang w:val="fr-FR"/>
        </w:rPr>
        <w:t xml:space="preserve">ment </w:t>
      </w:r>
      <w:r w:rsidRPr="00413101">
        <w:rPr>
          <w:rStyle w:val="fs-personlifespan"/>
          <w:lang w:val="fr-FR"/>
        </w:rPr>
        <w:t>à</w:t>
      </w:r>
      <w:r w:rsidR="0069373B" w:rsidRPr="00413101">
        <w:rPr>
          <w:rStyle w:val="fs-personlifespan"/>
          <w:lang w:val="fr-FR"/>
        </w:rPr>
        <w:t xml:space="preserve"> St Charles, Kent, New Brunswick, Canada.</w:t>
      </w:r>
    </w:p>
    <w:p w14:paraId="1C716059" w14:textId="2BDDF4F3" w:rsidR="0069373B" w:rsidRPr="00413101" w:rsidRDefault="0069373B" w:rsidP="0069373B">
      <w:pPr>
        <w:widowControl/>
        <w:suppressAutoHyphens w:val="0"/>
        <w:rPr>
          <w:rStyle w:val="fs-personlifespan"/>
          <w:lang w:val="fr-FR"/>
        </w:rPr>
      </w:pPr>
    </w:p>
    <w:p w14:paraId="7D0ACFB0" w14:textId="5FBB0171" w:rsidR="0069373B" w:rsidRPr="00E2038B" w:rsidRDefault="00E2038B" w:rsidP="0069373B">
      <w:pPr>
        <w:widowControl/>
        <w:suppressAutoHyphens w:val="0"/>
        <w:rPr>
          <w:rStyle w:val="fs-personlifespan"/>
          <w:lang w:val="fr-FR"/>
        </w:rPr>
      </w:pPr>
      <w:r w:rsidRPr="00E2038B">
        <w:rPr>
          <w:lang w:val="fr-FR"/>
        </w:rPr>
        <w:t xml:space="preserve">Décédé </w:t>
      </w:r>
      <w:r w:rsidR="00D10FC9">
        <w:rPr>
          <w:lang w:val="fr-FR"/>
        </w:rPr>
        <w:t>à une</w:t>
      </w:r>
      <w:r w:rsidR="00D10FC9" w:rsidRPr="00E2038B">
        <w:rPr>
          <w:lang w:val="fr-FR"/>
        </w:rPr>
        <w:t xml:space="preserve"> date </w:t>
      </w:r>
      <w:r w:rsidR="00D10FC9" w:rsidRPr="00657538">
        <w:rPr>
          <w:lang w:val="fr-FR"/>
        </w:rPr>
        <w:t>incertaine</w:t>
      </w:r>
      <w:r w:rsidR="00D10FC9">
        <w:rPr>
          <w:lang w:val="fr-FR"/>
        </w:rPr>
        <w:t>,</w:t>
      </w:r>
      <w:r w:rsidR="00D10FC9" w:rsidRPr="00657538">
        <w:rPr>
          <w:lang w:val="fr-FR"/>
        </w:rPr>
        <w:t xml:space="preserve"> probable</w:t>
      </w:r>
      <w:r w:rsidR="00D10FC9">
        <w:rPr>
          <w:lang w:val="fr-FR"/>
        </w:rPr>
        <w:t>ment</w:t>
      </w:r>
      <w:r w:rsidR="00D10FC9" w:rsidRPr="00657538">
        <w:rPr>
          <w:lang w:val="fr-FR"/>
        </w:rPr>
        <w:t xml:space="preserve"> </w:t>
      </w:r>
      <w:r w:rsidR="00D10FC9" w:rsidRPr="00E2038B">
        <w:rPr>
          <w:lang w:val="fr-FR"/>
        </w:rPr>
        <w:t xml:space="preserve">à </w:t>
      </w:r>
      <w:r w:rsidR="0069373B" w:rsidRPr="00E2038B">
        <w:rPr>
          <w:rStyle w:val="fs-personlifespan"/>
          <w:lang w:val="fr-FR"/>
        </w:rPr>
        <w:t>St Charles, Kent, New Brunswick, Canada.</w:t>
      </w:r>
    </w:p>
    <w:p w14:paraId="1CFE9143" w14:textId="77777777" w:rsidR="00C8752B" w:rsidRDefault="00C8752B" w:rsidP="00C8752B">
      <w:pPr>
        <w:widowControl/>
        <w:suppressAutoHyphens w:val="0"/>
        <w:rPr>
          <w:lang w:val="fr-CA"/>
        </w:rPr>
      </w:pPr>
    </w:p>
    <w:p w14:paraId="6D176651" w14:textId="2B0FDF01" w:rsidR="00C8752B" w:rsidRDefault="00B00A59" w:rsidP="00C8752B">
      <w:pPr>
        <w:widowControl/>
        <w:suppressAutoHyphens w:val="0"/>
        <w:jc w:val="center"/>
        <w:rPr>
          <w:lang w:val="fr-CA"/>
        </w:rPr>
      </w:pPr>
      <w:r w:rsidRPr="00B00A59">
        <w:rPr>
          <w:noProof/>
          <w:lang w:val="fr-CA"/>
        </w:rPr>
        <w:drawing>
          <wp:inline distT="0" distB="0" distL="0" distR="0" wp14:anchorId="1AEB0574" wp14:editId="4FD51538">
            <wp:extent cx="6691630" cy="5002530"/>
            <wp:effectExtent l="0" t="0" r="0" b="762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91630" cy="5002530"/>
                    </a:xfrm>
                    <a:prstGeom prst="rect">
                      <a:avLst/>
                    </a:prstGeom>
                  </pic:spPr>
                </pic:pic>
              </a:graphicData>
            </a:graphic>
          </wp:inline>
        </w:drawing>
      </w:r>
    </w:p>
    <w:p w14:paraId="6882C707" w14:textId="37E977AD" w:rsidR="0069373B" w:rsidRDefault="0069373B" w:rsidP="0069373B">
      <w:pPr>
        <w:widowControl/>
        <w:suppressAutoHyphens w:val="0"/>
        <w:rPr>
          <w:rStyle w:val="fs-personlifespan"/>
          <w:lang w:val="fr-FR"/>
        </w:rPr>
      </w:pPr>
    </w:p>
    <w:p w14:paraId="6A6837C5" w14:textId="77777777" w:rsidR="004629FD" w:rsidRDefault="004629FD" w:rsidP="004629FD">
      <w:pPr>
        <w:widowControl/>
        <w:suppressAutoHyphens w:val="0"/>
        <w:rPr>
          <w:rStyle w:val="fs-personlifespan"/>
          <w:lang w:val="fr-CA"/>
        </w:rPr>
      </w:pPr>
      <w:r>
        <w:rPr>
          <w:rStyle w:val="fs-personlifespan"/>
          <w:lang w:val="fr-CA"/>
        </w:rPr>
        <w:t>En 1861, il vit avec sa mère veuve, ses cinq frères et sœurs et un domestique, à Palmerston, Kent, Nouveau-Brunswick. Sa religion est catholique romaine. Sa mère est agricultrice. Il se marie en 1869, à l'âge de 30 ans. En 1871, il vit avec sa femme, sa fille, sa mère, son frère et sa sœur, à St Louis, Kent, Nouveau-Brunswick. Il est un fermier. En 1891, il vit avec deux enfants. En 1911, il vit avec sa belle-fille et quatre de ses enfants, à St Charles, Kent, Nouveau-Brunswick. Il a vécu au moins 72 ans.</w:t>
      </w:r>
    </w:p>
    <w:p w14:paraId="2C7A7E6A" w14:textId="439885D5" w:rsidR="00B00A59" w:rsidRDefault="00B00A59">
      <w:pPr>
        <w:widowControl/>
        <w:suppressAutoHyphens w:val="0"/>
        <w:rPr>
          <w:rStyle w:val="fs-personlifespan"/>
          <w:lang w:val="fr-CA"/>
        </w:rPr>
      </w:pPr>
      <w:r>
        <w:rPr>
          <w:rStyle w:val="fs-personlifespan"/>
          <w:lang w:val="fr-CA"/>
        </w:rPr>
        <w:br w:type="page"/>
      </w:r>
    </w:p>
    <w:p w14:paraId="4D5323C8" w14:textId="77777777" w:rsidR="00BA0099" w:rsidRPr="00146CA0" w:rsidRDefault="00BA0099" w:rsidP="0069373B">
      <w:pPr>
        <w:widowControl/>
        <w:suppressAutoHyphens w:val="0"/>
        <w:rPr>
          <w:rStyle w:val="fs-personlifespan"/>
          <w:lang w:val="fr-CA"/>
        </w:rPr>
      </w:pPr>
    </w:p>
    <w:p w14:paraId="4292AF82" w14:textId="6D8065D6" w:rsidR="0069373B" w:rsidRPr="00E2038B" w:rsidRDefault="00E2038B" w:rsidP="0069373B">
      <w:pPr>
        <w:widowControl/>
        <w:suppressAutoHyphens w:val="0"/>
        <w:rPr>
          <w:rStyle w:val="fs-personlifespan"/>
          <w:lang w:val="fr-FR"/>
        </w:rPr>
      </w:pPr>
      <w:r w:rsidRPr="00E2038B">
        <w:rPr>
          <w:rStyle w:val="fs-personlifespan"/>
          <w:lang w:val="fr-FR"/>
        </w:rPr>
        <w:t>Sites de généalogie</w:t>
      </w:r>
      <w:r w:rsidR="0069373B" w:rsidRPr="00E2038B">
        <w:rPr>
          <w:rStyle w:val="fs-personlifespan"/>
          <w:lang w:val="fr-FR"/>
        </w:rPr>
        <w:t>:</w:t>
      </w:r>
    </w:p>
    <w:p w14:paraId="100D9343" w14:textId="0D0137C1" w:rsidR="0069373B" w:rsidRPr="00E2038B" w:rsidRDefault="0069373B" w:rsidP="0069373B">
      <w:pPr>
        <w:widowControl/>
        <w:suppressAutoHyphens w:val="0"/>
        <w:rPr>
          <w:rStyle w:val="fs-personlifespan"/>
          <w:lang w:val="fr-FR"/>
        </w:rPr>
      </w:pPr>
    </w:p>
    <w:p w14:paraId="02C4ADB3" w14:textId="6EC32D23" w:rsidR="0069373B" w:rsidRPr="005D4375" w:rsidRDefault="0069373B" w:rsidP="0069373B">
      <w:pPr>
        <w:widowControl/>
        <w:suppressAutoHyphens w:val="0"/>
        <w:rPr>
          <w:rStyle w:val="fs-personlifespan"/>
          <w:lang w:val="fr-FR"/>
        </w:rPr>
      </w:pPr>
      <w:r w:rsidRPr="00E2038B">
        <w:rPr>
          <w:rStyle w:val="fs-personlifespan"/>
          <w:lang w:val="fr-FR"/>
        </w:rPr>
        <w:tab/>
      </w:r>
      <w:hyperlink r:id="rId58" w:history="1">
        <w:r w:rsidRPr="005D4375">
          <w:rPr>
            <w:rStyle w:val="Hyperlink"/>
            <w:lang w:val="fr-FR"/>
          </w:rPr>
          <w:t>https://www.familysearch.org/tree/person/details/LTV8-5NJ</w:t>
        </w:r>
      </w:hyperlink>
    </w:p>
    <w:p w14:paraId="2481922A" w14:textId="352EB5A7" w:rsidR="0069373B" w:rsidRPr="005D4375" w:rsidRDefault="0069373B" w:rsidP="0069373B">
      <w:pPr>
        <w:widowControl/>
        <w:suppressAutoHyphens w:val="0"/>
        <w:rPr>
          <w:rStyle w:val="fs-personlifespan"/>
          <w:lang w:val="fr-FR"/>
        </w:rPr>
      </w:pPr>
    </w:p>
    <w:p w14:paraId="5B05C897" w14:textId="50A788A2" w:rsidR="0069373B" w:rsidRPr="005D4375" w:rsidRDefault="0069373B" w:rsidP="0069373B">
      <w:pPr>
        <w:widowControl/>
        <w:suppressAutoHyphens w:val="0"/>
        <w:rPr>
          <w:rStyle w:val="fs-personlifespan"/>
          <w:lang w:val="fr-FR"/>
        </w:rPr>
      </w:pPr>
      <w:r w:rsidRPr="005D4375">
        <w:rPr>
          <w:rStyle w:val="fs-personlifespan"/>
          <w:lang w:val="fr-FR"/>
        </w:rPr>
        <w:tab/>
      </w:r>
      <w:hyperlink r:id="rId59" w:history="1">
        <w:r w:rsidRPr="005D4375">
          <w:rPr>
            <w:rStyle w:val="Hyperlink"/>
            <w:lang w:val="fr-FR"/>
          </w:rPr>
          <w:t>https://www.wikitree.com/wiki/Daigle-2165</w:t>
        </w:r>
      </w:hyperlink>
    </w:p>
    <w:p w14:paraId="7A5DE1C3" w14:textId="12D4B04F" w:rsidR="0069373B" w:rsidRPr="005D4375" w:rsidRDefault="0069373B" w:rsidP="0069373B">
      <w:pPr>
        <w:widowControl/>
        <w:suppressAutoHyphens w:val="0"/>
        <w:rPr>
          <w:lang w:val="fr-FR"/>
        </w:rPr>
      </w:pPr>
    </w:p>
    <w:p w14:paraId="047C6F9D" w14:textId="22059CCA" w:rsidR="0069373B" w:rsidRPr="005D4375" w:rsidRDefault="0069373B">
      <w:pPr>
        <w:widowControl/>
        <w:suppressAutoHyphens w:val="0"/>
        <w:rPr>
          <w:lang w:val="fr-FR"/>
        </w:rPr>
      </w:pPr>
      <w:r w:rsidRPr="005D4375">
        <w:rPr>
          <w:lang w:val="fr-FR"/>
        </w:rPr>
        <w:br w:type="page"/>
      </w:r>
    </w:p>
    <w:p w14:paraId="4C5CB797" w14:textId="77777777" w:rsidR="0069373B" w:rsidRPr="005D4375" w:rsidRDefault="0069373B" w:rsidP="0069373B">
      <w:pPr>
        <w:widowControl/>
        <w:suppressAutoHyphens w:val="0"/>
        <w:rPr>
          <w:lang w:val="fr-FR"/>
        </w:rPr>
      </w:pPr>
    </w:p>
    <w:p w14:paraId="71054E3B" w14:textId="651BA229" w:rsidR="0069373B" w:rsidRDefault="00E64CEA" w:rsidP="007A76C3">
      <w:pPr>
        <w:pStyle w:val="Heading3"/>
      </w:pPr>
      <w:bookmarkStart w:id="45" w:name="_Toc108536041"/>
      <w:r>
        <w:t>Chronologie</w:t>
      </w:r>
      <w:bookmarkEnd w:id="45"/>
    </w:p>
    <w:p w14:paraId="4B972073" w14:textId="167F86F9" w:rsidR="0069373B" w:rsidRDefault="0069373B" w:rsidP="0069373B">
      <w:pPr>
        <w:widowControl/>
        <w:suppressAutoHyphens w:val="0"/>
      </w:pPr>
    </w:p>
    <w:p w14:paraId="3569B9BA" w14:textId="46317E80" w:rsidR="0069373B" w:rsidRDefault="00F06465" w:rsidP="0069373B">
      <w:pPr>
        <w:widowControl/>
        <w:suppressAutoHyphens w:val="0"/>
      </w:pPr>
      <w:hyperlink r:id="rId60" w:history="1">
        <w:r w:rsidR="0069373B" w:rsidRPr="00CD388E">
          <w:rPr>
            <w:rStyle w:val="Hyperlink"/>
          </w:rPr>
          <w:t>https://www.familysearch.org/tree/person/timeline/LTV8-5NJ</w:t>
        </w:r>
      </w:hyperlink>
    </w:p>
    <w:p w14:paraId="1CDBCA69" w14:textId="76B4DD01" w:rsidR="0069373B" w:rsidRDefault="0069373B" w:rsidP="0069373B">
      <w:pPr>
        <w:widowControl/>
        <w:suppressAutoHyphens w:val="0"/>
      </w:pPr>
    </w:p>
    <w:p w14:paraId="138F76B0" w14:textId="7299A398" w:rsidR="00CE183A" w:rsidRDefault="00CE183A" w:rsidP="00CE183A">
      <w:pPr>
        <w:widowControl/>
        <w:suppressAutoHyphens w:val="0"/>
        <w:jc w:val="center"/>
      </w:pPr>
      <w:r w:rsidRPr="00CE183A">
        <w:rPr>
          <w:noProof/>
        </w:rPr>
        <w:drawing>
          <wp:inline distT="0" distB="0" distL="0" distR="0" wp14:anchorId="0B25E2DA" wp14:editId="477C7693">
            <wp:extent cx="3867690" cy="3924848"/>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67690" cy="3924848"/>
                    </a:xfrm>
                    <a:prstGeom prst="rect">
                      <a:avLst/>
                    </a:prstGeom>
                  </pic:spPr>
                </pic:pic>
              </a:graphicData>
            </a:graphic>
          </wp:inline>
        </w:drawing>
      </w:r>
    </w:p>
    <w:p w14:paraId="77A6E269" w14:textId="279383B8" w:rsidR="00AB2583" w:rsidRDefault="00AB2583" w:rsidP="008C592E">
      <w:pPr>
        <w:widowControl/>
        <w:suppressAutoHyphens w:val="0"/>
      </w:pPr>
    </w:p>
    <w:p w14:paraId="583472F1" w14:textId="77777777" w:rsidR="002E6B09" w:rsidRDefault="002E6B09" w:rsidP="008C592E">
      <w:pPr>
        <w:widowControl/>
        <w:suppressAutoHyphens w:val="0"/>
        <w:sectPr w:rsidR="002E6B09" w:rsidSect="00983A0A">
          <w:type w:val="nextColumn"/>
          <w:pgSz w:w="12240" w:h="15840"/>
          <w:pgMar w:top="851" w:right="851" w:bottom="851" w:left="851" w:header="862" w:footer="862" w:gutter="0"/>
          <w:paperSrc w:first="7" w:other="7"/>
          <w:cols w:space="720"/>
          <w:formProt w:val="0"/>
          <w:docGrid w:linePitch="360" w:charSpace="-411"/>
        </w:sectPr>
      </w:pPr>
    </w:p>
    <w:p w14:paraId="17AD8CDA" w14:textId="1BA6A6F5" w:rsidR="00AB2583" w:rsidRDefault="00AB2583" w:rsidP="008C592E">
      <w:pPr>
        <w:widowControl/>
        <w:suppressAutoHyphens w:val="0"/>
      </w:pPr>
    </w:p>
    <w:p w14:paraId="635FBF99" w14:textId="32033568" w:rsidR="005B7D36" w:rsidRDefault="00E64CEA" w:rsidP="005B7D36">
      <w:pPr>
        <w:pStyle w:val="Heading3"/>
      </w:pPr>
      <w:bookmarkStart w:id="46" w:name="_Toc108536042"/>
      <w:r>
        <w:t>Recensement du Canada</w:t>
      </w:r>
      <w:r w:rsidR="005B7D36">
        <w:t xml:space="preserve"> (1</w:t>
      </w:r>
      <w:r w:rsidR="00210BC7">
        <w:t>8</w:t>
      </w:r>
      <w:r w:rsidR="005B7D36">
        <w:t>61)</w:t>
      </w:r>
      <w:bookmarkEnd w:id="46"/>
    </w:p>
    <w:p w14:paraId="532233B8" w14:textId="73CED18F" w:rsidR="005B7D36" w:rsidRPr="00210BC7" w:rsidRDefault="00210BC7" w:rsidP="005B7D36">
      <w:pPr>
        <w:widowControl/>
        <w:suppressAutoHyphens w:val="0"/>
        <w:rPr>
          <w:lang w:val="fr-FR"/>
        </w:rPr>
      </w:pPr>
      <w:r w:rsidRPr="00210BC7">
        <w:rPr>
          <w:lang w:val="fr-FR"/>
        </w:rPr>
        <w:t>Dans la ma</w:t>
      </w:r>
      <w:r>
        <w:rPr>
          <w:lang w:val="fr-FR"/>
        </w:rPr>
        <w:t>ison avec sa mère</w:t>
      </w:r>
      <w:r w:rsidR="005B7D36" w:rsidRPr="00210BC7">
        <w:rPr>
          <w:lang w:val="fr-FR"/>
        </w:rPr>
        <w:t xml:space="preserve"> </w:t>
      </w:r>
      <w:hyperlink r:id="rId62" w:history="1">
        <w:r>
          <w:rPr>
            <w:rStyle w:val="Hyperlink"/>
            <w:lang w:val="fr-FR"/>
          </w:rPr>
          <w:t>Marguerite</w:t>
        </w:r>
        <w:r w:rsidR="005B7D36" w:rsidRPr="00210BC7">
          <w:rPr>
            <w:rStyle w:val="Hyperlink"/>
            <w:lang w:val="fr-FR"/>
          </w:rPr>
          <w:t xml:space="preserve"> Richard</w:t>
        </w:r>
      </w:hyperlink>
      <w:r w:rsidR="005B7D36" w:rsidRPr="00210BC7">
        <w:rPr>
          <w:lang w:val="fr-FR"/>
        </w:rPr>
        <w:t xml:space="preserve"> (1799</w:t>
      </w:r>
      <w:r w:rsidR="00245111" w:rsidRPr="00210BC7">
        <w:rPr>
          <w:lang w:val="fr-FR"/>
        </w:rPr>
        <w:t>-</w:t>
      </w:r>
      <w:r w:rsidR="005B7D36" w:rsidRPr="00210BC7">
        <w:rPr>
          <w:lang w:val="fr-FR"/>
        </w:rPr>
        <w:t>1890).</w:t>
      </w:r>
    </w:p>
    <w:p w14:paraId="2DD2F6E2" w14:textId="604A4BB7" w:rsidR="005B7D36" w:rsidRPr="007E6136" w:rsidRDefault="00F06465" w:rsidP="008C592E">
      <w:pPr>
        <w:widowControl/>
        <w:suppressAutoHyphens w:val="0"/>
        <w:rPr>
          <w:lang w:val="fr-FR"/>
        </w:rPr>
      </w:pPr>
      <w:hyperlink r:id="rId63" w:history="1">
        <w:r w:rsidR="005B7D36" w:rsidRPr="007E6136">
          <w:rPr>
            <w:rStyle w:val="Hyperlink"/>
            <w:lang w:val="fr-FR"/>
          </w:rPr>
          <w:t>https://www.ancestry.ca/imageviewer/collections/1570/images/4108515_00155</w:t>
        </w:r>
      </w:hyperlink>
    </w:p>
    <w:p w14:paraId="2CE6E130" w14:textId="195E6E34" w:rsidR="005B7D36" w:rsidRPr="007E6136" w:rsidRDefault="005B7D36" w:rsidP="008C592E">
      <w:pPr>
        <w:widowControl/>
        <w:suppressAutoHyphens w:val="0"/>
        <w:rPr>
          <w:lang w:val="fr-FR"/>
        </w:rPr>
      </w:pPr>
    </w:p>
    <w:p w14:paraId="56B67B1C" w14:textId="33D231BA" w:rsidR="005B7D36" w:rsidRDefault="00F06465" w:rsidP="005B7D36">
      <w:pPr>
        <w:widowControl/>
        <w:suppressAutoHyphens w:val="0"/>
        <w:jc w:val="center"/>
      </w:pPr>
      <w:r>
        <w:rPr>
          <w:noProof/>
        </w:rPr>
        <w:pict w14:anchorId="67B55D89">
          <v:rect id="Ink 539" o:spid="_x0000_s2377" style="position:absolute;left:0;text-align:left;margin-left:74.65pt;margin-top:324pt;width:6.55pt;height:7.05pt;z-index:2520335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ABHQISEgEQWM9UiuaXxU+PBvi60uGbIgMLSBRE56WQAUVkRmQFAgtkGRgyCoHH//8PgMf//w8z&#10;CoHH//8PgMf//w8KnAHSAYL9KfpvoS/H9RKSywBLLCwnPMqWLFgBBYFhZZefN5p9X4JCxZZUoCxZ&#10;ZZRKFlthYssXvwFiwWAlJUsWACUlSyyyyy54g4kRMRFolExMJgCJEVqEx5HtxIAJgmJhKYJiUSC+&#10;vCTyfSAEwTBMJgmAmARJEpgEJiJQkiUTCYJgIkRJEolEXMJhMTExMTExKAAKABEg0EFbmgjB1wH=&#10;" annotation="t"/>
          </v:rect>
        </w:pict>
      </w:r>
      <w:r>
        <w:rPr>
          <w:noProof/>
        </w:rPr>
        <w:pict w14:anchorId="4AFEC433">
          <v:rect id="Ink 538" o:spid="_x0000_s2376" style="position:absolute;left:0;text-align:left;margin-left:1.65pt;margin-top:280.25pt;width:6.45pt;height:114.1pt;flip:x;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illed="f" strokecolor="#e71224" strokeweight="1mm">
            <v:stroke endcap="round"/>
            <v:path shadowok="f" o:extrusionok="f" fillok="f" insetpenok="f"/>
            <o:lock v:ext="edit" rotation="t" aspectratio="t" verticies="t" text="t" shapetype="t"/>
            <o:ink i="AJcBHQMSsAIBEFjPVIrml8VPjwb4utLhmyIDC0gUROelkAFFZEZkBQILZBkYMgqBx///D4DH//8P&#10;MwqBx///D4DH//8PClMfh8dZJgECgcCgcCgCAwCCQWCIJXKHA4rM5fPIVHoNE63WgIeAQCAQCBwA&#10;gEBEAhFmpfByb1xbAcSXDR7EE15oLl8eYs54kAoAESCQW66VCMHXAc==&#10;" annotation="t"/>
          </v:rect>
        </w:pict>
      </w:r>
      <w:r w:rsidR="005B7D36">
        <w:rPr>
          <w:noProof/>
        </w:rPr>
        <w:drawing>
          <wp:inline distT="0" distB="0" distL="0" distR="0" wp14:anchorId="430B8FBA" wp14:editId="2BB13FEC">
            <wp:extent cx="8771828" cy="5160397"/>
            <wp:effectExtent l="0" t="0" r="0" b="254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6478" t="11088" r="29648" b="50232"/>
                    <a:stretch/>
                  </pic:blipFill>
                  <pic:spPr bwMode="auto">
                    <a:xfrm>
                      <a:off x="0" y="0"/>
                      <a:ext cx="8771828" cy="5160397"/>
                    </a:xfrm>
                    <a:prstGeom prst="rect">
                      <a:avLst/>
                    </a:prstGeom>
                    <a:noFill/>
                    <a:ln>
                      <a:noFill/>
                    </a:ln>
                    <a:extLst>
                      <a:ext uri="{53640926-AAD7-44D8-BBD7-CCE9431645EC}">
                        <a14:shadowObscured xmlns:a14="http://schemas.microsoft.com/office/drawing/2010/main"/>
                      </a:ext>
                    </a:extLst>
                  </pic:spPr>
                </pic:pic>
              </a:graphicData>
            </a:graphic>
          </wp:inline>
        </w:drawing>
      </w:r>
    </w:p>
    <w:p w14:paraId="3512F37B" w14:textId="77777777" w:rsidR="00BA0099" w:rsidRDefault="00BA0099">
      <w:pPr>
        <w:widowControl/>
        <w:suppressAutoHyphens w:val="0"/>
        <w:sectPr w:rsidR="00BA0099" w:rsidSect="00983A0A">
          <w:pgSz w:w="15840" w:h="12240" w:orient="landscape"/>
          <w:pgMar w:top="851" w:right="851" w:bottom="851" w:left="851" w:header="862" w:footer="862" w:gutter="0"/>
          <w:paperSrc w:first="7" w:other="7"/>
          <w:cols w:space="720"/>
          <w:formProt w:val="0"/>
          <w:docGrid w:linePitch="360" w:charSpace="-411"/>
        </w:sectPr>
      </w:pPr>
      <w:bookmarkStart w:id="47" w:name="_Canada_Census_(1861)_4"/>
      <w:bookmarkEnd w:id="47"/>
    </w:p>
    <w:p w14:paraId="09CD21E1" w14:textId="77777777" w:rsidR="00BA0099" w:rsidRDefault="00BA0099" w:rsidP="00BA0099">
      <w:pPr>
        <w:widowControl/>
        <w:suppressAutoHyphens w:val="0"/>
      </w:pPr>
    </w:p>
    <w:p w14:paraId="1D99727C" w14:textId="77777777" w:rsidR="00BA0099" w:rsidRDefault="00BA0099" w:rsidP="00BA0099">
      <w:pPr>
        <w:pStyle w:val="Heading3"/>
      </w:pPr>
      <w:bookmarkStart w:id="48" w:name="_Marriage_(1869)"/>
      <w:bookmarkStart w:id="49" w:name="_Toc108536043"/>
      <w:bookmarkEnd w:id="48"/>
      <w:r>
        <w:t>Mariage (1869)</w:t>
      </w:r>
      <w:bookmarkEnd w:id="49"/>
    </w:p>
    <w:p w14:paraId="22C9B170" w14:textId="77777777" w:rsidR="00BA0099" w:rsidRDefault="00BA0099" w:rsidP="00BA0099">
      <w:pPr>
        <w:widowControl/>
        <w:suppressAutoHyphens w:val="0"/>
      </w:pPr>
    </w:p>
    <w:p w14:paraId="2EA8E23A" w14:textId="1D47938F" w:rsidR="00BA0099" w:rsidRPr="00E57AED" w:rsidRDefault="00BA0099" w:rsidP="00BA0099">
      <w:pPr>
        <w:widowControl/>
        <w:suppressAutoHyphens w:val="0"/>
        <w:rPr>
          <w:lang w:val="fr-FR"/>
        </w:rPr>
      </w:pPr>
      <w:r w:rsidRPr="00E57AED">
        <w:rPr>
          <w:lang w:val="fr-FR"/>
        </w:rPr>
        <w:t xml:space="preserve">Avec </w:t>
      </w:r>
      <w:r>
        <w:rPr>
          <w:lang w:val="fr-FR"/>
        </w:rPr>
        <w:t xml:space="preserve">son épouse </w:t>
      </w:r>
      <w:hyperlink w:anchor="_Barriault,_Marie_Blanche" w:history="1">
        <w:r w:rsidRPr="00E57AED">
          <w:rPr>
            <w:rStyle w:val="Hyperlink"/>
            <w:lang w:val="fr-FR"/>
          </w:rPr>
          <w:t>Marie Blanche Barriault</w:t>
        </w:r>
      </w:hyperlink>
      <w:r w:rsidRPr="00E57AED">
        <w:rPr>
          <w:lang w:val="fr-FR"/>
        </w:rPr>
        <w:t xml:space="preserve"> (1843-Décédée).</w:t>
      </w:r>
    </w:p>
    <w:p w14:paraId="1FFBA6AC" w14:textId="77777777" w:rsidR="00BA0099" w:rsidRPr="00E57AED" w:rsidRDefault="00BA0099" w:rsidP="00BA0099">
      <w:pPr>
        <w:widowControl/>
        <w:suppressAutoHyphens w:val="0"/>
        <w:rPr>
          <w:lang w:val="fr-FR"/>
        </w:rPr>
      </w:pPr>
    </w:p>
    <w:p w14:paraId="1435DD48" w14:textId="5DF493E3" w:rsidR="00BA0099" w:rsidRPr="005D4375" w:rsidRDefault="00F06465" w:rsidP="00BA0099">
      <w:pPr>
        <w:widowControl/>
        <w:suppressAutoHyphens w:val="0"/>
        <w:rPr>
          <w:lang w:val="fr-FR"/>
        </w:rPr>
      </w:pPr>
      <w:hyperlink r:id="rId65" w:history="1">
        <w:r w:rsidR="00BA0099" w:rsidRPr="005D4375">
          <w:rPr>
            <w:rStyle w:val="Hyperlink"/>
            <w:lang w:val="fr-FR"/>
          </w:rPr>
          <w:t>https://www.ancestry.ca/imageviewer/collections/1110/images/d13p_31310185</w:t>
        </w:r>
      </w:hyperlink>
    </w:p>
    <w:p w14:paraId="7176C53E" w14:textId="77777777" w:rsidR="00BA0099" w:rsidRPr="005D4375" w:rsidRDefault="00BA0099" w:rsidP="00BA0099">
      <w:pPr>
        <w:widowControl/>
        <w:suppressAutoHyphens w:val="0"/>
        <w:rPr>
          <w:lang w:val="fr-FR"/>
        </w:rPr>
      </w:pPr>
    </w:p>
    <w:p w14:paraId="7479D8EA" w14:textId="2B31F26D" w:rsidR="00BA0099" w:rsidRDefault="00F06465" w:rsidP="00BA0099">
      <w:pPr>
        <w:widowControl/>
        <w:suppressAutoHyphens w:val="0"/>
        <w:jc w:val="center"/>
      </w:pPr>
      <w:r>
        <w:rPr>
          <w:noProof/>
        </w:rPr>
        <w:pict w14:anchorId="4E5843E8">
          <v:rect id="Ink 475" o:spid="_x0000_s2375" style="position:absolute;left:0;text-align:left;margin-left:7pt;margin-top:205.1pt;width:4.5pt;height:260.6pt;z-index:2524769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ABHQMMuAUBEFjPVIrml8VPjwb4utLhmyIDC0gUROelkAFFZEZkBQILZBkYMgqBx///D4DH//8P&#10;MwqBx///D4DH//8PClwmhYo4YoMNgYY4Y4rop655Ip8XVRVFLimnhyEsmCriwMCHUaCQBbsAwBVK&#10;etEFgGysm4HhTFmMYBmq8+A3rwGmwaXRTsxub35ae4W2sZQ12AoAESDAMJKUlb/XAb==&#10;" annotation="t"/>
          </v:rect>
        </w:pict>
      </w:r>
      <w:r w:rsidR="00BA0099">
        <w:rPr>
          <w:noProof/>
        </w:rPr>
        <w:drawing>
          <wp:inline distT="0" distB="0" distL="0" distR="0" wp14:anchorId="2B230F39" wp14:editId="7B0BBFCA">
            <wp:extent cx="6497021" cy="589597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6">
                      <a:extLst>
                        <a:ext uri="{28A0092B-C50C-407E-A947-70E740481C1C}">
                          <a14:useLocalDpi xmlns:a14="http://schemas.microsoft.com/office/drawing/2010/main" val="0"/>
                        </a:ext>
                      </a:extLst>
                    </a:blip>
                    <a:srcRect l="19216" t="5394" r="48473" b="46295"/>
                    <a:stretch/>
                  </pic:blipFill>
                  <pic:spPr bwMode="auto">
                    <a:xfrm>
                      <a:off x="0" y="0"/>
                      <a:ext cx="6529257" cy="5925229"/>
                    </a:xfrm>
                    <a:prstGeom prst="rect">
                      <a:avLst/>
                    </a:prstGeom>
                    <a:noFill/>
                    <a:ln>
                      <a:noFill/>
                    </a:ln>
                    <a:extLst>
                      <a:ext uri="{53640926-AAD7-44D8-BBD7-CCE9431645EC}">
                        <a14:shadowObscured xmlns:a14="http://schemas.microsoft.com/office/drawing/2010/main"/>
                      </a:ext>
                    </a:extLst>
                  </pic:spPr>
                </pic:pic>
              </a:graphicData>
            </a:graphic>
          </wp:inline>
        </w:drawing>
      </w:r>
      <w:r w:rsidR="00BA0099">
        <w:br w:type="page"/>
      </w:r>
    </w:p>
    <w:p w14:paraId="01837522" w14:textId="77777777" w:rsidR="00BA0099" w:rsidRDefault="00BA0099" w:rsidP="00BA0099">
      <w:pPr>
        <w:widowControl/>
        <w:suppressAutoHyphens w:val="0"/>
      </w:pPr>
    </w:p>
    <w:p w14:paraId="2B315106" w14:textId="0ADA5B7C" w:rsidR="00BA0099" w:rsidRDefault="00F06465" w:rsidP="00BA0099">
      <w:pPr>
        <w:widowControl/>
        <w:suppressAutoHyphens w:val="0"/>
      </w:pPr>
      <w:hyperlink r:id="rId67" w:history="1">
        <w:r w:rsidR="00BA0099" w:rsidRPr="00CD388E">
          <w:rPr>
            <w:rStyle w:val="Hyperlink"/>
          </w:rPr>
          <w:t>https://www.ancestry.ca/imageviewer/collections/61511/images/FS_005418860_00345</w:t>
        </w:r>
      </w:hyperlink>
    </w:p>
    <w:p w14:paraId="1DFE2B73" w14:textId="77777777" w:rsidR="00BA0099" w:rsidRDefault="00BA0099" w:rsidP="00BA0099">
      <w:pPr>
        <w:widowControl/>
        <w:suppressAutoHyphens w:val="0"/>
      </w:pPr>
    </w:p>
    <w:p w14:paraId="3AD598B5" w14:textId="1EF2ED2F" w:rsidR="00BA0099" w:rsidRDefault="00F06465" w:rsidP="00BA0099">
      <w:pPr>
        <w:widowControl/>
        <w:suppressAutoHyphens w:val="0"/>
        <w:jc w:val="center"/>
      </w:pPr>
      <w:r>
        <w:rPr>
          <w:noProof/>
        </w:rPr>
        <w:pict w14:anchorId="05656C28">
          <v:rect id="Ink 472" o:spid="_x0000_s2374" style="position:absolute;left:0;text-align:left;margin-left:5.1pt;margin-top:168.2pt;width:5.4pt;height:139.1pt;z-index:2524759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EBHQMO9AIBEFjPVIrml8VPjwb4utLhmyIDC0gUROelkAFFZEZkBQILZBkYMgqBx///D4DH//8P&#10;MwqBx///D4DH//8PCj0WhTGY/HY/HY2CBBdDHHLDXBIAh3UFdFLzwnOa8XJxm+u4DAIDAJRDkAgM&#10;AuUIx/AwCgARIIB1cXqUv9cB&#10;" annotation="t"/>
          </v:rect>
        </w:pict>
      </w:r>
      <w:r w:rsidR="00BA0099">
        <w:rPr>
          <w:noProof/>
        </w:rPr>
        <w:drawing>
          <wp:inline distT="0" distB="0" distL="0" distR="0" wp14:anchorId="20B560EE" wp14:editId="695455E9">
            <wp:extent cx="6550477" cy="3889612"/>
            <wp:effectExtent l="0" t="0" r="317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481" t="5145" r="50105" b="59372"/>
                    <a:stretch/>
                  </pic:blipFill>
                  <pic:spPr bwMode="auto">
                    <a:xfrm>
                      <a:off x="0" y="0"/>
                      <a:ext cx="6601174" cy="3919716"/>
                    </a:xfrm>
                    <a:prstGeom prst="rect">
                      <a:avLst/>
                    </a:prstGeom>
                    <a:noFill/>
                    <a:ln>
                      <a:noFill/>
                    </a:ln>
                    <a:extLst>
                      <a:ext uri="{53640926-AAD7-44D8-BBD7-CCE9431645EC}">
                        <a14:shadowObscured xmlns:a14="http://schemas.microsoft.com/office/drawing/2010/main"/>
                      </a:ext>
                    </a:extLst>
                  </pic:spPr>
                </pic:pic>
              </a:graphicData>
            </a:graphic>
          </wp:inline>
        </w:drawing>
      </w:r>
    </w:p>
    <w:p w14:paraId="77996777" w14:textId="77777777" w:rsidR="00BA0099" w:rsidRDefault="00BA0099">
      <w:pPr>
        <w:widowControl/>
        <w:suppressAutoHyphens w:val="0"/>
      </w:pPr>
    </w:p>
    <w:p w14:paraId="532A5F94" w14:textId="77777777" w:rsidR="00BA0099" w:rsidRDefault="00BA0099">
      <w:pPr>
        <w:widowControl/>
        <w:suppressAutoHyphens w:val="0"/>
        <w:sectPr w:rsidR="00BA0099" w:rsidSect="00BA0099">
          <w:pgSz w:w="12240" w:h="15840"/>
          <w:pgMar w:top="851" w:right="851" w:bottom="851" w:left="851" w:header="862" w:footer="862" w:gutter="0"/>
          <w:paperSrc w:first="7" w:other="7"/>
          <w:cols w:space="720"/>
          <w:formProt w:val="0"/>
          <w:docGrid w:linePitch="360" w:charSpace="-411"/>
        </w:sectPr>
      </w:pPr>
    </w:p>
    <w:p w14:paraId="5607C484" w14:textId="77777777" w:rsidR="00CF1A22" w:rsidRDefault="00CF1A22">
      <w:pPr>
        <w:widowControl/>
        <w:suppressAutoHyphens w:val="0"/>
      </w:pPr>
    </w:p>
    <w:p w14:paraId="5F502BD8" w14:textId="054AB09D" w:rsidR="00CF1A22" w:rsidRDefault="00E64CEA" w:rsidP="00CF1A22">
      <w:pPr>
        <w:pStyle w:val="Heading3"/>
      </w:pPr>
      <w:bookmarkStart w:id="50" w:name="_Canada_Census_(1871)_5"/>
      <w:bookmarkStart w:id="51" w:name="_Toc108536044"/>
      <w:bookmarkEnd w:id="50"/>
      <w:r>
        <w:t>Recensement du Canada</w:t>
      </w:r>
      <w:r w:rsidR="00CF1A22">
        <w:t xml:space="preserve"> (1871)</w:t>
      </w:r>
      <w:bookmarkEnd w:id="51"/>
    </w:p>
    <w:p w14:paraId="4115451A" w14:textId="5943129D" w:rsidR="00CF1A22" w:rsidRDefault="00CF1A22">
      <w:pPr>
        <w:widowControl/>
        <w:suppressAutoHyphens w:val="0"/>
      </w:pPr>
    </w:p>
    <w:p w14:paraId="7D2DF68F" w14:textId="3CFBFCC1" w:rsidR="00CF1A22" w:rsidRPr="00210BC7" w:rsidRDefault="00210BC7">
      <w:pPr>
        <w:widowControl/>
        <w:suppressAutoHyphens w:val="0"/>
        <w:rPr>
          <w:lang w:val="fr-FR"/>
        </w:rPr>
      </w:pPr>
      <w:r>
        <w:rPr>
          <w:lang w:val="fr-FR"/>
        </w:rPr>
        <w:t>Avec sa mère</w:t>
      </w:r>
      <w:r w:rsidRPr="00210BC7">
        <w:rPr>
          <w:lang w:val="fr-FR"/>
        </w:rPr>
        <w:t xml:space="preserve"> </w:t>
      </w:r>
      <w:hyperlink r:id="rId69" w:history="1">
        <w:r>
          <w:rPr>
            <w:rStyle w:val="Hyperlink"/>
            <w:lang w:val="fr-FR"/>
          </w:rPr>
          <w:t>Marguerite</w:t>
        </w:r>
        <w:r w:rsidR="00B536A0" w:rsidRPr="00210BC7">
          <w:rPr>
            <w:rStyle w:val="Hyperlink"/>
            <w:lang w:val="fr-FR"/>
          </w:rPr>
          <w:t xml:space="preserve"> Richard</w:t>
        </w:r>
      </w:hyperlink>
      <w:r w:rsidR="00B536A0" w:rsidRPr="00210BC7">
        <w:rPr>
          <w:lang w:val="fr-FR"/>
        </w:rPr>
        <w:t xml:space="preserve"> (1799</w:t>
      </w:r>
      <w:r w:rsidR="00245111" w:rsidRPr="00210BC7">
        <w:rPr>
          <w:lang w:val="fr-FR"/>
        </w:rPr>
        <w:t>-</w:t>
      </w:r>
      <w:r w:rsidR="00B536A0" w:rsidRPr="00210BC7">
        <w:rPr>
          <w:lang w:val="fr-FR"/>
        </w:rPr>
        <w:t>1890</w:t>
      </w:r>
      <w:r w:rsidR="003A34BC" w:rsidRPr="00210BC7">
        <w:rPr>
          <w:lang w:val="fr-FR"/>
        </w:rPr>
        <w:t xml:space="preserve">) </w:t>
      </w:r>
      <w:r>
        <w:rPr>
          <w:lang w:val="fr-FR"/>
        </w:rPr>
        <w:t>et</w:t>
      </w:r>
      <w:r w:rsidR="00CF1A22" w:rsidRPr="00210BC7">
        <w:rPr>
          <w:lang w:val="fr-FR"/>
        </w:rPr>
        <w:t xml:space="preserve"> </w:t>
      </w:r>
      <w:r>
        <w:rPr>
          <w:lang w:val="fr-FR"/>
        </w:rPr>
        <w:t xml:space="preserve">son épouse </w:t>
      </w:r>
      <w:hyperlink w:anchor="_Barriault,_Marie_Blanche" w:history="1">
        <w:r w:rsidR="00376369" w:rsidRPr="00210BC7">
          <w:rPr>
            <w:rStyle w:val="Hyperlink"/>
            <w:lang w:val="fr-FR"/>
          </w:rPr>
          <w:t>Marie Blanche Barriault</w:t>
        </w:r>
      </w:hyperlink>
      <w:r w:rsidR="00376369" w:rsidRPr="00210BC7">
        <w:rPr>
          <w:lang w:val="fr-FR"/>
        </w:rPr>
        <w:t xml:space="preserve"> (1843</w:t>
      </w:r>
      <w:r w:rsidR="00245111" w:rsidRPr="00210BC7">
        <w:rPr>
          <w:lang w:val="fr-FR"/>
        </w:rPr>
        <w:t>-</w:t>
      </w:r>
      <w:r w:rsidR="00C509F8" w:rsidRPr="00210BC7">
        <w:rPr>
          <w:lang w:val="fr-FR"/>
        </w:rPr>
        <w:t>Décédée</w:t>
      </w:r>
      <w:r w:rsidR="00376369" w:rsidRPr="00210BC7">
        <w:rPr>
          <w:lang w:val="fr-FR"/>
        </w:rPr>
        <w:t>)</w:t>
      </w:r>
      <w:r w:rsidR="00CF1A22" w:rsidRPr="00210BC7">
        <w:rPr>
          <w:lang w:val="fr-FR"/>
        </w:rPr>
        <w:t>.</w:t>
      </w:r>
    </w:p>
    <w:p w14:paraId="121607D5" w14:textId="77777777" w:rsidR="00CF1A22" w:rsidRPr="00210BC7" w:rsidRDefault="00CF1A22">
      <w:pPr>
        <w:widowControl/>
        <w:suppressAutoHyphens w:val="0"/>
        <w:rPr>
          <w:lang w:val="fr-FR"/>
        </w:rPr>
      </w:pPr>
    </w:p>
    <w:p w14:paraId="408FC4DB" w14:textId="2A1C4238" w:rsidR="00CF1A22" w:rsidRPr="007E6136" w:rsidRDefault="00F06465">
      <w:pPr>
        <w:widowControl/>
        <w:suppressAutoHyphens w:val="0"/>
        <w:rPr>
          <w:lang w:val="fr-FR"/>
        </w:rPr>
      </w:pPr>
      <w:hyperlink r:id="rId70" w:history="1">
        <w:r w:rsidR="00CF1A22" w:rsidRPr="007E6136">
          <w:rPr>
            <w:rStyle w:val="Hyperlink"/>
            <w:lang w:val="fr-FR"/>
          </w:rPr>
          <w:t>https://www.ancestry.ca/imageviewer/collections/1578/images/4396276_00269</w:t>
        </w:r>
      </w:hyperlink>
    </w:p>
    <w:p w14:paraId="3C7C54B5" w14:textId="6DD225AC" w:rsidR="00CF1A22" w:rsidRPr="007E6136" w:rsidRDefault="00CF1A22">
      <w:pPr>
        <w:widowControl/>
        <w:suppressAutoHyphens w:val="0"/>
        <w:rPr>
          <w:lang w:val="fr-FR"/>
        </w:rPr>
      </w:pPr>
    </w:p>
    <w:p w14:paraId="67E5232C" w14:textId="2A981D9C" w:rsidR="00B536A0" w:rsidRDefault="00F06465" w:rsidP="000A36E5">
      <w:pPr>
        <w:widowControl/>
        <w:suppressAutoHyphens w:val="0"/>
        <w:jc w:val="center"/>
      </w:pPr>
      <w:r>
        <w:rPr>
          <w:noProof/>
        </w:rPr>
        <w:pict w14:anchorId="4AEABE6C">
          <v:rect id="Ink 504" o:spid="_x0000_s2373" style="position:absolute;left:0;text-align:left;margin-left:117.8pt;margin-top:208.35pt;width:6.9pt;height:6.85pt;z-index:2520161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" annotation="t"/>
          </v:rect>
        </w:pict>
      </w:r>
      <w:r>
        <w:rPr>
          <w:noProof/>
        </w:rPr>
        <w:pict w14:anchorId="5477F758">
          <v:rect id="Ink 482" o:spid="_x0000_s2372" style="position:absolute;left:0;text-align:left;margin-left:118.1pt;margin-top:179.15pt;width:6.6pt;height:8.3pt;z-index:25199872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sBHQISFgEQWM9UiuaXxU+PBvi60uGbIgMLSBRE56WQAUVkRmQFAgtkGRgyCoHH//8PgMf//w8z&#10;CoHH//8PgMf//w8KhwG0AYL8efj8UXft/AUECDx5JZYsEollSypZeaCypVllktlsu4LFlSgAsLYs&#10;AB3gJZZvAASyossFgz4Ag4xExIcPa+AyJCJHTw0SmCYlEhMTEgmJJExMSBMTzwTCY8X0JhMJgTAI&#10;kiUTE1JCYBE4tEoTCencCJAAmBMJhAAKABEggGY105q/1wG=&#10;" annotation="t"/>
          </v:rect>
        </w:pict>
      </w:r>
      <w:r>
        <w:rPr>
          <w:noProof/>
        </w:rPr>
        <w:pict w14:anchorId="7FF4CC18">
          <v:rect id="Ink 481" o:spid="_x0000_s2371" style="position:absolute;left:0;text-align:left;margin-left:24.3pt;margin-top:159.05pt;width:3.4pt;height:89.1pt;z-index:25199769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GEdAwjuAQEQWM9UiuaXxU+PBvi60uGbIgMLSBRE56WQAUVkRmQFAgtkGRgyCoHH//8PgMf//w8z&#10;CoHH//8PgMf//w8KHQeDiYVy4oeAeBV7wKdoDLpeCgARIFDEP8iav9cB&#10;" annotation="t"/>
          </v:rect>
        </w:pict>
      </w:r>
      <w:r w:rsidR="00CF1A22">
        <w:rPr>
          <w:noProof/>
        </w:rPr>
        <w:drawing>
          <wp:inline distT="0" distB="0" distL="0" distR="0" wp14:anchorId="576F8E86" wp14:editId="52DD8C55">
            <wp:extent cx="8833571" cy="4476750"/>
            <wp:effectExtent l="0" t="0" r="571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320" t="2321" r="12122" b="64408"/>
                    <a:stretch/>
                  </pic:blipFill>
                  <pic:spPr bwMode="auto">
                    <a:xfrm>
                      <a:off x="0" y="0"/>
                      <a:ext cx="8855151" cy="4487687"/>
                    </a:xfrm>
                    <a:prstGeom prst="rect">
                      <a:avLst/>
                    </a:prstGeom>
                    <a:noFill/>
                    <a:ln>
                      <a:noFill/>
                    </a:ln>
                    <a:extLst>
                      <a:ext uri="{53640926-AAD7-44D8-BBD7-CCE9431645EC}">
                        <a14:shadowObscured xmlns:a14="http://schemas.microsoft.com/office/drawing/2010/main"/>
                      </a:ext>
                    </a:extLst>
                  </pic:spPr>
                </pic:pic>
              </a:graphicData>
            </a:graphic>
          </wp:inline>
        </w:drawing>
      </w:r>
      <w:r w:rsidR="00B536A0">
        <w:br w:type="page"/>
      </w:r>
    </w:p>
    <w:p w14:paraId="5271C674" w14:textId="4A89E507" w:rsidR="00CF1A22" w:rsidRDefault="00CF1A22" w:rsidP="00B536A0">
      <w:pPr>
        <w:widowControl/>
        <w:suppressAutoHyphens w:val="0"/>
      </w:pPr>
    </w:p>
    <w:p w14:paraId="49857F31" w14:textId="2F66913A" w:rsidR="00B536A0" w:rsidRDefault="00E64CEA" w:rsidP="00B536A0">
      <w:pPr>
        <w:pStyle w:val="Heading3"/>
      </w:pPr>
      <w:bookmarkStart w:id="52" w:name="_Canada_Census_(1891)_6"/>
      <w:bookmarkStart w:id="53" w:name="_Toc108536045"/>
      <w:bookmarkEnd w:id="52"/>
      <w:r>
        <w:t>Recensement du Canada</w:t>
      </w:r>
      <w:r w:rsidR="00B536A0">
        <w:t xml:space="preserve"> (1891)</w:t>
      </w:r>
      <w:bookmarkEnd w:id="53"/>
    </w:p>
    <w:p w14:paraId="216D571D" w14:textId="77777777" w:rsidR="00B536A0" w:rsidRDefault="00B536A0" w:rsidP="00B536A0">
      <w:pPr>
        <w:widowControl/>
        <w:suppressAutoHyphens w:val="0"/>
      </w:pPr>
    </w:p>
    <w:p w14:paraId="7AB3C4FB" w14:textId="19252A79" w:rsidR="00B536A0" w:rsidRPr="00C509F8" w:rsidRDefault="00210BC7" w:rsidP="00B536A0">
      <w:pPr>
        <w:widowControl/>
        <w:suppressAutoHyphens w:val="0"/>
        <w:rPr>
          <w:lang w:val="fr-FR"/>
        </w:rPr>
      </w:pPr>
      <w:r>
        <w:rPr>
          <w:lang w:val="fr-FR"/>
        </w:rPr>
        <w:t xml:space="preserve">Avec son fils </w:t>
      </w:r>
      <w:hyperlink w:anchor="_Daigle,_Joseph_Francois" w:history="1">
        <w:r w:rsidR="00376369" w:rsidRPr="00C509F8">
          <w:rPr>
            <w:rStyle w:val="Hyperlink"/>
            <w:lang w:val="fr-FR"/>
          </w:rPr>
          <w:t xml:space="preserve">Joseph </w:t>
        </w:r>
        <w:r w:rsidR="00E57DA3" w:rsidRPr="00C509F8">
          <w:rPr>
            <w:rStyle w:val="Hyperlink"/>
            <w:lang w:val="fr-FR"/>
          </w:rPr>
          <w:t>François</w:t>
        </w:r>
        <w:r w:rsidR="00376369" w:rsidRPr="00C509F8">
          <w:rPr>
            <w:rStyle w:val="Hyperlink"/>
            <w:lang w:val="fr-FR"/>
          </w:rPr>
          <w:t xml:space="preserve"> Daigle</w:t>
        </w:r>
      </w:hyperlink>
      <w:r w:rsidR="00376369" w:rsidRPr="00C509F8">
        <w:rPr>
          <w:lang w:val="fr-FR"/>
        </w:rPr>
        <w:t xml:space="preserve"> (1877</w:t>
      </w:r>
      <w:r w:rsidR="00245111" w:rsidRPr="00C509F8">
        <w:rPr>
          <w:lang w:val="fr-FR"/>
        </w:rPr>
        <w:t>-</w:t>
      </w:r>
      <w:r w:rsidR="00C509F8" w:rsidRPr="00C509F8">
        <w:rPr>
          <w:lang w:val="fr-FR"/>
        </w:rPr>
        <w:t>Décédé</w:t>
      </w:r>
      <w:r w:rsidR="00376369" w:rsidRPr="00C509F8">
        <w:rPr>
          <w:lang w:val="fr-FR"/>
        </w:rPr>
        <w:t>)</w:t>
      </w:r>
      <w:r w:rsidR="00B536A0" w:rsidRPr="00C509F8">
        <w:rPr>
          <w:lang w:val="fr-FR"/>
        </w:rPr>
        <w:t>.</w:t>
      </w:r>
    </w:p>
    <w:p w14:paraId="08E5E783" w14:textId="41DB2C6A" w:rsidR="00B536A0" w:rsidRPr="005D4375" w:rsidRDefault="00F06465" w:rsidP="00B536A0">
      <w:pPr>
        <w:widowControl/>
        <w:suppressAutoHyphens w:val="0"/>
        <w:rPr>
          <w:lang w:val="fr-FR"/>
        </w:rPr>
      </w:pPr>
      <w:hyperlink r:id="rId72" w:history="1">
        <w:r w:rsidR="00B536A0" w:rsidRPr="005D4375">
          <w:rPr>
            <w:rStyle w:val="Hyperlink"/>
            <w:lang w:val="fr-FR"/>
          </w:rPr>
          <w:t>https://www.ancestry.ca/imageviewer/collections/1274/images/30953_148102-00393</w:t>
        </w:r>
      </w:hyperlink>
    </w:p>
    <w:p w14:paraId="68B108D4" w14:textId="55CB96B4" w:rsidR="00CF1A22" w:rsidRDefault="00F06465" w:rsidP="00146564">
      <w:pPr>
        <w:widowControl/>
        <w:suppressAutoHyphens w:val="0"/>
        <w:jc w:val="center"/>
      </w:pPr>
      <w:r>
        <w:rPr>
          <w:noProof/>
        </w:rPr>
        <w:pict w14:anchorId="6A6F959D">
          <v:rect id="Ink 535" o:spid="_x0000_s2370" style="position:absolute;left:0;text-align:left;margin-left:31.85pt;margin-top:373.5pt;width:3.45pt;height:37.3pt;z-index:2520304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GMdAgpkARBYz1SK5pfFT48G+LrS4ZsiAwtIFETnpZABRWRGZAUCC2QZGDIKgcf//w+Ax///DzMK&#10;gcf//w+Ax///DwogB4TqeE82SUyHcBxn3SmN+Fe4lMAKABEgkE5rOQXB1wH=&#10;" annotation="t"/>
          </v:rect>
        </w:pict>
      </w:r>
      <w:r>
        <w:rPr>
          <w:noProof/>
        </w:rPr>
        <w:pict w14:anchorId="07F1A50D">
          <v:rect id="Ink 536" o:spid="_x0000_s2369" style="position:absolute;left:0;text-align:left;margin-left:72.55pt;margin-top:402.2pt;width:7.85pt;height:6.5pt;z-index:2520314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" annotation="t"/>
          </v:rect>
        </w:pict>
      </w:r>
      <w:r w:rsidR="00B536A0">
        <w:rPr>
          <w:noProof/>
        </w:rPr>
        <w:drawing>
          <wp:inline distT="0" distB="0" distL="0" distR="0" wp14:anchorId="7AF08126" wp14:editId="43242186">
            <wp:extent cx="8814810" cy="5224007"/>
            <wp:effectExtent l="0" t="0" r="571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9202" t="50405" r="17477" b="14281"/>
                    <a:stretch/>
                  </pic:blipFill>
                  <pic:spPr bwMode="auto">
                    <a:xfrm>
                      <a:off x="0" y="0"/>
                      <a:ext cx="8896304" cy="5272304"/>
                    </a:xfrm>
                    <a:prstGeom prst="rect">
                      <a:avLst/>
                    </a:prstGeom>
                    <a:noFill/>
                    <a:ln>
                      <a:noFill/>
                    </a:ln>
                    <a:extLst>
                      <a:ext uri="{53640926-AAD7-44D8-BBD7-CCE9431645EC}">
                        <a14:shadowObscured xmlns:a14="http://schemas.microsoft.com/office/drawing/2010/main"/>
                      </a:ext>
                    </a:extLst>
                  </pic:spPr>
                </pic:pic>
              </a:graphicData>
            </a:graphic>
          </wp:inline>
        </w:drawing>
      </w:r>
      <w:r w:rsidR="00CF1A22">
        <w:br w:type="page"/>
      </w:r>
    </w:p>
    <w:p w14:paraId="0428ACA0" w14:textId="77777777" w:rsidR="00AB2583" w:rsidRDefault="00AB2583" w:rsidP="008C592E">
      <w:pPr>
        <w:widowControl/>
        <w:suppressAutoHyphens w:val="0"/>
      </w:pPr>
    </w:p>
    <w:p w14:paraId="2BDFFE7E" w14:textId="143AB0C6" w:rsidR="00AB2583" w:rsidRDefault="00E64CEA" w:rsidP="00AB2583">
      <w:pPr>
        <w:pStyle w:val="Heading3"/>
      </w:pPr>
      <w:bookmarkStart w:id="54" w:name="_Canada_Census_(1911)_7"/>
      <w:bookmarkStart w:id="55" w:name="_Toc108536046"/>
      <w:bookmarkEnd w:id="54"/>
      <w:r>
        <w:t>Recensement du Canada</w:t>
      </w:r>
      <w:r w:rsidR="00AB2583">
        <w:t xml:space="preserve"> (1911)</w:t>
      </w:r>
      <w:bookmarkEnd w:id="55"/>
    </w:p>
    <w:p w14:paraId="655ED140" w14:textId="7D88EC3C" w:rsidR="00AB2583" w:rsidRDefault="00AB2583" w:rsidP="008C592E">
      <w:pPr>
        <w:widowControl/>
        <w:suppressAutoHyphens w:val="0"/>
      </w:pPr>
    </w:p>
    <w:p w14:paraId="08DBC16C" w14:textId="0EFBB76A" w:rsidR="00AB2583" w:rsidRPr="00210BC7" w:rsidRDefault="00210BC7" w:rsidP="008C592E">
      <w:pPr>
        <w:widowControl/>
        <w:suppressAutoHyphens w:val="0"/>
        <w:rPr>
          <w:lang w:val="fr-FR"/>
        </w:rPr>
      </w:pPr>
      <w:r w:rsidRPr="00210BC7">
        <w:rPr>
          <w:lang w:val="fr-FR"/>
        </w:rPr>
        <w:t>Avec s</w:t>
      </w:r>
      <w:r>
        <w:rPr>
          <w:lang w:val="fr-FR"/>
        </w:rPr>
        <w:t>a</w:t>
      </w:r>
      <w:r w:rsidRPr="00210BC7">
        <w:rPr>
          <w:lang w:val="fr-FR"/>
        </w:rPr>
        <w:t xml:space="preserve"> b</w:t>
      </w:r>
      <w:r>
        <w:rPr>
          <w:lang w:val="fr-FR"/>
        </w:rPr>
        <w:t xml:space="preserve">rue </w:t>
      </w:r>
      <w:hyperlink w:anchor="_Huard,_Cedulie_(1876-Deceased)" w:history="1">
        <w:r w:rsidR="00060704" w:rsidRPr="00210BC7">
          <w:rPr>
            <w:rStyle w:val="Hyperlink"/>
            <w:lang w:val="fr-FR"/>
          </w:rPr>
          <w:t>Cédulie</w:t>
        </w:r>
        <w:r w:rsidR="00376369" w:rsidRPr="00210BC7">
          <w:rPr>
            <w:rStyle w:val="Hyperlink"/>
            <w:lang w:val="fr-FR"/>
          </w:rPr>
          <w:t xml:space="preserve"> Huard</w:t>
        </w:r>
      </w:hyperlink>
      <w:r w:rsidR="00376369" w:rsidRPr="00210BC7">
        <w:rPr>
          <w:lang w:val="fr-FR"/>
        </w:rPr>
        <w:t xml:space="preserve"> (1872</w:t>
      </w:r>
      <w:r w:rsidR="00245111" w:rsidRPr="00210BC7">
        <w:rPr>
          <w:lang w:val="fr-FR"/>
        </w:rPr>
        <w:t>-</w:t>
      </w:r>
      <w:r w:rsidR="00C509F8" w:rsidRPr="00210BC7">
        <w:rPr>
          <w:lang w:val="fr-FR"/>
        </w:rPr>
        <w:t>Décédée</w:t>
      </w:r>
      <w:r w:rsidR="003A34BC" w:rsidRPr="00210BC7">
        <w:rPr>
          <w:lang w:val="fr-FR"/>
        </w:rPr>
        <w:t>) et</w:t>
      </w:r>
      <w:r w:rsidR="006F7C46" w:rsidRPr="00210BC7">
        <w:rPr>
          <w:lang w:val="fr-FR"/>
        </w:rPr>
        <w:t xml:space="preserve"> </w:t>
      </w:r>
      <w:r w:rsidR="00F94B75">
        <w:rPr>
          <w:lang w:val="fr-FR"/>
        </w:rPr>
        <w:t>petite-fille</w:t>
      </w:r>
      <w:r w:rsidR="006F7C46" w:rsidRPr="00210BC7">
        <w:rPr>
          <w:lang w:val="fr-FR"/>
        </w:rPr>
        <w:t xml:space="preserve"> </w:t>
      </w:r>
      <w:hyperlink w:anchor="_Daigle,_Marie_Laura" w:history="1">
        <w:r w:rsidR="00376369" w:rsidRPr="00210BC7">
          <w:rPr>
            <w:rStyle w:val="Hyperlink"/>
            <w:lang w:val="fr-FR"/>
          </w:rPr>
          <w:t>Marie Laura Alberta Daigle</w:t>
        </w:r>
      </w:hyperlink>
      <w:r w:rsidR="00376369" w:rsidRPr="00210BC7">
        <w:rPr>
          <w:lang w:val="fr-FR"/>
        </w:rPr>
        <w:t xml:space="preserve"> (1901</w:t>
      </w:r>
      <w:r w:rsidR="00245111" w:rsidRPr="00210BC7">
        <w:rPr>
          <w:lang w:val="fr-FR"/>
        </w:rPr>
        <w:t>-</w:t>
      </w:r>
      <w:r w:rsidR="00376369" w:rsidRPr="00210BC7">
        <w:rPr>
          <w:lang w:val="fr-FR"/>
        </w:rPr>
        <w:t>1954)</w:t>
      </w:r>
      <w:r w:rsidR="00AB2583" w:rsidRPr="00210BC7">
        <w:rPr>
          <w:lang w:val="fr-FR"/>
        </w:rPr>
        <w:t>.</w:t>
      </w:r>
    </w:p>
    <w:p w14:paraId="5A707E32" w14:textId="77777777" w:rsidR="00AB2583" w:rsidRPr="00210BC7" w:rsidRDefault="00AB2583" w:rsidP="008C592E">
      <w:pPr>
        <w:widowControl/>
        <w:suppressAutoHyphens w:val="0"/>
        <w:rPr>
          <w:lang w:val="fr-FR"/>
        </w:rPr>
      </w:pPr>
    </w:p>
    <w:p w14:paraId="233C2D6B" w14:textId="69B8218A" w:rsidR="00AB2583" w:rsidRPr="007E6136" w:rsidRDefault="00F06465" w:rsidP="008C592E">
      <w:pPr>
        <w:widowControl/>
        <w:suppressAutoHyphens w:val="0"/>
        <w:rPr>
          <w:lang w:val="fr-FR"/>
        </w:rPr>
      </w:pPr>
      <w:hyperlink r:id="rId74" w:history="1">
        <w:r w:rsidR="00AB2583" w:rsidRPr="007E6136">
          <w:rPr>
            <w:rStyle w:val="Hyperlink"/>
            <w:lang w:val="fr-FR"/>
          </w:rPr>
          <w:t>https://www.ancestry.ca/imageviewer/collections/8947/images/e079_e001958499</w:t>
        </w:r>
      </w:hyperlink>
    </w:p>
    <w:p w14:paraId="7AFBEB0F" w14:textId="38545E78" w:rsidR="00AB2583" w:rsidRPr="007E6136" w:rsidRDefault="00AB2583" w:rsidP="008C592E">
      <w:pPr>
        <w:widowControl/>
        <w:suppressAutoHyphens w:val="0"/>
        <w:rPr>
          <w:lang w:val="fr-FR"/>
        </w:rPr>
      </w:pPr>
    </w:p>
    <w:p w14:paraId="7DCCE588" w14:textId="7A83FC66" w:rsidR="00F77C72" w:rsidRDefault="00F06465" w:rsidP="000A36E5">
      <w:pPr>
        <w:widowControl/>
        <w:suppressAutoHyphens w:val="0"/>
        <w:jc w:val="center"/>
        <w:sectPr w:rsidR="00F77C72" w:rsidSect="00983A0A">
          <w:pgSz w:w="15840" w:h="12240" w:orient="landscape"/>
          <w:pgMar w:top="851" w:right="851" w:bottom="851" w:left="851" w:header="862" w:footer="862" w:gutter="0"/>
          <w:paperSrc w:first="7" w:other="7"/>
          <w:cols w:space="720"/>
          <w:formProt w:val="0"/>
          <w:docGrid w:linePitch="360" w:charSpace="-411"/>
        </w:sectPr>
      </w:pPr>
      <w:r>
        <w:rPr>
          <w:noProof/>
        </w:rPr>
        <w:pict w14:anchorId="790972BF">
          <v:rect id="Ink 502" o:spid="_x0000_s2368" style="position:absolute;left:0;text-align:left;margin-left:28.65pt;margin-top:224.85pt;width:4.3pt;height:4.7pt;z-index:2520151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IBHQIMDAEQWM9UiuaXxU+PBvi60uGbIgMLSBRE56WQAUVkRmQFAgtkGRgyCoHH//8PgMf//w8z&#10;CoHH//8PgMf//w8KX4IBgvG2WWVKSgsLLKSixZZZQAsWLLLO/IBfk+mwsWLLKllEoLBYsssst+Xw&#10;ghLLLFgJRLKllllllllSpQBYsqUCyu+FlllllSkoShKEpKlSvn+ACgARIFA79mQ0wNcB&#10;" annotation="t"/>
          </v:rect>
        </w:pict>
      </w:r>
      <w:r>
        <w:rPr>
          <w:noProof/>
        </w:rPr>
        <w:pict w14:anchorId="4A41D1E5">
          <v:rect id="Ink 532" o:spid="_x0000_s2367" style="position:absolute;left:0;text-align:left;margin-left:28.65pt;margin-top:244pt;width:4.95pt;height:4.4pt;z-index:2520284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0BHQIODAEQWM9UiuaXxU+PBvi60uGbIgMLSBRE56WQAUVkRmQFAgtkGRgyCoHH//8PgMf//w8z&#10;CoHH//8PgMf//w8KapMBg/h74jRKJiYmEwARdJgAESiUTCYmCYCYAIiSJIkNcZgmJiYlEgJhMTNT&#10;ExKJRIRIB8E+hyCCSpYsBKSyy86AFgCwsWLLKlSgAsVKO8AWCxYWFhuEqWWWWLADxegKABEgIMjS&#10;jPrA1wH=&#10;" annotation="t"/>
          </v:rect>
        </w:pict>
      </w:r>
      <w:r>
        <w:rPr>
          <w:noProof/>
        </w:rPr>
        <w:pict w14:anchorId="32C98DA6">
          <v:rect id="Ink 626" o:spid="_x0000_s2366" style="position:absolute;left:0;text-align:left;margin-left:9.7pt;margin-top:214.9pt;width:2.9pt;height:43.55pt;z-index:2520540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GcdAgp2ARBYz1SK5pfFT48G+LrS4ZsiAwtIEETnpZABRWRGZAUDOAtkGSMyCoHH//8PgMf//w8z&#10;CoHH//8PgMf//w84CQD+/wMAAAAAAAoYAgEADAAVnhBf/1qqCgARIBDydtULwtcB&#10;" annotation="t"/>
          </v:rect>
        </w:pict>
      </w:r>
      <w:r w:rsidR="00AB2583">
        <w:rPr>
          <w:noProof/>
        </w:rPr>
        <w:drawing>
          <wp:inline distT="0" distB="0" distL="0" distR="0" wp14:anchorId="313C2554" wp14:editId="292D47D1">
            <wp:extent cx="8736627" cy="5105400"/>
            <wp:effectExtent l="0" t="0" r="762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414" t="4747" r="7338" b="23219"/>
                    <a:stretch/>
                  </pic:blipFill>
                  <pic:spPr bwMode="auto">
                    <a:xfrm>
                      <a:off x="0" y="0"/>
                      <a:ext cx="8756350" cy="5116925"/>
                    </a:xfrm>
                    <a:prstGeom prst="rect">
                      <a:avLst/>
                    </a:prstGeom>
                    <a:noFill/>
                    <a:ln>
                      <a:noFill/>
                    </a:ln>
                    <a:extLst>
                      <a:ext uri="{53640926-AAD7-44D8-BBD7-CCE9431645EC}">
                        <a14:shadowObscured xmlns:a14="http://schemas.microsoft.com/office/drawing/2010/main"/>
                      </a:ext>
                    </a:extLst>
                  </pic:spPr>
                </pic:pic>
              </a:graphicData>
            </a:graphic>
          </wp:inline>
        </w:drawing>
      </w:r>
    </w:p>
    <w:p w14:paraId="234D810B" w14:textId="77777777" w:rsidR="00E15A26" w:rsidRDefault="00E15A26" w:rsidP="00E15A26"/>
    <w:p w14:paraId="388E8C17" w14:textId="0ABD556A" w:rsidR="00F77C72" w:rsidRDefault="00EF1521" w:rsidP="00F77C72">
      <w:pPr>
        <w:pStyle w:val="Heading3"/>
      </w:pPr>
      <w:bookmarkStart w:id="56" w:name="_Toc108536047"/>
      <w:r>
        <w:t>Ancêtres</w:t>
      </w:r>
      <w:bookmarkEnd w:id="56"/>
    </w:p>
    <w:p w14:paraId="5B24B701" w14:textId="2D0C7077"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2A8D9308" w14:textId="7C9040A0" w:rsidR="00F77C72" w:rsidRPr="00A0276C" w:rsidRDefault="003F764D" w:rsidP="00F77C72">
      <w:pPr>
        <w:jc w:val="center"/>
      </w:pPr>
      <w:r w:rsidRPr="003F764D">
        <w:rPr>
          <w:noProof/>
        </w:rPr>
        <w:drawing>
          <wp:inline distT="0" distB="0" distL="0" distR="0" wp14:anchorId="43B36F1C" wp14:editId="2F6C3204">
            <wp:extent cx="8732005" cy="5640779"/>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753536" cy="5654688"/>
                    </a:xfrm>
                    <a:prstGeom prst="rect">
                      <a:avLst/>
                    </a:prstGeom>
                    <a:noFill/>
                    <a:ln>
                      <a:noFill/>
                    </a:ln>
                  </pic:spPr>
                </pic:pic>
              </a:graphicData>
            </a:graphic>
          </wp:inline>
        </w:drawing>
      </w:r>
    </w:p>
    <w:p w14:paraId="1E2335EF" w14:textId="77777777" w:rsidR="00F77C72" w:rsidRDefault="00F77C72" w:rsidP="00F77C72">
      <w:pPr>
        <w:widowControl/>
        <w:suppressAutoHyphens w:val="0"/>
        <w:sectPr w:rsidR="00F77C72" w:rsidSect="00983A0A">
          <w:type w:val="nextColumn"/>
          <w:pgSz w:w="15840" w:h="12240" w:orient="landscape"/>
          <w:pgMar w:top="851" w:right="851" w:bottom="851" w:left="851" w:header="862" w:footer="862" w:gutter="0"/>
          <w:paperSrc w:first="7" w:other="7"/>
          <w:cols w:space="720"/>
          <w:formProt w:val="0"/>
          <w:docGrid w:linePitch="360" w:charSpace="-411"/>
        </w:sectPr>
      </w:pPr>
    </w:p>
    <w:p w14:paraId="06304B39" w14:textId="28E8217D" w:rsidR="00967433" w:rsidRDefault="00967433" w:rsidP="008C592E">
      <w:pPr>
        <w:widowControl/>
        <w:suppressAutoHyphens w:val="0"/>
      </w:pPr>
    </w:p>
    <w:p w14:paraId="1DF9CD79" w14:textId="31A37D7F" w:rsidR="00967433" w:rsidRDefault="00967433" w:rsidP="002E5192">
      <w:pPr>
        <w:pStyle w:val="Heading2"/>
      </w:pPr>
      <w:bookmarkStart w:id="57" w:name="_Daigle,_Francois_Joseph"/>
      <w:bookmarkStart w:id="58" w:name="_Toc87280007"/>
      <w:bookmarkStart w:id="59" w:name="_Toc108536048"/>
      <w:bookmarkEnd w:id="57"/>
      <w:r>
        <w:t xml:space="preserve">Daigle, </w:t>
      </w:r>
      <w:r w:rsidR="00E57DA3">
        <w:t>François</w:t>
      </w:r>
      <w:r>
        <w:t xml:space="preserve"> Joseph (1868</w:t>
      </w:r>
      <w:r w:rsidR="00245111">
        <w:t>-</w:t>
      </w:r>
      <w:r w:rsidR="00F10A96">
        <w:t>1943</w:t>
      </w:r>
      <w:r>
        <w:t>)</w:t>
      </w:r>
      <w:bookmarkEnd w:id="58"/>
      <w:bookmarkEnd w:id="59"/>
    </w:p>
    <w:p w14:paraId="2F7FB6DA" w14:textId="77777777" w:rsidR="002E5192" w:rsidRDefault="002E5192" w:rsidP="002E5192">
      <w:pPr>
        <w:widowControl/>
        <w:suppressAutoHyphens w:val="0"/>
      </w:pPr>
    </w:p>
    <w:p w14:paraId="5196A5CF" w14:textId="77777777" w:rsidR="002E5192" w:rsidRDefault="002E5192" w:rsidP="002E5192">
      <w:pPr>
        <w:widowControl/>
        <w:suppressAutoHyphens w:val="0"/>
        <w:jc w:val="center"/>
      </w:pPr>
      <w:r>
        <w:rPr>
          <w:noProof/>
        </w:rPr>
        <w:drawing>
          <wp:inline distT="0" distB="0" distL="0" distR="0" wp14:anchorId="5E15BE14" wp14:editId="0329F86F">
            <wp:extent cx="5664304" cy="5236104"/>
            <wp:effectExtent l="0" t="209550" r="0" b="19367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3339" t="23099" r="45443" b="25528"/>
                    <a:stretch/>
                  </pic:blipFill>
                  <pic:spPr bwMode="auto">
                    <a:xfrm rot="5400000">
                      <a:off x="0" y="0"/>
                      <a:ext cx="5698504" cy="5267718"/>
                    </a:xfrm>
                    <a:prstGeom prst="rect">
                      <a:avLst/>
                    </a:prstGeom>
                    <a:noFill/>
                    <a:ln>
                      <a:noFill/>
                    </a:ln>
                    <a:extLst>
                      <a:ext uri="{53640926-AAD7-44D8-BBD7-CCE9431645EC}">
                        <a14:shadowObscured xmlns:a14="http://schemas.microsoft.com/office/drawing/2010/main"/>
                      </a:ext>
                    </a:extLst>
                  </pic:spPr>
                </pic:pic>
              </a:graphicData>
            </a:graphic>
          </wp:inline>
        </w:drawing>
      </w:r>
    </w:p>
    <w:p w14:paraId="1B63C8A9" w14:textId="43E8669D" w:rsidR="002E5192" w:rsidRPr="00247103" w:rsidRDefault="002E5192" w:rsidP="002E5192">
      <w:pPr>
        <w:pStyle w:val="Caption"/>
        <w:rPr>
          <w:lang w:val="fr-CA"/>
        </w:rPr>
      </w:pPr>
      <w:r>
        <w:fldChar w:fldCharType="begin"/>
      </w:r>
      <w:r w:rsidRPr="00247103">
        <w:rPr>
          <w:lang w:val="fr-CA"/>
        </w:rPr>
        <w:instrText xml:space="preserve"> SEQ Image \* ARABIC </w:instrText>
      </w:r>
      <w:r>
        <w:fldChar w:fldCharType="separate"/>
      </w:r>
      <w:bookmarkStart w:id="60" w:name="_Toc108536145"/>
      <w:r w:rsidR="007802BC">
        <w:rPr>
          <w:noProof/>
          <w:lang w:val="fr-CA"/>
        </w:rPr>
        <w:t>2</w:t>
      </w:r>
      <w:r>
        <w:fldChar w:fldCharType="end"/>
      </w:r>
      <w:r w:rsidRPr="00247103">
        <w:rPr>
          <w:lang w:val="fr-CA"/>
        </w:rPr>
        <w:t xml:space="preserve"> - </w:t>
      </w:r>
      <w:r w:rsidRPr="00247103">
        <w:rPr>
          <w:noProof/>
          <w:lang w:val="fr-CA"/>
        </w:rPr>
        <w:t>François Joseph Daigle</w:t>
      </w:r>
      <w:bookmarkEnd w:id="60"/>
    </w:p>
    <w:p w14:paraId="7A182245" w14:textId="77777777" w:rsidR="002E5192" w:rsidRPr="00247103" w:rsidRDefault="002E5192" w:rsidP="00967433">
      <w:pPr>
        <w:widowControl/>
        <w:suppressAutoHyphens w:val="0"/>
        <w:rPr>
          <w:lang w:val="fr-CA"/>
        </w:rPr>
      </w:pPr>
    </w:p>
    <w:p w14:paraId="4C3B3D77" w14:textId="06B15893" w:rsidR="008C592E" w:rsidRPr="00FF003A" w:rsidRDefault="00FF003A" w:rsidP="00376369">
      <w:pPr>
        <w:widowControl/>
        <w:suppressAutoHyphens w:val="0"/>
        <w:jc w:val="both"/>
        <w:rPr>
          <w:lang w:val="fr-FR"/>
        </w:rPr>
      </w:pPr>
      <w:r w:rsidRPr="00FF003A">
        <w:rPr>
          <w:lang w:val="fr-FR"/>
        </w:rPr>
        <w:t>Fils de</w:t>
      </w:r>
      <w:r w:rsidR="008C592E" w:rsidRPr="00FF003A">
        <w:rPr>
          <w:lang w:val="fr-FR"/>
        </w:rPr>
        <w:t xml:space="preserve"> </w:t>
      </w:r>
      <w:hyperlink w:anchor="_Daigle,_Louis_(1831–1909)" w:history="1">
        <w:r w:rsidR="008C592E" w:rsidRPr="00FF003A">
          <w:rPr>
            <w:rStyle w:val="Hyperlink"/>
            <w:lang w:val="fr-FR"/>
          </w:rPr>
          <w:t>Louis Daigle</w:t>
        </w:r>
      </w:hyperlink>
      <w:r w:rsidR="008C592E" w:rsidRPr="00FF003A">
        <w:rPr>
          <w:lang w:val="fr-FR"/>
        </w:rPr>
        <w:t xml:space="preserve"> (1831</w:t>
      </w:r>
      <w:r w:rsidR="00245111" w:rsidRPr="00FF003A">
        <w:rPr>
          <w:lang w:val="fr-FR"/>
        </w:rPr>
        <w:t>-</w:t>
      </w:r>
      <w:r w:rsidR="00D4076F" w:rsidRPr="00FF003A">
        <w:rPr>
          <w:lang w:val="fr-FR"/>
        </w:rPr>
        <w:t>1909</w:t>
      </w:r>
      <w:r w:rsidR="003A34BC">
        <w:rPr>
          <w:lang w:val="fr-FR"/>
        </w:rPr>
        <w:t>) et</w:t>
      </w:r>
      <w:r w:rsidR="008C592E" w:rsidRPr="00FF003A">
        <w:rPr>
          <w:lang w:val="fr-FR"/>
        </w:rPr>
        <w:t xml:space="preserve"> </w:t>
      </w:r>
      <w:hyperlink w:anchor="_Daigle,_Luce_(1833–1903)" w:history="1">
        <w:r w:rsidR="00376369" w:rsidRPr="00FF003A">
          <w:rPr>
            <w:rStyle w:val="Hyperlink"/>
            <w:lang w:val="fr-FR"/>
          </w:rPr>
          <w:t>Luce Daigle</w:t>
        </w:r>
      </w:hyperlink>
      <w:r w:rsidR="00376369" w:rsidRPr="00FF003A">
        <w:rPr>
          <w:lang w:val="fr-FR"/>
        </w:rPr>
        <w:t xml:space="preserve"> (1833-1903)</w:t>
      </w:r>
      <w:r w:rsidR="008C592E" w:rsidRPr="00FF003A">
        <w:rPr>
          <w:lang w:val="fr-FR"/>
        </w:rPr>
        <w:t>.</w:t>
      </w:r>
    </w:p>
    <w:p w14:paraId="66BE5AD0" w14:textId="28D0F0A9" w:rsidR="008C592E" w:rsidRPr="00FF003A" w:rsidRDefault="008C592E" w:rsidP="008C592E">
      <w:pPr>
        <w:widowControl/>
        <w:suppressAutoHyphens w:val="0"/>
        <w:rPr>
          <w:lang w:val="fr-FR"/>
        </w:rPr>
      </w:pPr>
    </w:p>
    <w:p w14:paraId="72AD4C26" w14:textId="5C9FAD55" w:rsidR="008C592E" w:rsidRPr="00657538" w:rsidRDefault="00657538" w:rsidP="008C592E">
      <w:pPr>
        <w:widowControl/>
        <w:suppressAutoHyphens w:val="0"/>
        <w:rPr>
          <w:lang w:val="fr-FR"/>
        </w:rPr>
      </w:pPr>
      <w:r w:rsidRPr="00657538">
        <w:rPr>
          <w:lang w:val="fr-FR"/>
        </w:rPr>
        <w:t>Epouse de</w:t>
      </w:r>
      <w:r w:rsidR="008C592E" w:rsidRPr="00657538">
        <w:rPr>
          <w:lang w:val="fr-FR"/>
        </w:rPr>
        <w:t xml:space="preserve"> </w:t>
      </w:r>
      <w:hyperlink w:anchor="_Arsenault,_Marie_Catherine" w:history="1">
        <w:r w:rsidR="005B5818" w:rsidRPr="00657538">
          <w:rPr>
            <w:rStyle w:val="Hyperlink"/>
            <w:lang w:val="fr-FR"/>
          </w:rPr>
          <w:t>Marie Catherine Arsenault</w:t>
        </w:r>
      </w:hyperlink>
      <w:r w:rsidR="005B5818" w:rsidRPr="00657538">
        <w:rPr>
          <w:lang w:val="fr-FR"/>
        </w:rPr>
        <w:t xml:space="preserve"> (1867</w:t>
      </w:r>
      <w:r w:rsidR="00245111" w:rsidRPr="00657538">
        <w:rPr>
          <w:lang w:val="fr-FR"/>
        </w:rPr>
        <w:t>-</w:t>
      </w:r>
      <w:r w:rsidR="005B5818" w:rsidRPr="00657538">
        <w:rPr>
          <w:lang w:val="fr-FR"/>
        </w:rPr>
        <w:t>1942)</w:t>
      </w:r>
      <w:r w:rsidR="008C592E" w:rsidRPr="00657538">
        <w:rPr>
          <w:lang w:val="fr-FR"/>
        </w:rPr>
        <w:t>.</w:t>
      </w:r>
    </w:p>
    <w:p w14:paraId="132D35B3" w14:textId="4156755E" w:rsidR="008C592E" w:rsidRPr="00657538" w:rsidRDefault="008C592E" w:rsidP="008C592E">
      <w:pPr>
        <w:widowControl/>
        <w:suppressAutoHyphens w:val="0"/>
        <w:rPr>
          <w:lang w:val="fr-FR"/>
        </w:rPr>
      </w:pPr>
    </w:p>
    <w:p w14:paraId="2CE17423" w14:textId="74C97CFA" w:rsidR="008C592E" w:rsidRPr="008B06ED" w:rsidRDefault="008B06ED" w:rsidP="008C592E">
      <w:pPr>
        <w:widowControl/>
        <w:suppressAutoHyphens w:val="0"/>
        <w:rPr>
          <w:lang w:val="fr-FR"/>
        </w:rPr>
      </w:pPr>
      <w:r w:rsidRPr="008B06ED">
        <w:rPr>
          <w:lang w:val="fr-FR"/>
        </w:rPr>
        <w:t>Père de</w:t>
      </w:r>
      <w:r w:rsidR="008C592E" w:rsidRPr="008B06ED">
        <w:rPr>
          <w:lang w:val="fr-FR"/>
        </w:rPr>
        <w:t xml:space="preserve"> </w:t>
      </w:r>
      <w:hyperlink w:anchor="_Daigle,_Joseph_Antoine" w:history="1">
        <w:r w:rsidR="005B5818" w:rsidRPr="008B06ED">
          <w:rPr>
            <w:rStyle w:val="Hyperlink"/>
            <w:lang w:val="fr-FR"/>
          </w:rPr>
          <w:t>Joseph Antoine Daigle</w:t>
        </w:r>
      </w:hyperlink>
      <w:r w:rsidR="005B5818" w:rsidRPr="008B06ED">
        <w:rPr>
          <w:lang w:val="fr-FR"/>
        </w:rPr>
        <w:t xml:space="preserve"> (1899</w:t>
      </w:r>
      <w:r w:rsidR="00245111" w:rsidRPr="008B06ED">
        <w:rPr>
          <w:lang w:val="fr-FR"/>
        </w:rPr>
        <w:t>-</w:t>
      </w:r>
      <w:r w:rsidR="005B5818" w:rsidRPr="008B06ED">
        <w:rPr>
          <w:lang w:val="fr-FR"/>
        </w:rPr>
        <w:t>1988)</w:t>
      </w:r>
      <w:r w:rsidR="008C592E" w:rsidRPr="008B06ED">
        <w:rPr>
          <w:lang w:val="fr-FR"/>
        </w:rPr>
        <w:t>.</w:t>
      </w:r>
    </w:p>
    <w:p w14:paraId="43535281" w14:textId="62ED928A" w:rsidR="008C592E" w:rsidRPr="008B06ED" w:rsidRDefault="008C592E" w:rsidP="008C592E">
      <w:pPr>
        <w:widowControl/>
        <w:suppressAutoHyphens w:val="0"/>
        <w:rPr>
          <w:lang w:val="fr-FR"/>
        </w:rPr>
      </w:pPr>
    </w:p>
    <w:p w14:paraId="4F1BA680" w14:textId="7ECD7002" w:rsidR="008C592E" w:rsidRPr="00413101" w:rsidRDefault="005A2F91" w:rsidP="008C592E">
      <w:pPr>
        <w:widowControl/>
        <w:suppressAutoHyphens w:val="0"/>
        <w:rPr>
          <w:rStyle w:val="fs-personlifespan"/>
          <w:lang w:val="fr-FR"/>
        </w:rPr>
      </w:pPr>
      <w:r w:rsidRPr="00413101">
        <w:rPr>
          <w:lang w:val="fr-FR"/>
        </w:rPr>
        <w:t>Né le</w:t>
      </w:r>
      <w:r w:rsidR="008C592E" w:rsidRPr="00413101">
        <w:rPr>
          <w:lang w:val="fr-FR"/>
        </w:rPr>
        <w:t xml:space="preserve"> </w:t>
      </w:r>
      <w:r w:rsidR="007061DA" w:rsidRPr="00413101">
        <w:rPr>
          <w:rStyle w:val="fs-personlifespan"/>
          <w:lang w:val="fr-FR"/>
        </w:rPr>
        <w:t xml:space="preserve">29 </w:t>
      </w:r>
      <w:r w:rsidR="00413101" w:rsidRPr="00413101">
        <w:rPr>
          <w:rStyle w:val="fs-personlifespan"/>
          <w:lang w:val="fr-FR"/>
        </w:rPr>
        <w:t xml:space="preserve">février </w:t>
      </w:r>
      <w:r w:rsidR="007061DA" w:rsidRPr="00413101">
        <w:rPr>
          <w:rStyle w:val="fs-personlifespan"/>
          <w:lang w:val="fr-FR"/>
        </w:rPr>
        <w:t>1868</w:t>
      </w:r>
      <w:r w:rsidR="008C592E" w:rsidRPr="00413101">
        <w:rPr>
          <w:rStyle w:val="fs-personlifespan"/>
          <w:lang w:val="fr-FR"/>
        </w:rPr>
        <w:t xml:space="preserve">, </w:t>
      </w:r>
      <w:r w:rsidRPr="00413101">
        <w:rPr>
          <w:rStyle w:val="fs-personlifespan"/>
          <w:lang w:val="fr-FR"/>
        </w:rPr>
        <w:t>à</w:t>
      </w:r>
      <w:r w:rsidR="00140B12" w:rsidRPr="00413101">
        <w:rPr>
          <w:rStyle w:val="fs-personlifespan"/>
          <w:lang w:val="fr-FR"/>
        </w:rPr>
        <w:t xml:space="preserve"> Saint-Charles-Borromée, Kent County, New Brunswick, Canada</w:t>
      </w:r>
      <w:r w:rsidR="008C592E" w:rsidRPr="00413101">
        <w:rPr>
          <w:rStyle w:val="fs-personlifespan"/>
          <w:lang w:val="fr-FR"/>
        </w:rPr>
        <w:t>.</w:t>
      </w:r>
    </w:p>
    <w:p w14:paraId="3F2C5D0D" w14:textId="5B335D94" w:rsidR="008C592E" w:rsidRPr="00413101" w:rsidRDefault="008C592E" w:rsidP="008C592E">
      <w:pPr>
        <w:widowControl/>
        <w:suppressAutoHyphens w:val="0"/>
        <w:rPr>
          <w:rStyle w:val="fs-personlifespan"/>
          <w:lang w:val="fr-FR"/>
        </w:rPr>
      </w:pPr>
    </w:p>
    <w:p w14:paraId="5C99EBA7" w14:textId="77D1D3EB" w:rsidR="008C592E" w:rsidRPr="00E2038B" w:rsidRDefault="00E2038B" w:rsidP="008C592E">
      <w:pPr>
        <w:widowControl/>
        <w:suppressAutoHyphens w:val="0"/>
        <w:rPr>
          <w:rStyle w:val="fs-personlifespan"/>
          <w:lang w:val="fr-FR"/>
        </w:rPr>
      </w:pPr>
      <w:r w:rsidRPr="00E2038B">
        <w:rPr>
          <w:lang w:val="fr-FR"/>
        </w:rPr>
        <w:t>Décédé le</w:t>
      </w:r>
      <w:r w:rsidR="008C592E" w:rsidRPr="00E2038B">
        <w:rPr>
          <w:rStyle w:val="fs-personlifespan"/>
          <w:lang w:val="fr-FR"/>
        </w:rPr>
        <w:t xml:space="preserve"> </w:t>
      </w:r>
      <w:r w:rsidR="00F10A96" w:rsidRPr="00E2038B">
        <w:rPr>
          <w:lang w:val="fr-FR"/>
        </w:rPr>
        <w:t xml:space="preserve">30 </w:t>
      </w:r>
      <w:r w:rsidR="00413101" w:rsidRPr="00E2038B">
        <w:rPr>
          <w:lang w:val="fr-FR"/>
        </w:rPr>
        <w:t>mai</w:t>
      </w:r>
      <w:r w:rsidR="00F10A96" w:rsidRPr="00E2038B">
        <w:rPr>
          <w:lang w:val="fr-FR"/>
        </w:rPr>
        <w:t xml:space="preserve"> 1943</w:t>
      </w:r>
      <w:r w:rsidR="008C592E" w:rsidRPr="00E2038B">
        <w:rPr>
          <w:rStyle w:val="fs-personlifespan"/>
          <w:lang w:val="fr-FR"/>
        </w:rPr>
        <w:t xml:space="preserve"> </w:t>
      </w:r>
      <w:r w:rsidR="005A2F91" w:rsidRPr="00E2038B">
        <w:rPr>
          <w:rStyle w:val="fs-personlifespan"/>
          <w:lang w:val="fr-FR"/>
        </w:rPr>
        <w:t>à</w:t>
      </w:r>
      <w:r w:rsidR="00140B12" w:rsidRPr="00E2038B">
        <w:rPr>
          <w:rStyle w:val="fs-personlifespan"/>
          <w:lang w:val="fr-FR"/>
        </w:rPr>
        <w:t xml:space="preserve"> Saint-Charles-Borromée, Kent County, New Brunswick, Canada.</w:t>
      </w:r>
    </w:p>
    <w:p w14:paraId="33512C1B" w14:textId="77777777" w:rsidR="00C8752B" w:rsidRDefault="00C8752B" w:rsidP="00C8752B">
      <w:pPr>
        <w:widowControl/>
        <w:suppressAutoHyphens w:val="0"/>
        <w:rPr>
          <w:lang w:val="fr-CA"/>
        </w:rPr>
      </w:pPr>
    </w:p>
    <w:p w14:paraId="4C15E445" w14:textId="5CD7CFD6" w:rsidR="00C8752B" w:rsidRDefault="00B00A59" w:rsidP="00C8752B">
      <w:pPr>
        <w:widowControl/>
        <w:suppressAutoHyphens w:val="0"/>
        <w:jc w:val="center"/>
        <w:rPr>
          <w:lang w:val="fr-CA"/>
        </w:rPr>
      </w:pPr>
      <w:r w:rsidRPr="00B00A59">
        <w:rPr>
          <w:noProof/>
          <w:lang w:val="fr-CA"/>
        </w:rPr>
        <w:lastRenderedPageBreak/>
        <w:drawing>
          <wp:inline distT="0" distB="0" distL="0" distR="0" wp14:anchorId="5E4D21F4" wp14:editId="63FE1505">
            <wp:extent cx="6691630" cy="5002530"/>
            <wp:effectExtent l="0" t="0" r="0" b="762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91630" cy="5002530"/>
                    </a:xfrm>
                    <a:prstGeom prst="rect">
                      <a:avLst/>
                    </a:prstGeom>
                  </pic:spPr>
                </pic:pic>
              </a:graphicData>
            </a:graphic>
          </wp:inline>
        </w:drawing>
      </w:r>
    </w:p>
    <w:p w14:paraId="7B8B8BF2" w14:textId="7E616BE9" w:rsidR="007C5D0C" w:rsidRDefault="007C5D0C" w:rsidP="008C592E">
      <w:pPr>
        <w:widowControl/>
        <w:suppressAutoHyphens w:val="0"/>
        <w:rPr>
          <w:rStyle w:val="fs-personlifespan"/>
          <w:lang w:val="fr-FR"/>
        </w:rPr>
      </w:pPr>
    </w:p>
    <w:p w14:paraId="6245ECC3" w14:textId="70CC809F" w:rsidR="004629FD" w:rsidRDefault="004629FD" w:rsidP="004629FD">
      <w:pPr>
        <w:widowControl/>
        <w:suppressAutoHyphens w:val="0"/>
        <w:rPr>
          <w:rStyle w:val="fs-personlifespan"/>
          <w:lang w:val="fr-CA"/>
        </w:rPr>
      </w:pPr>
      <w:r>
        <w:rPr>
          <w:rStyle w:val="fs-personlifespan"/>
          <w:lang w:val="fr-CA"/>
        </w:rPr>
        <w:t xml:space="preserve">En 1871, il vit avec ses parents et ses trois frères et sœurs, à St Louis, Kent, Nouveau-Brunswick. Sa religion est catholique romaine. Son père est agriculteur. En 1881, il vit avec ses parents et ses trois frères et sœurs. En 1892, il se marie, à l'âge de 24 ans. Il est agriculteur. En 1901, il vit avec sa femme, ses trois enfants et ses parents. En 1911, il vit avec sa femme et ses trois enfants, à St Charles, Kent, Nouveau-Brunswick, et possède 600 $ d'assurance-vie et 150 $ d'assurance accident ou maladie. En 1921, il vit avec sa femme, son fils et sa femme, et un neveu. Il a vécu jusqu'à 75 ans. « François Joseph (Joseph) (Jos) a été secrétaire de la Société agricole du Nouveau-Brunswick, Canada pendant 50 ans, et il avait la station expérimentale sur sa propriété » (utilisateur d'Ancestry </w:t>
      </w:r>
      <w:hyperlink r:id="rId78" w:history="1">
        <w:r w:rsidRPr="004629FD">
          <w:rPr>
            <w:rStyle w:val="Hyperlink"/>
            <w:lang w:val="fr-CA"/>
          </w:rPr>
          <w:t>wandaleo</w:t>
        </w:r>
      </w:hyperlink>
      <w:r>
        <w:rPr>
          <w:rStyle w:val="fs-personlifespan"/>
          <w:lang w:val="fr-CA"/>
        </w:rPr>
        <w:t>).</w:t>
      </w:r>
    </w:p>
    <w:p w14:paraId="7C98EA62" w14:textId="77777777" w:rsidR="00E9318B" w:rsidRPr="00E9318B" w:rsidRDefault="00E9318B" w:rsidP="008C592E">
      <w:pPr>
        <w:widowControl/>
        <w:suppressAutoHyphens w:val="0"/>
        <w:rPr>
          <w:rStyle w:val="fs-personlifespan"/>
          <w:lang w:val="fr-CA"/>
        </w:rPr>
      </w:pPr>
    </w:p>
    <w:p w14:paraId="4654F648" w14:textId="7F9E2C91" w:rsidR="007C5D0C" w:rsidRPr="005D4375" w:rsidRDefault="00E2038B" w:rsidP="008C592E">
      <w:pPr>
        <w:widowControl/>
        <w:suppressAutoHyphens w:val="0"/>
        <w:rPr>
          <w:rStyle w:val="fs-personlifespan"/>
          <w:lang w:val="fr-FR"/>
        </w:rPr>
      </w:pPr>
      <w:r w:rsidRPr="005D4375">
        <w:rPr>
          <w:rStyle w:val="fs-personlifespan"/>
          <w:lang w:val="fr-FR"/>
        </w:rPr>
        <w:t>Sites de généalogie</w:t>
      </w:r>
      <w:r w:rsidR="007C5D0C" w:rsidRPr="005D4375">
        <w:rPr>
          <w:rStyle w:val="fs-personlifespan"/>
          <w:lang w:val="fr-FR"/>
        </w:rPr>
        <w:t>:</w:t>
      </w:r>
    </w:p>
    <w:p w14:paraId="652F38AA" w14:textId="2AE4D198" w:rsidR="007C5D0C" w:rsidRDefault="007C5D0C" w:rsidP="008C592E">
      <w:pPr>
        <w:widowControl/>
        <w:suppressAutoHyphens w:val="0"/>
        <w:rPr>
          <w:rStyle w:val="fs-personlifespan"/>
          <w:lang w:val="fr-FR"/>
        </w:rPr>
      </w:pPr>
    </w:p>
    <w:p w14:paraId="27497110" w14:textId="706F5310" w:rsidR="00F94B75" w:rsidRPr="007E6136" w:rsidRDefault="00F94B75" w:rsidP="008C592E">
      <w:pPr>
        <w:widowControl/>
        <w:suppressAutoHyphens w:val="0"/>
        <w:rPr>
          <w:rStyle w:val="Hyperlink"/>
          <w:lang w:val="fr-FR"/>
        </w:rPr>
      </w:pPr>
      <w:r w:rsidRPr="005D4375">
        <w:rPr>
          <w:rStyle w:val="fs-personlifespan"/>
          <w:lang w:val="fr-FR"/>
        </w:rPr>
        <w:tab/>
      </w:r>
      <w:hyperlink r:id="rId79" w:history="1">
        <w:r w:rsidRPr="005D4375">
          <w:rPr>
            <w:rStyle w:val="Hyperlink"/>
            <w:lang w:val="fr-FR"/>
          </w:rPr>
          <w:t>https://www.familysearch.org/tree/person/details/LBWF-6KS</w:t>
        </w:r>
      </w:hyperlink>
    </w:p>
    <w:p w14:paraId="3039E61A" w14:textId="77777777" w:rsidR="00F94B75" w:rsidRPr="005D4375" w:rsidRDefault="00F94B75" w:rsidP="008C592E">
      <w:pPr>
        <w:widowControl/>
        <w:suppressAutoHyphens w:val="0"/>
        <w:rPr>
          <w:rStyle w:val="fs-personlifespan"/>
          <w:lang w:val="fr-FR"/>
        </w:rPr>
      </w:pPr>
    </w:p>
    <w:p w14:paraId="61E4E60D" w14:textId="79D27E07" w:rsidR="007C5D0C" w:rsidRPr="007E6136" w:rsidRDefault="007C5D0C" w:rsidP="008C592E">
      <w:pPr>
        <w:widowControl/>
        <w:suppressAutoHyphens w:val="0"/>
        <w:rPr>
          <w:rStyle w:val="Hyperlink"/>
          <w:lang w:val="fr-FR"/>
        </w:rPr>
      </w:pPr>
      <w:r w:rsidRPr="005D4375">
        <w:rPr>
          <w:rStyle w:val="fs-personlifespan"/>
          <w:lang w:val="fr-FR"/>
        </w:rPr>
        <w:tab/>
      </w:r>
      <w:hyperlink r:id="rId80" w:history="1">
        <w:r w:rsidRPr="005D4375">
          <w:rPr>
            <w:rStyle w:val="Hyperlink"/>
            <w:lang w:val="fr-FR"/>
          </w:rPr>
          <w:t>https://www.wikitree.com/wiki/Daigle-2161</w:t>
        </w:r>
      </w:hyperlink>
    </w:p>
    <w:p w14:paraId="7FC5A98B" w14:textId="4286298C" w:rsidR="00EA388E" w:rsidRPr="005D4375" w:rsidRDefault="00EA388E" w:rsidP="008C592E">
      <w:pPr>
        <w:widowControl/>
        <w:suppressAutoHyphens w:val="0"/>
        <w:rPr>
          <w:rStyle w:val="fs-personlifespan"/>
          <w:lang w:val="fr-FR"/>
        </w:rPr>
      </w:pPr>
    </w:p>
    <w:p w14:paraId="34586497" w14:textId="178BD583" w:rsidR="007C5D0C" w:rsidRPr="005D4375" w:rsidRDefault="007C5D0C">
      <w:pPr>
        <w:widowControl/>
        <w:suppressAutoHyphens w:val="0"/>
        <w:rPr>
          <w:rStyle w:val="fs-personlifespan"/>
          <w:lang w:val="fr-FR"/>
        </w:rPr>
      </w:pPr>
      <w:r w:rsidRPr="005D4375">
        <w:rPr>
          <w:rStyle w:val="fs-personlifespan"/>
          <w:lang w:val="fr-FR"/>
        </w:rPr>
        <w:br w:type="page"/>
      </w:r>
    </w:p>
    <w:p w14:paraId="6A8ABADC" w14:textId="50AD4EF3" w:rsidR="007C5D0C" w:rsidRDefault="00E64CEA" w:rsidP="007C5D0C">
      <w:pPr>
        <w:pStyle w:val="Heading3"/>
        <w:rPr>
          <w:rStyle w:val="fs-personlifespan"/>
        </w:rPr>
      </w:pPr>
      <w:bookmarkStart w:id="61" w:name="_Toc108536049"/>
      <w:r>
        <w:rPr>
          <w:rStyle w:val="fs-personlifespan"/>
        </w:rPr>
        <w:lastRenderedPageBreak/>
        <w:t>Chronologie</w:t>
      </w:r>
      <w:bookmarkEnd w:id="61"/>
    </w:p>
    <w:p w14:paraId="5AB38E6F" w14:textId="18C95B23" w:rsidR="007C5D0C" w:rsidRDefault="007C5D0C" w:rsidP="008C592E">
      <w:pPr>
        <w:widowControl/>
        <w:suppressAutoHyphens w:val="0"/>
        <w:rPr>
          <w:rStyle w:val="fs-personlifespan"/>
        </w:rPr>
      </w:pPr>
    </w:p>
    <w:p w14:paraId="7FBA011D" w14:textId="1B39BE11" w:rsidR="007C5D0C" w:rsidRDefault="00F06465" w:rsidP="008C592E">
      <w:pPr>
        <w:widowControl/>
        <w:suppressAutoHyphens w:val="0"/>
        <w:rPr>
          <w:rStyle w:val="fs-personlifespan"/>
        </w:rPr>
      </w:pPr>
      <w:hyperlink r:id="rId81" w:history="1">
        <w:r w:rsidR="007C5D0C" w:rsidRPr="00CD388E">
          <w:rPr>
            <w:rStyle w:val="Hyperlink"/>
          </w:rPr>
          <w:t>https://www.familysearch.org/tree/person/timeline/LBWF-6KS</w:t>
        </w:r>
      </w:hyperlink>
    </w:p>
    <w:p w14:paraId="3B263298" w14:textId="77777777" w:rsidR="007C5D0C" w:rsidRDefault="007C5D0C" w:rsidP="008C592E">
      <w:pPr>
        <w:widowControl/>
        <w:suppressAutoHyphens w:val="0"/>
        <w:rPr>
          <w:rStyle w:val="fs-personlifespan"/>
        </w:rPr>
      </w:pPr>
    </w:p>
    <w:p w14:paraId="44B59DE9" w14:textId="61EE9815" w:rsidR="00CE183A" w:rsidRDefault="00CE183A" w:rsidP="00CE183A">
      <w:pPr>
        <w:widowControl/>
        <w:suppressAutoHyphens w:val="0"/>
        <w:jc w:val="center"/>
      </w:pPr>
      <w:r w:rsidRPr="00CE183A">
        <w:rPr>
          <w:noProof/>
        </w:rPr>
        <w:drawing>
          <wp:inline distT="0" distB="0" distL="0" distR="0" wp14:anchorId="5785F566" wp14:editId="4924228C">
            <wp:extent cx="4801270" cy="6897063"/>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1270" cy="6897063"/>
                    </a:xfrm>
                    <a:prstGeom prst="rect">
                      <a:avLst/>
                    </a:prstGeom>
                  </pic:spPr>
                </pic:pic>
              </a:graphicData>
            </a:graphic>
          </wp:inline>
        </w:drawing>
      </w:r>
    </w:p>
    <w:p w14:paraId="194D4DF3" w14:textId="4D97B03F" w:rsidR="00CE183A" w:rsidRDefault="00CE183A">
      <w:pPr>
        <w:widowControl/>
        <w:suppressAutoHyphens w:val="0"/>
      </w:pPr>
      <w:r>
        <w:br w:type="page"/>
      </w:r>
    </w:p>
    <w:p w14:paraId="4F5147D6" w14:textId="77777777" w:rsidR="000A36E5" w:rsidRDefault="000A36E5">
      <w:pPr>
        <w:widowControl/>
        <w:suppressAutoHyphens w:val="0"/>
      </w:pPr>
    </w:p>
    <w:p w14:paraId="6D72A346" w14:textId="5B726F3E" w:rsidR="007D547F" w:rsidRDefault="00CE183A" w:rsidP="00CE183A">
      <w:pPr>
        <w:widowControl/>
        <w:suppressAutoHyphens w:val="0"/>
        <w:jc w:val="center"/>
      </w:pPr>
      <w:r w:rsidRPr="00CE183A">
        <w:rPr>
          <w:noProof/>
        </w:rPr>
        <w:drawing>
          <wp:inline distT="0" distB="0" distL="0" distR="0" wp14:anchorId="502281A1" wp14:editId="56D3CABD">
            <wp:extent cx="4429743" cy="2572109"/>
            <wp:effectExtent l="0" t="0" r="952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29743" cy="2572109"/>
                    </a:xfrm>
                    <a:prstGeom prst="rect">
                      <a:avLst/>
                    </a:prstGeom>
                  </pic:spPr>
                </pic:pic>
              </a:graphicData>
            </a:graphic>
          </wp:inline>
        </w:drawing>
      </w:r>
    </w:p>
    <w:p w14:paraId="7166A7E6" w14:textId="77777777" w:rsidR="007D547F" w:rsidRDefault="007D547F">
      <w:pPr>
        <w:widowControl/>
        <w:suppressAutoHyphens w:val="0"/>
      </w:pPr>
    </w:p>
    <w:p w14:paraId="735CDA2C" w14:textId="67CC6F40" w:rsidR="007D547F" w:rsidRDefault="00E64CEA" w:rsidP="007D547F">
      <w:pPr>
        <w:pStyle w:val="Heading3"/>
      </w:pPr>
      <w:bookmarkStart w:id="62" w:name="_Toc108536050"/>
      <w:r>
        <w:t>Recensement du Canada</w:t>
      </w:r>
      <w:r w:rsidR="007D547F">
        <w:t xml:space="preserve"> (1871)</w:t>
      </w:r>
      <w:bookmarkEnd w:id="62"/>
    </w:p>
    <w:p w14:paraId="3BD2E367" w14:textId="77777777" w:rsidR="007D547F" w:rsidRDefault="007D547F">
      <w:pPr>
        <w:widowControl/>
        <w:suppressAutoHyphens w:val="0"/>
      </w:pPr>
    </w:p>
    <w:p w14:paraId="0BB7B7B5" w14:textId="113D5ED5" w:rsidR="007D547F" w:rsidRDefault="00F06465" w:rsidP="007D547F">
      <w:pPr>
        <w:widowControl/>
        <w:suppressAutoHyphens w:val="0"/>
      </w:pPr>
      <w:hyperlink w:anchor="_Canada_Census_(1871)_6" w:history="1">
        <w:r w:rsidR="005C7ED2">
          <w:rPr>
            <w:rStyle w:val="Hyperlink"/>
          </w:rPr>
          <w:t>Voir</w:t>
        </w:r>
      </w:hyperlink>
      <w:r w:rsidR="007D547F">
        <w:t xml:space="preserve"> Louis Daigle (1831</w:t>
      </w:r>
      <w:r w:rsidR="00245111">
        <w:t>-</w:t>
      </w:r>
      <w:r w:rsidR="00D4076F">
        <w:t>1909</w:t>
      </w:r>
      <w:r w:rsidR="007D547F">
        <w:t>).</w:t>
      </w:r>
    </w:p>
    <w:p w14:paraId="6BCE71A3" w14:textId="06FBD57C" w:rsidR="0005257E" w:rsidRDefault="0005257E" w:rsidP="007D547F">
      <w:pPr>
        <w:widowControl/>
        <w:suppressAutoHyphens w:val="0"/>
      </w:pPr>
    </w:p>
    <w:p w14:paraId="7DE4FA3B" w14:textId="6A0D23BE" w:rsidR="0005257E" w:rsidRDefault="00E64CEA" w:rsidP="0005257E">
      <w:pPr>
        <w:pStyle w:val="Heading3"/>
      </w:pPr>
      <w:bookmarkStart w:id="63" w:name="_Toc108536051"/>
      <w:r>
        <w:t>Recensement du Canada</w:t>
      </w:r>
      <w:r w:rsidR="0005257E">
        <w:t xml:space="preserve"> (1881)</w:t>
      </w:r>
      <w:bookmarkEnd w:id="63"/>
    </w:p>
    <w:p w14:paraId="5460A849" w14:textId="77777777" w:rsidR="0005257E" w:rsidRDefault="0005257E" w:rsidP="0005257E">
      <w:pPr>
        <w:widowControl/>
        <w:suppressAutoHyphens w:val="0"/>
      </w:pPr>
    </w:p>
    <w:p w14:paraId="1B24E64B" w14:textId="7A6BBDE2" w:rsidR="0005257E" w:rsidRDefault="00F06465" w:rsidP="0005257E">
      <w:pPr>
        <w:widowControl/>
        <w:suppressAutoHyphens w:val="0"/>
      </w:pPr>
      <w:hyperlink w:anchor="_Canada_Census_(1881)_5" w:history="1">
        <w:r w:rsidR="005C7ED2">
          <w:rPr>
            <w:rStyle w:val="Hyperlink"/>
          </w:rPr>
          <w:t>Voir</w:t>
        </w:r>
      </w:hyperlink>
      <w:r w:rsidR="0005257E">
        <w:t xml:space="preserve"> Louis Daigle (1831</w:t>
      </w:r>
      <w:r w:rsidR="00245111">
        <w:t>-</w:t>
      </w:r>
      <w:r w:rsidR="00D4076F">
        <w:t>1909</w:t>
      </w:r>
      <w:r w:rsidR="0005257E">
        <w:t>).</w:t>
      </w:r>
    </w:p>
    <w:p w14:paraId="71A382B1" w14:textId="77777777" w:rsidR="0005257E" w:rsidRDefault="0005257E" w:rsidP="0005257E">
      <w:pPr>
        <w:widowControl/>
        <w:suppressAutoHyphens w:val="0"/>
      </w:pPr>
    </w:p>
    <w:p w14:paraId="220F519B" w14:textId="3ADA0080" w:rsidR="00AE2ED3" w:rsidRDefault="00AE2ED3">
      <w:pPr>
        <w:widowControl/>
        <w:suppressAutoHyphens w:val="0"/>
      </w:pPr>
      <w:r>
        <w:br w:type="page"/>
      </w:r>
    </w:p>
    <w:p w14:paraId="60DC97B4" w14:textId="77777777" w:rsidR="00A477CD" w:rsidRDefault="00A477CD" w:rsidP="00A477CD"/>
    <w:p w14:paraId="09B4C084" w14:textId="61181859" w:rsidR="00A477CD" w:rsidRDefault="004100D0" w:rsidP="00A477CD">
      <w:pPr>
        <w:pStyle w:val="Heading3"/>
      </w:pPr>
      <w:bookmarkStart w:id="64" w:name="_Marriage_(1892)"/>
      <w:bookmarkStart w:id="65" w:name="_Toc108536052"/>
      <w:bookmarkEnd w:id="64"/>
      <w:r>
        <w:t>Mariage</w:t>
      </w:r>
      <w:r w:rsidR="00A477CD">
        <w:t xml:space="preserve"> (1892)</w:t>
      </w:r>
      <w:bookmarkEnd w:id="65"/>
    </w:p>
    <w:p w14:paraId="764A3F8C" w14:textId="5D62491D" w:rsidR="00A477CD" w:rsidRDefault="00A477CD" w:rsidP="00A477CD"/>
    <w:p w14:paraId="1E9BD1C0" w14:textId="12608343" w:rsidR="00AC236C" w:rsidRPr="00E57AED" w:rsidRDefault="00E57AED" w:rsidP="00A477CD">
      <w:pPr>
        <w:rPr>
          <w:lang w:val="fr-FR"/>
        </w:rPr>
      </w:pPr>
      <w:r w:rsidRPr="00E57AED">
        <w:rPr>
          <w:lang w:val="fr-FR"/>
        </w:rPr>
        <w:t xml:space="preserve">Avec </w:t>
      </w:r>
      <w:r>
        <w:rPr>
          <w:lang w:val="fr-FR"/>
        </w:rPr>
        <w:t>son épouse</w:t>
      </w:r>
      <w:r w:rsidRPr="00E57AED">
        <w:rPr>
          <w:lang w:val="fr-FR"/>
        </w:rPr>
        <w:t xml:space="preserve"> </w:t>
      </w:r>
      <w:hyperlink w:anchor="_Arsenault,_Marie_Catherine" w:history="1">
        <w:r w:rsidR="005B5818" w:rsidRPr="00E57AED">
          <w:rPr>
            <w:rStyle w:val="Hyperlink"/>
            <w:lang w:val="fr-FR"/>
          </w:rPr>
          <w:t>Marie Catherine Arsenault</w:t>
        </w:r>
      </w:hyperlink>
      <w:r w:rsidR="005B5818" w:rsidRPr="00E57AED">
        <w:rPr>
          <w:lang w:val="fr-FR"/>
        </w:rPr>
        <w:t xml:space="preserve"> (1867</w:t>
      </w:r>
      <w:r w:rsidR="00245111" w:rsidRPr="00E57AED">
        <w:rPr>
          <w:lang w:val="fr-FR"/>
        </w:rPr>
        <w:t>-</w:t>
      </w:r>
      <w:r w:rsidR="005B5818" w:rsidRPr="00E57AED">
        <w:rPr>
          <w:lang w:val="fr-FR"/>
        </w:rPr>
        <w:t>1942)</w:t>
      </w:r>
      <w:r w:rsidR="00AC236C" w:rsidRPr="00E57AED">
        <w:rPr>
          <w:lang w:val="fr-FR"/>
        </w:rPr>
        <w:t>.</w:t>
      </w:r>
    </w:p>
    <w:p w14:paraId="045E6306" w14:textId="77777777" w:rsidR="00AC236C" w:rsidRPr="00E57AED" w:rsidRDefault="00AC236C" w:rsidP="00A477CD">
      <w:pPr>
        <w:rPr>
          <w:lang w:val="fr-FR"/>
        </w:rPr>
      </w:pPr>
    </w:p>
    <w:p w14:paraId="7D206FC5" w14:textId="1B985412" w:rsidR="00A477CD" w:rsidRPr="005D4375" w:rsidRDefault="00F06465" w:rsidP="00A477CD">
      <w:pPr>
        <w:rPr>
          <w:lang w:val="fr-FR"/>
        </w:rPr>
      </w:pPr>
      <w:hyperlink r:id="rId84" w:history="1">
        <w:r w:rsidR="00A477CD" w:rsidRPr="005D4375">
          <w:rPr>
            <w:rStyle w:val="Hyperlink"/>
            <w:lang w:val="fr-FR"/>
          </w:rPr>
          <w:t>https://www.ancestry.ca/imageviewer/collections/61511/images/FS_005192712_00889</w:t>
        </w:r>
      </w:hyperlink>
    </w:p>
    <w:p w14:paraId="606CC4B0" w14:textId="7037D19D" w:rsidR="00A477CD" w:rsidRPr="005D4375" w:rsidRDefault="00A477CD" w:rsidP="00A477CD">
      <w:pPr>
        <w:rPr>
          <w:lang w:val="fr-FR"/>
        </w:rPr>
      </w:pPr>
    </w:p>
    <w:p w14:paraId="0C676EE4" w14:textId="5F2A0D91" w:rsidR="000A36E5" w:rsidRDefault="00A477CD" w:rsidP="00AE2ED3">
      <w:pPr>
        <w:jc w:val="center"/>
      </w:pPr>
      <w:r>
        <w:rPr>
          <w:noProof/>
        </w:rPr>
        <w:drawing>
          <wp:inline distT="0" distB="0" distL="0" distR="0" wp14:anchorId="39B20281" wp14:editId="47DC544D">
            <wp:extent cx="4714504" cy="704851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4777" t="6502" r="13847" b="16145"/>
                    <a:stretch/>
                  </pic:blipFill>
                  <pic:spPr bwMode="auto">
                    <a:xfrm>
                      <a:off x="0" y="0"/>
                      <a:ext cx="4720659" cy="7057713"/>
                    </a:xfrm>
                    <a:prstGeom prst="rect">
                      <a:avLst/>
                    </a:prstGeom>
                    <a:noFill/>
                    <a:ln>
                      <a:noFill/>
                    </a:ln>
                    <a:extLst>
                      <a:ext uri="{53640926-AAD7-44D8-BBD7-CCE9431645EC}">
                        <a14:shadowObscured xmlns:a14="http://schemas.microsoft.com/office/drawing/2010/main"/>
                      </a:ext>
                    </a:extLst>
                  </pic:spPr>
                </pic:pic>
              </a:graphicData>
            </a:graphic>
          </wp:inline>
        </w:drawing>
      </w:r>
      <w:r w:rsidR="000A36E5">
        <w:br w:type="page"/>
      </w:r>
    </w:p>
    <w:p w14:paraId="5F9BBED6" w14:textId="77777777" w:rsidR="000A36E5" w:rsidRDefault="000A36E5" w:rsidP="000A36E5"/>
    <w:p w14:paraId="4F96F946" w14:textId="3DDDE8E4" w:rsidR="00967433" w:rsidRDefault="00F06465" w:rsidP="008A528E">
      <w:hyperlink r:id="rId86" w:history="1">
        <w:r w:rsidR="008A528E" w:rsidRPr="00CD388E">
          <w:rPr>
            <w:rStyle w:val="Hyperlink"/>
          </w:rPr>
          <w:t>https://www.ancestry.ca/imageviewer/collections/61511/images/FS_005192712_00890</w:t>
        </w:r>
      </w:hyperlink>
    </w:p>
    <w:p w14:paraId="0FC3BD35" w14:textId="3E39EA28" w:rsidR="008A528E" w:rsidRDefault="008A528E" w:rsidP="008A528E"/>
    <w:p w14:paraId="1AADDA68" w14:textId="724A80C7" w:rsidR="00967433" w:rsidRDefault="008A528E" w:rsidP="000A36E5">
      <w:pPr>
        <w:jc w:val="center"/>
        <w:sectPr w:rsidR="00967433" w:rsidSect="00983A0A">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0947F91E" wp14:editId="187612D1">
            <wp:extent cx="5867400" cy="7962902"/>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317" t="11912" r="14259" b="20625"/>
                    <a:stretch/>
                  </pic:blipFill>
                  <pic:spPr bwMode="auto">
                    <a:xfrm>
                      <a:off x="0" y="0"/>
                      <a:ext cx="5874635" cy="7972721"/>
                    </a:xfrm>
                    <a:prstGeom prst="rect">
                      <a:avLst/>
                    </a:prstGeom>
                    <a:noFill/>
                    <a:ln>
                      <a:noFill/>
                    </a:ln>
                    <a:extLst>
                      <a:ext uri="{53640926-AAD7-44D8-BBD7-CCE9431645EC}">
                        <a14:shadowObscured xmlns:a14="http://schemas.microsoft.com/office/drawing/2010/main"/>
                      </a:ext>
                    </a:extLst>
                  </pic:spPr>
                </pic:pic>
              </a:graphicData>
            </a:graphic>
          </wp:inline>
        </w:drawing>
      </w:r>
    </w:p>
    <w:p w14:paraId="7F903F52" w14:textId="034DF2D4" w:rsidR="00967433" w:rsidRDefault="00967433" w:rsidP="00967433">
      <w:pPr>
        <w:widowControl/>
        <w:suppressAutoHyphens w:val="0"/>
      </w:pPr>
    </w:p>
    <w:p w14:paraId="606966B0" w14:textId="053C4F12" w:rsidR="00144B57" w:rsidRDefault="00F06465" w:rsidP="00967433">
      <w:pPr>
        <w:widowControl/>
        <w:suppressAutoHyphens w:val="0"/>
      </w:pPr>
      <w:hyperlink r:id="rId88" w:history="1">
        <w:r w:rsidR="00144B57" w:rsidRPr="00CD388E">
          <w:rPr>
            <w:rStyle w:val="Hyperlink"/>
          </w:rPr>
          <w:t>https://www.ancestry.ca/imageviewer/collections/1110/images/d13p_31300561</w:t>
        </w:r>
      </w:hyperlink>
    </w:p>
    <w:p w14:paraId="0CF15299" w14:textId="639E2893" w:rsidR="00144B57" w:rsidRDefault="00144B57" w:rsidP="00967433">
      <w:pPr>
        <w:widowControl/>
        <w:suppressAutoHyphens w:val="0"/>
      </w:pPr>
    </w:p>
    <w:p w14:paraId="322381EA" w14:textId="5BC52CCC" w:rsidR="00144B57" w:rsidRDefault="00F06465" w:rsidP="000A36E5">
      <w:pPr>
        <w:widowControl/>
        <w:suppressAutoHyphens w:val="0"/>
        <w:jc w:val="center"/>
      </w:pPr>
      <w:r>
        <w:rPr>
          <w:noProof/>
        </w:rPr>
        <w:pict w14:anchorId="66D02FC3">
          <v:rect id="Ink 479" o:spid="_x0000_s2365" style="position:absolute;left:0;text-align:left;margin-left:7.7pt;margin-top:290pt;width:2.9pt;height:12.8pt;z-index:25199667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F8dAggiARBYz1SK5pfFT48G+LrS4ZsiAwtIFETnpZABRWRGZAUCC2QZGDIKgcf//w+Ax///DzMK&#10;gcf//w+Ax///DwocE4KUAACDa1rWIjFLmZ1N9QoAESDw3Rhzmb/XAb==&#10;" annotation="t"/>
          </v:rect>
        </w:pict>
      </w:r>
      <w:r w:rsidR="00144B57">
        <w:rPr>
          <w:noProof/>
        </w:rPr>
        <w:drawing>
          <wp:inline distT="0" distB="0" distL="0" distR="0" wp14:anchorId="30D71334" wp14:editId="3AF41063">
            <wp:extent cx="8846820" cy="56769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89">
                      <a:extLst>
                        <a:ext uri="{28A0092B-C50C-407E-A947-70E740481C1C}">
                          <a14:useLocalDpi xmlns:a14="http://schemas.microsoft.com/office/drawing/2010/main" val="0"/>
                        </a:ext>
                      </a:extLst>
                    </a:blip>
                    <a:srcRect l="16494" t="5607" r="1038" b="13471"/>
                    <a:stretch/>
                  </pic:blipFill>
                  <pic:spPr bwMode="auto">
                    <a:xfrm>
                      <a:off x="0" y="0"/>
                      <a:ext cx="8879655" cy="5697970"/>
                    </a:xfrm>
                    <a:prstGeom prst="rect">
                      <a:avLst/>
                    </a:prstGeom>
                    <a:noFill/>
                    <a:ln>
                      <a:noFill/>
                    </a:ln>
                    <a:extLst>
                      <a:ext uri="{53640926-AAD7-44D8-BBD7-CCE9431645EC}">
                        <a14:shadowObscured xmlns:a14="http://schemas.microsoft.com/office/drawing/2010/main"/>
                      </a:ext>
                    </a:extLst>
                  </pic:spPr>
                </pic:pic>
              </a:graphicData>
            </a:graphic>
          </wp:inline>
        </w:drawing>
      </w:r>
      <w:r w:rsidR="00144B57">
        <w:br w:type="page"/>
      </w:r>
    </w:p>
    <w:p w14:paraId="4869D191" w14:textId="77777777" w:rsidR="00144B57" w:rsidRDefault="00144B57" w:rsidP="00967433">
      <w:pPr>
        <w:widowControl/>
        <w:suppressAutoHyphens w:val="0"/>
      </w:pPr>
    </w:p>
    <w:p w14:paraId="5BDA1A2F" w14:textId="61FAC49C" w:rsidR="00967433" w:rsidRDefault="00E64CEA" w:rsidP="00967433">
      <w:pPr>
        <w:pStyle w:val="Heading3"/>
      </w:pPr>
      <w:bookmarkStart w:id="66" w:name="_Canada_Census_(1901)_9"/>
      <w:bookmarkStart w:id="67" w:name="_Toc108536053"/>
      <w:bookmarkEnd w:id="66"/>
      <w:r>
        <w:t>Recensement du Canada</w:t>
      </w:r>
      <w:r w:rsidR="00967433">
        <w:t xml:space="preserve"> (1901)</w:t>
      </w:r>
      <w:bookmarkEnd w:id="67"/>
    </w:p>
    <w:p w14:paraId="592B5E68" w14:textId="3910F018" w:rsidR="00967433" w:rsidRDefault="00967433" w:rsidP="00967433">
      <w:pPr>
        <w:widowControl/>
        <w:suppressAutoHyphens w:val="0"/>
      </w:pPr>
    </w:p>
    <w:p w14:paraId="59D79598" w14:textId="70657EFB" w:rsidR="007061DA" w:rsidRPr="00F94B75" w:rsidRDefault="00F94B75" w:rsidP="00967433">
      <w:pPr>
        <w:widowControl/>
        <w:suppressAutoHyphens w:val="0"/>
        <w:rPr>
          <w:lang w:val="fr-FR"/>
        </w:rPr>
      </w:pPr>
      <w:r w:rsidRPr="00F94B75">
        <w:rPr>
          <w:lang w:val="fr-FR"/>
        </w:rPr>
        <w:t xml:space="preserve">Avec son père </w:t>
      </w:r>
      <w:hyperlink w:anchor="_Daigle,_Louis_(1831–1909)" w:history="1">
        <w:r w:rsidR="00376369" w:rsidRPr="00F94B75">
          <w:rPr>
            <w:rStyle w:val="Hyperlink"/>
            <w:lang w:val="fr-FR"/>
          </w:rPr>
          <w:t>Louis Daigle</w:t>
        </w:r>
      </w:hyperlink>
      <w:r w:rsidR="00376369" w:rsidRPr="00F94B75">
        <w:rPr>
          <w:lang w:val="fr-FR"/>
        </w:rPr>
        <w:t xml:space="preserve"> (1831</w:t>
      </w:r>
      <w:r w:rsidR="00245111" w:rsidRPr="00F94B75">
        <w:rPr>
          <w:lang w:val="fr-FR"/>
        </w:rPr>
        <w:t>-</w:t>
      </w:r>
      <w:r w:rsidR="00376369" w:rsidRPr="00F94B75">
        <w:rPr>
          <w:lang w:val="fr-FR"/>
        </w:rPr>
        <w:t>1909)</w:t>
      </w:r>
      <w:r w:rsidR="00CD2DFD" w:rsidRPr="00F94B75">
        <w:rPr>
          <w:lang w:val="fr-FR"/>
        </w:rPr>
        <w:t xml:space="preserve">, </w:t>
      </w:r>
      <w:r>
        <w:rPr>
          <w:lang w:val="fr-FR"/>
        </w:rPr>
        <w:t xml:space="preserve">sa </w:t>
      </w:r>
      <w:r w:rsidRPr="00F94B75">
        <w:rPr>
          <w:lang w:val="fr-FR"/>
        </w:rPr>
        <w:t>mè</w:t>
      </w:r>
      <w:r>
        <w:rPr>
          <w:lang w:val="fr-FR"/>
        </w:rPr>
        <w:t xml:space="preserve">re </w:t>
      </w:r>
      <w:hyperlink w:anchor="_Daigle,_Luce_(1833–1903)" w:history="1">
        <w:r w:rsidR="00376369" w:rsidRPr="00F94B75">
          <w:rPr>
            <w:rStyle w:val="Hyperlink"/>
            <w:lang w:val="fr-FR"/>
          </w:rPr>
          <w:t>Luce Daigle</w:t>
        </w:r>
      </w:hyperlink>
      <w:r w:rsidR="00376369" w:rsidRPr="00F94B75">
        <w:rPr>
          <w:lang w:val="fr-FR"/>
        </w:rPr>
        <w:t xml:space="preserve"> (1833-1903)</w:t>
      </w:r>
      <w:r w:rsidR="00CD2DFD" w:rsidRPr="00F94B75">
        <w:rPr>
          <w:lang w:val="fr-FR"/>
        </w:rPr>
        <w:t xml:space="preserve">, </w:t>
      </w:r>
      <w:r>
        <w:rPr>
          <w:lang w:val="fr-FR"/>
        </w:rPr>
        <w:t xml:space="preserve">et son épouse </w:t>
      </w:r>
      <w:hyperlink w:anchor="_Arsenault,_Marie_Catherine" w:history="1">
        <w:r w:rsidR="005B5818" w:rsidRPr="00F94B75">
          <w:rPr>
            <w:rStyle w:val="Hyperlink"/>
            <w:lang w:val="fr-FR"/>
          </w:rPr>
          <w:t>Marie Catherine Arsenault</w:t>
        </w:r>
      </w:hyperlink>
      <w:r w:rsidR="005B5818" w:rsidRPr="00F94B75">
        <w:rPr>
          <w:lang w:val="fr-FR"/>
        </w:rPr>
        <w:t xml:space="preserve"> (1867</w:t>
      </w:r>
      <w:r w:rsidR="00245111" w:rsidRPr="00F94B75">
        <w:rPr>
          <w:lang w:val="fr-FR"/>
        </w:rPr>
        <w:t>-</w:t>
      </w:r>
      <w:r w:rsidR="005B5818" w:rsidRPr="00F94B75">
        <w:rPr>
          <w:lang w:val="fr-FR"/>
        </w:rPr>
        <w:t>1942)</w:t>
      </w:r>
      <w:r w:rsidR="00CD2DFD" w:rsidRPr="00F94B75">
        <w:rPr>
          <w:lang w:val="fr-FR"/>
        </w:rPr>
        <w:t xml:space="preserve">, </w:t>
      </w:r>
      <w:r>
        <w:rPr>
          <w:lang w:val="fr-FR"/>
        </w:rPr>
        <w:t xml:space="preserve">et son fils </w:t>
      </w:r>
      <w:hyperlink w:anchor="_Daigle,_Joseph_Antoine" w:history="1">
        <w:r w:rsidR="00230EA3" w:rsidRPr="00F94B75">
          <w:rPr>
            <w:rStyle w:val="Hyperlink"/>
            <w:lang w:val="fr-FR"/>
          </w:rPr>
          <w:t>Joseph Antoine Daigle</w:t>
        </w:r>
      </w:hyperlink>
      <w:r w:rsidR="00230EA3" w:rsidRPr="00F94B75">
        <w:rPr>
          <w:lang w:val="fr-FR"/>
        </w:rPr>
        <w:t xml:space="preserve"> (1899-1988)</w:t>
      </w:r>
      <w:r w:rsidR="007061DA" w:rsidRPr="00F94B75">
        <w:rPr>
          <w:lang w:val="fr-FR"/>
        </w:rPr>
        <w:t>.</w:t>
      </w:r>
    </w:p>
    <w:p w14:paraId="0C3BD123" w14:textId="77777777" w:rsidR="007061DA" w:rsidRPr="00F94B75" w:rsidRDefault="007061DA" w:rsidP="00967433">
      <w:pPr>
        <w:widowControl/>
        <w:suppressAutoHyphens w:val="0"/>
        <w:rPr>
          <w:lang w:val="fr-FR"/>
        </w:rPr>
      </w:pPr>
    </w:p>
    <w:p w14:paraId="6FD193BF" w14:textId="00C54A37" w:rsidR="00967433" w:rsidRPr="007E6136" w:rsidRDefault="00F06465" w:rsidP="00967433">
      <w:pPr>
        <w:widowControl/>
        <w:suppressAutoHyphens w:val="0"/>
        <w:rPr>
          <w:lang w:val="fr-FR"/>
        </w:rPr>
      </w:pPr>
      <w:hyperlink r:id="rId90" w:history="1">
        <w:r w:rsidR="00967433" w:rsidRPr="007E6136">
          <w:rPr>
            <w:rStyle w:val="Hyperlink"/>
            <w:lang w:val="fr-FR"/>
          </w:rPr>
          <w:t>https://www.ancestry.ca/imageviewer/collections/8826/images/z000026933</w:t>
        </w:r>
      </w:hyperlink>
    </w:p>
    <w:p w14:paraId="561DE9AA" w14:textId="77777777" w:rsidR="00967433" w:rsidRPr="007E6136" w:rsidRDefault="00967433" w:rsidP="00967433">
      <w:pPr>
        <w:widowControl/>
        <w:suppressAutoHyphens w:val="0"/>
        <w:rPr>
          <w:lang w:val="fr-FR"/>
        </w:rPr>
      </w:pPr>
    </w:p>
    <w:p w14:paraId="40C88AA5" w14:textId="40159013" w:rsidR="007061DA" w:rsidRDefault="00F06465" w:rsidP="001B2782">
      <w:pPr>
        <w:widowControl/>
        <w:suppressAutoHyphens w:val="0"/>
        <w:jc w:val="center"/>
      </w:pPr>
      <w:r>
        <w:rPr>
          <w:noProof/>
        </w:rPr>
        <w:pict w14:anchorId="1C428C85">
          <v:rect id="Ink 175" o:spid="_x0000_s2364" style="position:absolute;left:0;text-align:left;margin-left:43.6pt;margin-top:196.65pt;width:5.55pt;height:5.2pt;z-index:2519587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ABHQIODgEQWM9UiuaXxU+PBvi60uGbIgMLSBRE56WQAUVkRmQFAgtkGRgyCoHH//8PgMf//w8z&#10;CoHH//8PgMf//w8KjAGhAYP4g+I5RKJiUTEwmACJRMJgIlExOMomJgmBEkSiUTEwmJiYmJiYlEkS&#10;iPW92JESAAmCYTCYTExMTExMSiYmJiXUgwImJiYTARJExMTEwmEwmEwmKuYlExJEgJhMSiQExMTE&#10;kSJX7/wJExMTExMTExKJiYmJiYTEwmCYEwARIAoAESBANR7NAr7XAb==&#10;" annotation="t"/>
          </v:rect>
        </w:pict>
      </w:r>
      <w:r>
        <w:rPr>
          <w:noProof/>
        </w:rPr>
        <w:pict w14:anchorId="417330C3">
          <v:rect id="Ink 519" o:spid="_x0000_s2363" style="position:absolute;left:0;text-align:left;margin-left:43.25pt;margin-top:215.05pt;width:4.9pt;height:4.75pt;z-index:25202432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QBHQIODAEQWM9UiuaXxU+PBvi60uGbIgMLSBRE56WQAUVkRmQFAgtkGRgyCoHH//8PgMf//w8z&#10;CoHH//8PgMf//w8KYWqD+MPoP4gmJRMTCYTATESETAIlEomJxcxMJiYmExMSiYkiQmCYmEhMJiYk&#10;nYCDfAXwCmJhMEwJgJgJiEgCYmExMSATCUSRJMCYmExvUkSiUTExM5AKABEggDFkknfA1wH=&#10;" annotation="t"/>
          </v:rect>
        </w:pict>
      </w:r>
      <w:r>
        <w:rPr>
          <w:noProof/>
        </w:rPr>
        <w:pict w14:anchorId="7B18DF64">
          <v:rect id="Ink 520" o:spid="_x0000_s2362" style="position:absolute;left:0;text-align:left;margin-left:42.7pt;margin-top:223.6pt;width:5.1pt;height:5.25pt;z-index:25202534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IBHQIODgEQWM9UiuaXxU+PBvi60uGbIgMLSBRE56WQAUVkRmQFAgtkGRgyCoHH//8PgMf//w8z&#10;CoHH//8PgMf//w8Kb6ABgvyR+S4WLLFllSyypUsqWalllixY3CWWLEpFgJZedSyossWLCxZZZZUr&#10;OxZZUpKBYWWWWVO+QIL6PrllllllixYLABKlJZZYECUSiUAFk1LYWKlAWWVKBbiUEoAACUlvkAoA&#10;ESCQrS+Vd8DXAc==&#10;" annotation="t"/>
          </v:rect>
        </w:pict>
      </w:r>
      <w:r>
        <w:rPr>
          <w:noProof/>
        </w:rPr>
        <w:pict w14:anchorId="5B6E9668">
          <v:rect id="Ink 181" o:spid="_x0000_s2361" style="position:absolute;left:0;text-align:left;margin-left:43.35pt;margin-top:176.35pt;width:5.5pt;height:5.9pt;z-index:2519598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UBHQIOEAEQWM9UiuaXxU+PBvi60uGbIgMLSBRE56WQAUVkRmQFAgtkGRgyCoHH//8PgMf//w8z&#10;CoHH//8PgMf//w8KcowBgvyp+WyVLFgEssCWAQJSWWWWWLLFl8dSpQFi858coAsLLLLKlEoJQBLv&#10;QIThcOCMEIoRgAhGEYRgRgIwKYUIiMCMIwihERgRIRhECMIwiT8U+LgAhEEIkIoRQjCMEYIwAEIo&#10;SAoAESBQOAzRAr7XAb==&#10;" annotation="t"/>
          </v:rect>
        </w:pict>
      </w:r>
      <w:r>
        <w:rPr>
          <w:noProof/>
        </w:rPr>
        <w:pict w14:anchorId="14904245">
          <v:rect id="Ink 157" o:spid="_x0000_s2360" style="position:absolute;left:0;text-align:left;margin-left:3.9pt;margin-top:162.85pt;width:3.9pt;height:70.65pt;z-index:2519577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sdAwq8AQEQWM9UiuaXxU+PBvi60uGbIgMLSBRE56WQAUVkRmQFAgtkGRgyCoHH//8PgMf//w8z&#10;CoHH//8PgMf//w8KNxKE4nV1Xvg0RxwxVllz5rTAh3AEYzy5qvI2e4xN4DOJrZON44rPgMOFbloK&#10;ABEgwFGzwwK+1wG=&#10;" annotation="t"/>
          </v:rect>
        </w:pict>
      </w:r>
      <w:r w:rsidR="00967433">
        <w:rPr>
          <w:noProof/>
        </w:rPr>
        <w:drawing>
          <wp:inline distT="0" distB="0" distL="0" distR="0" wp14:anchorId="159120D5" wp14:editId="71625E74">
            <wp:extent cx="8757368" cy="4867275"/>
            <wp:effectExtent l="0" t="0" r="571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972" t="3218" r="11448" b="38894"/>
                    <a:stretch/>
                  </pic:blipFill>
                  <pic:spPr bwMode="auto">
                    <a:xfrm>
                      <a:off x="0" y="0"/>
                      <a:ext cx="8777338" cy="4878374"/>
                    </a:xfrm>
                    <a:prstGeom prst="rect">
                      <a:avLst/>
                    </a:prstGeom>
                    <a:noFill/>
                    <a:ln>
                      <a:noFill/>
                    </a:ln>
                    <a:extLst>
                      <a:ext uri="{53640926-AAD7-44D8-BBD7-CCE9431645EC}">
                        <a14:shadowObscured xmlns:a14="http://schemas.microsoft.com/office/drawing/2010/main"/>
                      </a:ext>
                    </a:extLst>
                  </pic:spPr>
                </pic:pic>
              </a:graphicData>
            </a:graphic>
          </wp:inline>
        </w:drawing>
      </w:r>
      <w:r w:rsidR="007061DA">
        <w:br w:type="page"/>
      </w:r>
    </w:p>
    <w:p w14:paraId="34FEE37B" w14:textId="2DF38DCB" w:rsidR="00967433" w:rsidRDefault="00967433" w:rsidP="007061DA">
      <w:pPr>
        <w:widowControl/>
        <w:suppressAutoHyphens w:val="0"/>
      </w:pPr>
    </w:p>
    <w:p w14:paraId="73936302" w14:textId="2859456D" w:rsidR="007061DA" w:rsidRDefault="00E64CEA" w:rsidP="007061DA">
      <w:pPr>
        <w:pStyle w:val="Heading3"/>
      </w:pPr>
      <w:bookmarkStart w:id="68" w:name="_Canada_Census_(1911)_6"/>
      <w:bookmarkStart w:id="69" w:name="_Toc108536054"/>
      <w:bookmarkEnd w:id="68"/>
      <w:r>
        <w:t>Recensement du Canada</w:t>
      </w:r>
      <w:r w:rsidR="007061DA">
        <w:t xml:space="preserve"> (1911)</w:t>
      </w:r>
      <w:bookmarkEnd w:id="69"/>
    </w:p>
    <w:p w14:paraId="64B55461" w14:textId="2B92AE4E" w:rsidR="007061DA" w:rsidRDefault="007061DA" w:rsidP="007061DA">
      <w:pPr>
        <w:widowControl/>
        <w:suppressAutoHyphens w:val="0"/>
      </w:pPr>
    </w:p>
    <w:p w14:paraId="3535AA5F" w14:textId="04A49138" w:rsidR="007061DA" w:rsidRPr="00F94B75" w:rsidRDefault="00F94B75" w:rsidP="007061DA">
      <w:pPr>
        <w:widowControl/>
        <w:suppressAutoHyphens w:val="0"/>
        <w:rPr>
          <w:lang w:val="fr-FR"/>
        </w:rPr>
      </w:pPr>
      <w:r w:rsidRPr="00F94B75">
        <w:rPr>
          <w:lang w:val="fr-FR"/>
        </w:rPr>
        <w:t>Av</w:t>
      </w:r>
      <w:r>
        <w:rPr>
          <w:lang w:val="fr-FR"/>
        </w:rPr>
        <w:t xml:space="preserve">ec son épouse </w:t>
      </w:r>
      <w:hyperlink w:anchor="_Arsenault,_Marie_Catherine" w:history="1">
        <w:r w:rsidR="005B5818" w:rsidRPr="00F94B75">
          <w:rPr>
            <w:rStyle w:val="Hyperlink"/>
            <w:lang w:val="fr-FR"/>
          </w:rPr>
          <w:t>Marie Catherine Arsenault</w:t>
        </w:r>
      </w:hyperlink>
      <w:r w:rsidR="005B5818" w:rsidRPr="00F94B75">
        <w:rPr>
          <w:lang w:val="fr-FR"/>
        </w:rPr>
        <w:t xml:space="preserve"> (1867</w:t>
      </w:r>
      <w:r w:rsidR="00245111" w:rsidRPr="00F94B75">
        <w:rPr>
          <w:lang w:val="fr-FR"/>
        </w:rPr>
        <w:t>-</w:t>
      </w:r>
      <w:r w:rsidR="005B5818" w:rsidRPr="00F94B75">
        <w:rPr>
          <w:lang w:val="fr-FR"/>
        </w:rPr>
        <w:t>1942</w:t>
      </w:r>
      <w:r w:rsidR="003A34BC" w:rsidRPr="00F94B75">
        <w:rPr>
          <w:lang w:val="fr-FR"/>
        </w:rPr>
        <w:t>) et</w:t>
      </w:r>
      <w:r w:rsidR="007061DA" w:rsidRPr="00F94B75">
        <w:rPr>
          <w:lang w:val="fr-FR"/>
        </w:rPr>
        <w:t xml:space="preserve"> </w:t>
      </w:r>
      <w:r>
        <w:rPr>
          <w:lang w:val="fr-FR"/>
        </w:rPr>
        <w:t xml:space="preserve">son fils </w:t>
      </w:r>
      <w:hyperlink w:anchor="_Daigle,_Joseph_Antoine" w:history="1">
        <w:r w:rsidR="005B5818" w:rsidRPr="00F94B75">
          <w:rPr>
            <w:rStyle w:val="Hyperlink"/>
            <w:lang w:val="fr-FR"/>
          </w:rPr>
          <w:t>Joseph Antoine Daigle</w:t>
        </w:r>
      </w:hyperlink>
      <w:r w:rsidR="005B5818" w:rsidRPr="00F94B75">
        <w:rPr>
          <w:lang w:val="fr-FR"/>
        </w:rPr>
        <w:t xml:space="preserve"> (1899</w:t>
      </w:r>
      <w:r w:rsidR="00245111" w:rsidRPr="00F94B75">
        <w:rPr>
          <w:lang w:val="fr-FR"/>
        </w:rPr>
        <w:t>-</w:t>
      </w:r>
      <w:r w:rsidR="005B5818" w:rsidRPr="00F94B75">
        <w:rPr>
          <w:lang w:val="fr-FR"/>
        </w:rPr>
        <w:t>1988)</w:t>
      </w:r>
      <w:r w:rsidR="007061DA" w:rsidRPr="00F94B75">
        <w:rPr>
          <w:lang w:val="fr-FR"/>
        </w:rPr>
        <w:t>.</w:t>
      </w:r>
    </w:p>
    <w:p w14:paraId="15FEFE35" w14:textId="77777777" w:rsidR="007061DA" w:rsidRPr="00F94B75" w:rsidRDefault="007061DA" w:rsidP="007061DA">
      <w:pPr>
        <w:widowControl/>
        <w:suppressAutoHyphens w:val="0"/>
        <w:rPr>
          <w:lang w:val="fr-FR"/>
        </w:rPr>
      </w:pPr>
    </w:p>
    <w:p w14:paraId="0163CE28" w14:textId="3863B5CC" w:rsidR="007061DA" w:rsidRPr="007E6136" w:rsidRDefault="00F06465" w:rsidP="007061DA">
      <w:pPr>
        <w:widowControl/>
        <w:suppressAutoHyphens w:val="0"/>
        <w:rPr>
          <w:lang w:val="fr-FR"/>
        </w:rPr>
      </w:pPr>
      <w:hyperlink r:id="rId92" w:history="1">
        <w:r w:rsidR="007061DA" w:rsidRPr="007E6136">
          <w:rPr>
            <w:rStyle w:val="Hyperlink"/>
            <w:lang w:val="fr-FR"/>
          </w:rPr>
          <w:t>https://www.ancestry.ca/imageviewer/collections/8947/images/e079_e001958497</w:t>
        </w:r>
      </w:hyperlink>
    </w:p>
    <w:p w14:paraId="0DE49FE3" w14:textId="494A8F46" w:rsidR="007061DA" w:rsidRPr="007E6136" w:rsidRDefault="007061DA" w:rsidP="007061DA">
      <w:pPr>
        <w:widowControl/>
        <w:suppressAutoHyphens w:val="0"/>
        <w:rPr>
          <w:lang w:val="fr-FR"/>
        </w:rPr>
      </w:pPr>
    </w:p>
    <w:p w14:paraId="6BB794B5" w14:textId="0587F956" w:rsidR="004C7F11" w:rsidRDefault="00F06465" w:rsidP="00852D45">
      <w:pPr>
        <w:widowControl/>
        <w:suppressAutoHyphens w:val="0"/>
        <w:jc w:val="center"/>
      </w:pPr>
      <w:r>
        <w:rPr>
          <w:noProof/>
        </w:rPr>
        <w:pict w14:anchorId="6554E953">
          <v:rect id="Ink 372" o:spid="_x0000_s2359" style="position:absolute;left:0;text-align:left;margin-left:28.2pt;margin-top:337.7pt;width:4.75pt;height:5.5pt;z-index:2519782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UBHQIODgEQWM9UiuaXxU+PBvi60uGbIgMLSBRE56WQAUVkRmQFAgtkGRgyCoHH//8PgMf//w8z&#10;CoHH//8PgMf//w8KUnGC/I35LWACVKhYSpZYTYlJZYWCUlSyyxZYsWWXnZQFiypRZYCClJZYBLLL&#10;AAJWassWWWVKlAsWVKAsstgsssqVKSk8vYAKABEgcFo0USK+1wG=&#10;" annotation="t"/>
          </v:rect>
        </w:pict>
      </w:r>
      <w:r>
        <w:rPr>
          <w:noProof/>
        </w:rPr>
        <w:pict w14:anchorId="762397E7">
          <v:rect id="Ink 358" o:spid="_x0000_s2358" style="position:absolute;left:0;text-align:left;margin-left:27.75pt;margin-top:331.4pt;width:5.65pt;height:5.1pt;z-index:2519772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UBHQIQDgEQWM9UiuaXxU+PBvi60uGbIgMLSBRE56WQAUVkRmQFAgtkGRgyCoHH//8PgMf//w8z&#10;CoHH//8PgMf//w8KcqkBgvzx+eRYsssqUSgEoAbCwASy3IsBKliwAlSyyxmxZYsWWWWUc9yypSUL&#10;BYsssqUlF9iC/B34RAEpKlSxYsACVFlgSpYs8e5YsWWLLLLKSgsWWLFSlipSxZ3gSgBKBKSpUssX&#10;QAoAESAQ3g9NIr7XAb==&#10;" annotation="t"/>
          </v:rect>
        </w:pict>
      </w:r>
      <w:r>
        <w:rPr>
          <w:noProof/>
        </w:rPr>
        <w:pict w14:anchorId="51C0AC68">
          <v:rect id="Ink 357" o:spid="_x0000_s2357" style="position:absolute;left:0;text-align:left;margin-left:9.2pt;margin-top:323.45pt;width:3.6pt;height:33.75pt;z-index:2519761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AdAgpaARBYz1SK5pfFT48G+LrS4ZsiAwtIFETnpZABRWRGZAUCC2QZGDIKgcf//w+Ax///DzMK&#10;gcf//w+Ax///DwotFoPyvRggQKl0nj4d+ECHQqAwAARKDQDgTtm6AxZwB+PwCgARIPD51EUivtcB&#10;" annotation="t"/>
          </v:rect>
        </w:pict>
      </w:r>
      <w:r w:rsidR="007061DA">
        <w:rPr>
          <w:noProof/>
        </w:rPr>
        <w:drawing>
          <wp:inline distT="0" distB="0" distL="0" distR="0" wp14:anchorId="3B10BD05" wp14:editId="20FB2E38">
            <wp:extent cx="8781336" cy="4550054"/>
            <wp:effectExtent l="0" t="0" r="1270" b="317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743" t="5494" r="6945" b="30482"/>
                    <a:stretch/>
                  </pic:blipFill>
                  <pic:spPr bwMode="auto">
                    <a:xfrm>
                      <a:off x="0" y="0"/>
                      <a:ext cx="8902205" cy="4612682"/>
                    </a:xfrm>
                    <a:prstGeom prst="rect">
                      <a:avLst/>
                    </a:prstGeom>
                    <a:noFill/>
                    <a:ln>
                      <a:noFill/>
                    </a:ln>
                    <a:extLst>
                      <a:ext uri="{53640926-AAD7-44D8-BBD7-CCE9431645EC}">
                        <a14:shadowObscured xmlns:a14="http://schemas.microsoft.com/office/drawing/2010/main"/>
                      </a:ext>
                    </a:extLst>
                  </pic:spPr>
                </pic:pic>
              </a:graphicData>
            </a:graphic>
          </wp:inline>
        </w:drawing>
      </w:r>
      <w:r w:rsidR="004C7F11">
        <w:br w:type="page"/>
      </w:r>
    </w:p>
    <w:p w14:paraId="3D3F2F36" w14:textId="2FA9FB71" w:rsidR="004C7F11" w:rsidRDefault="004C7F11" w:rsidP="004C7F11">
      <w:pPr>
        <w:widowControl/>
        <w:suppressAutoHyphens w:val="0"/>
      </w:pPr>
    </w:p>
    <w:p w14:paraId="271FDBF2" w14:textId="609C80F6" w:rsidR="004C7F11" w:rsidRDefault="00E64CEA" w:rsidP="004C7F11">
      <w:pPr>
        <w:pStyle w:val="Heading3"/>
      </w:pPr>
      <w:bookmarkStart w:id="70" w:name="_Canada_Census_(1921)_5"/>
      <w:bookmarkStart w:id="71" w:name="_Toc108536055"/>
      <w:bookmarkEnd w:id="70"/>
      <w:r>
        <w:t>Recensement du Canada</w:t>
      </w:r>
      <w:r w:rsidR="004C7F11">
        <w:t xml:space="preserve"> (1921)</w:t>
      </w:r>
      <w:bookmarkEnd w:id="71"/>
    </w:p>
    <w:p w14:paraId="5C3811B8" w14:textId="230CCBC7" w:rsidR="004C7F11" w:rsidRDefault="004C7F11" w:rsidP="004C7F11">
      <w:pPr>
        <w:widowControl/>
        <w:suppressAutoHyphens w:val="0"/>
      </w:pPr>
    </w:p>
    <w:p w14:paraId="67ACB50B" w14:textId="1DB3E31D" w:rsidR="009F71C8" w:rsidRPr="00F94B75" w:rsidRDefault="00F94B75" w:rsidP="009F71C8">
      <w:pPr>
        <w:widowControl/>
        <w:suppressAutoHyphens w:val="0"/>
        <w:rPr>
          <w:lang w:val="fr-FR"/>
        </w:rPr>
      </w:pPr>
      <w:r w:rsidRPr="00F94B75">
        <w:rPr>
          <w:lang w:val="fr-FR"/>
        </w:rPr>
        <w:t>Avec</w:t>
      </w:r>
      <w:r>
        <w:rPr>
          <w:lang w:val="fr-FR"/>
        </w:rPr>
        <w:t xml:space="preserve"> son épouse </w:t>
      </w:r>
      <w:hyperlink w:anchor="_Arsenault,_Marie_Catherine" w:history="1">
        <w:r w:rsidR="005B5818" w:rsidRPr="00F94B75">
          <w:rPr>
            <w:rStyle w:val="Hyperlink"/>
            <w:lang w:val="fr-FR"/>
          </w:rPr>
          <w:t>Marie Catherine Arsenault</w:t>
        </w:r>
      </w:hyperlink>
      <w:r w:rsidR="005B5818" w:rsidRPr="00F94B75">
        <w:rPr>
          <w:lang w:val="fr-FR"/>
        </w:rPr>
        <w:t xml:space="preserve"> (1867</w:t>
      </w:r>
      <w:r w:rsidR="00245111" w:rsidRPr="00F94B75">
        <w:rPr>
          <w:lang w:val="fr-FR"/>
        </w:rPr>
        <w:t>-</w:t>
      </w:r>
      <w:r w:rsidR="005B5818" w:rsidRPr="00F94B75">
        <w:rPr>
          <w:lang w:val="fr-FR"/>
        </w:rPr>
        <w:t>1942)</w:t>
      </w:r>
      <w:r w:rsidR="00584E06" w:rsidRPr="00F94B75">
        <w:rPr>
          <w:lang w:val="fr-FR"/>
        </w:rPr>
        <w:t xml:space="preserve">, </w:t>
      </w:r>
      <w:r w:rsidR="00A81479">
        <w:rPr>
          <w:lang w:val="fr-FR"/>
        </w:rPr>
        <w:t xml:space="preserve">et </w:t>
      </w:r>
      <w:r>
        <w:rPr>
          <w:lang w:val="fr-FR"/>
        </w:rPr>
        <w:t xml:space="preserve">son </w:t>
      </w:r>
      <w:r w:rsidR="003A34BC" w:rsidRPr="00F94B75">
        <w:rPr>
          <w:lang w:val="fr-FR"/>
        </w:rPr>
        <w:t>fils</w:t>
      </w:r>
      <w:r w:rsidR="009F71C8" w:rsidRPr="00F94B75">
        <w:rPr>
          <w:lang w:val="fr-FR"/>
        </w:rPr>
        <w:t xml:space="preserve"> </w:t>
      </w:r>
      <w:hyperlink w:anchor="_Daigle,_Joseph_Antoine" w:history="1">
        <w:r w:rsidR="005B5818" w:rsidRPr="00F94B75">
          <w:rPr>
            <w:rStyle w:val="Hyperlink"/>
            <w:lang w:val="fr-FR"/>
          </w:rPr>
          <w:t>Joseph Antoine Daigle</w:t>
        </w:r>
      </w:hyperlink>
      <w:r w:rsidR="005B5818" w:rsidRPr="00F94B75">
        <w:rPr>
          <w:lang w:val="fr-FR"/>
        </w:rPr>
        <w:t xml:space="preserve"> (1899</w:t>
      </w:r>
      <w:r w:rsidR="00245111" w:rsidRPr="00F94B75">
        <w:rPr>
          <w:lang w:val="fr-FR"/>
        </w:rPr>
        <w:t>-</w:t>
      </w:r>
      <w:r w:rsidR="005B5818" w:rsidRPr="00F94B75">
        <w:rPr>
          <w:lang w:val="fr-FR"/>
        </w:rPr>
        <w:t>1988)</w:t>
      </w:r>
      <w:r w:rsidR="00584E06" w:rsidRPr="00F94B75">
        <w:rPr>
          <w:lang w:val="fr-FR"/>
        </w:rPr>
        <w:t xml:space="preserve"> </w:t>
      </w:r>
      <w:r w:rsidR="003A34BC" w:rsidRPr="00F94B75">
        <w:rPr>
          <w:lang w:val="fr-FR"/>
        </w:rPr>
        <w:t>et</w:t>
      </w:r>
      <w:r w:rsidR="00584E06" w:rsidRPr="00F94B75">
        <w:rPr>
          <w:lang w:val="fr-FR"/>
        </w:rPr>
        <w:t xml:space="preserve"> </w:t>
      </w:r>
      <w:r>
        <w:rPr>
          <w:lang w:val="fr-FR"/>
        </w:rPr>
        <w:t xml:space="preserve">son épouse </w:t>
      </w:r>
      <w:hyperlink w:anchor="_Daigle,_Marie_Laura" w:history="1">
        <w:r w:rsidR="00376369" w:rsidRPr="00F94B75">
          <w:rPr>
            <w:rStyle w:val="Hyperlink"/>
            <w:lang w:val="fr-FR"/>
          </w:rPr>
          <w:t>Marie Laura Alberta Daigle</w:t>
        </w:r>
      </w:hyperlink>
      <w:r w:rsidR="00376369" w:rsidRPr="00F94B75">
        <w:rPr>
          <w:lang w:val="fr-FR"/>
        </w:rPr>
        <w:t xml:space="preserve"> (1901</w:t>
      </w:r>
      <w:r w:rsidR="00245111" w:rsidRPr="00F94B75">
        <w:rPr>
          <w:lang w:val="fr-FR"/>
        </w:rPr>
        <w:t>-</w:t>
      </w:r>
      <w:r w:rsidR="00376369" w:rsidRPr="00F94B75">
        <w:rPr>
          <w:lang w:val="fr-FR"/>
        </w:rPr>
        <w:t>1954)</w:t>
      </w:r>
      <w:r w:rsidR="009F71C8" w:rsidRPr="00F94B75">
        <w:rPr>
          <w:lang w:val="fr-FR"/>
        </w:rPr>
        <w:t>.</w:t>
      </w:r>
    </w:p>
    <w:p w14:paraId="3CF25494" w14:textId="77777777" w:rsidR="009F71C8" w:rsidRPr="00F94B75" w:rsidRDefault="009F71C8" w:rsidP="004C7F11">
      <w:pPr>
        <w:widowControl/>
        <w:suppressAutoHyphens w:val="0"/>
        <w:rPr>
          <w:lang w:val="fr-FR"/>
        </w:rPr>
      </w:pPr>
    </w:p>
    <w:p w14:paraId="73A917D7" w14:textId="191C99B8" w:rsidR="004C7F11" w:rsidRPr="007E6136" w:rsidRDefault="00F06465" w:rsidP="004C7F11">
      <w:pPr>
        <w:widowControl/>
        <w:suppressAutoHyphens w:val="0"/>
        <w:rPr>
          <w:lang w:val="fr-FR"/>
        </w:rPr>
      </w:pPr>
      <w:hyperlink r:id="rId94" w:history="1">
        <w:r w:rsidR="004C7F11" w:rsidRPr="007E6136">
          <w:rPr>
            <w:rStyle w:val="Hyperlink"/>
            <w:lang w:val="fr-FR"/>
          </w:rPr>
          <w:t>https://www.ancestry.ca/imageviewer/collections/8991/images/1921_033-E002895377</w:t>
        </w:r>
      </w:hyperlink>
    </w:p>
    <w:p w14:paraId="10BEAE4A" w14:textId="7E9F26F6" w:rsidR="004C7F11" w:rsidRPr="007E6136" w:rsidRDefault="004C7F11" w:rsidP="004C7F11">
      <w:pPr>
        <w:widowControl/>
        <w:suppressAutoHyphens w:val="0"/>
        <w:rPr>
          <w:lang w:val="fr-FR"/>
        </w:rPr>
      </w:pPr>
    </w:p>
    <w:p w14:paraId="3AA6995D" w14:textId="57293EC5" w:rsidR="004C7F11" w:rsidRDefault="00F06465" w:rsidP="004C7F11">
      <w:pPr>
        <w:widowControl/>
        <w:suppressAutoHyphens w:val="0"/>
        <w:jc w:val="center"/>
      </w:pPr>
      <w:r>
        <w:rPr>
          <w:noProof/>
        </w:rPr>
        <w:pict w14:anchorId="463AC1CA">
          <v:rect id="Ink 448" o:spid="_x0000_s2356" style="position:absolute;left:0;text-align:left;margin-left:22.9pt;margin-top:254.85pt;width:4.7pt;height:4.45pt;z-index:2519833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719mm">
            <v:stroke endcap="round"/>
            <v:path shadowok="f" o:extrusionok="f" fillok="f" insetpenok="f"/>
            <o:lock v:ext="edit" rotation="t" aspectratio="t" verticies="t" text="t" shapetype="t"/>
            <o:ink i="AKkBHQIMDAEQWM9UiuaXxU+PBvi60uGbIgMVSBRE56WQAUVkGwIA6P5GZBsCAOj+BQILZBkYMgqB&#10;x///D4DH//8PMwqBx///D4DH//8PClxug/jD5N8v4EiYmJhMJgmACJESiYESiYmJiYTExMJiYlEX&#10;EgJgmExKJAExMLmCfJ9H4JlliyxYsWFiwsWWAWLLKlFhZZSyWUShYFhYWLBWgAoAESBAeGdU7r7X&#10;Ab==&#10;" annotation="t"/>
          </v:rect>
        </w:pict>
      </w:r>
      <w:r>
        <w:rPr>
          <w:noProof/>
        </w:rPr>
        <w:pict w14:anchorId="63E25BAD">
          <v:rect id="Ink 444" o:spid="_x0000_s2355" style="position:absolute;left:0;text-align:left;margin-left:22.45pt;margin-top:249.45pt;width:4.65pt;height:4.5pt;z-index:2519823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719mm">
            <v:stroke endcap="round"/>
            <v:path shadowok="f" o:extrusionok="f" fillok="f" insetpenok="f"/>
            <o:lock v:ext="edit" rotation="t" aspectratio="t" verticies="t" text="t" shapetype="t"/>
            <o:ink i="AJ4BHQIMDAEQWM9UiuaXxU+PBvi60uGbIgMVSBRE56WQAUVkGwIA6P5GZBsCAOj+BQILZBkYMgqB&#10;x///D4DH//8PMwqBx///D4DH//8PClFtgvyt+YZSX5fslSpZZZYsFkqWWFgzVgJRKSpSVKJQLCxZ&#10;UoCCm5ZZM7UsssssWLBLLKlShmiwWWWWUAsWWVKABYWLN8gKABEgEMf/Ue6+1wG=&#10;" annotation="t"/>
          </v:rect>
        </w:pict>
      </w:r>
      <w:r>
        <w:rPr>
          <w:noProof/>
        </w:rPr>
        <w:pict w14:anchorId="4FA97162">
          <v:rect id="Ink 540" o:spid="_x0000_s2354" style="position:absolute;left:0;text-align:left;margin-left:23.2pt;margin-top:260.65pt;width:4.3pt;height:4.35pt;z-index:2520345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ABHQIMDAEQWM9UiuaXxU+PBvi60uGbIgMLSBRE56WQAUVkRmQFAgtkGRgyCoHH//8PgMf//w8z&#10;CoHH//8PgMf//w8KXW+D+FvhcBMJhMSiUSRIT5/teh66YCYCYEwTCYmJiYmJIkEwmJRIAEwTPOiD&#10;iYAAJgmExMTExPpePeZRIAmCYTExKJiSJIkIzSYJgARKJiYmCAoAESCQEZlLDMHXAc==&#10;" annotation="t"/>
          </v:rect>
        </w:pict>
      </w:r>
      <w:r>
        <w:rPr>
          <w:noProof/>
        </w:rPr>
        <w:pict w14:anchorId="586B5323">
          <v:rect id="Ink 432" o:spid="_x0000_s2353" style="position:absolute;left:0;text-align:left;margin-left:6.65pt;margin-top:241.85pt;width:3.35pt;height:29.45pt;z-index:2519813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GMdAgpOARBYz1SK5pfFT48G+LrS4ZsiAwtIFETnpZABRWRGZAUCC2QZGDIKgcf//w+Ax///DzMK&#10;gcf//w+Ax///DwogB4aAgZyhhIiFh3DvcGLQ83cArHQKABEgIF0nPu6+1wG=&#10;" annotation="t"/>
          </v:rect>
        </w:pict>
      </w:r>
      <w:r w:rsidR="004C7F11">
        <w:rPr>
          <w:noProof/>
        </w:rPr>
        <w:drawing>
          <wp:inline distT="0" distB="0" distL="0" distR="0" wp14:anchorId="4C4F8D71" wp14:editId="3AC44E0B">
            <wp:extent cx="8769985" cy="4314825"/>
            <wp:effectExtent l="0" t="0" r="0"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651" t="4920" r="6078" b="26828"/>
                    <a:stretch/>
                  </pic:blipFill>
                  <pic:spPr bwMode="auto">
                    <a:xfrm>
                      <a:off x="0" y="0"/>
                      <a:ext cx="8793077" cy="4326186"/>
                    </a:xfrm>
                    <a:prstGeom prst="rect">
                      <a:avLst/>
                    </a:prstGeom>
                    <a:noFill/>
                    <a:ln>
                      <a:noFill/>
                    </a:ln>
                    <a:extLst>
                      <a:ext uri="{53640926-AAD7-44D8-BBD7-CCE9431645EC}">
                        <a14:shadowObscured xmlns:a14="http://schemas.microsoft.com/office/drawing/2010/main"/>
                      </a:ext>
                    </a:extLst>
                  </pic:spPr>
                </pic:pic>
              </a:graphicData>
            </a:graphic>
          </wp:inline>
        </w:drawing>
      </w:r>
    </w:p>
    <w:p w14:paraId="0CDEC9E5" w14:textId="77777777" w:rsidR="00F77C72" w:rsidRDefault="00F77C72" w:rsidP="00F77C72">
      <w:pPr>
        <w:widowControl/>
        <w:suppressAutoHyphens w:val="0"/>
        <w:sectPr w:rsidR="00F77C72" w:rsidSect="00795DEB">
          <w:pgSz w:w="15840" w:h="12240" w:orient="landscape"/>
          <w:pgMar w:top="851" w:right="851" w:bottom="851" w:left="851" w:header="862" w:footer="862" w:gutter="0"/>
          <w:paperSrc w:first="7" w:other="7"/>
          <w:cols w:space="720"/>
          <w:formProt w:val="0"/>
          <w:docGrid w:linePitch="360" w:charSpace="-411"/>
        </w:sectPr>
      </w:pPr>
    </w:p>
    <w:p w14:paraId="1EF9256E" w14:textId="77777777" w:rsidR="00E15A26" w:rsidRDefault="00E15A26" w:rsidP="00E15A26"/>
    <w:p w14:paraId="59F40C10" w14:textId="1EBF137C" w:rsidR="00F77C72" w:rsidRDefault="00EF1521" w:rsidP="00F77C72">
      <w:pPr>
        <w:pStyle w:val="Heading3"/>
      </w:pPr>
      <w:bookmarkStart w:id="72" w:name="_Toc108536056"/>
      <w:r>
        <w:t>Ancêtres</w:t>
      </w:r>
      <w:bookmarkEnd w:id="72"/>
    </w:p>
    <w:p w14:paraId="24FA0A6F" w14:textId="1EA7111F"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276F0331" w14:textId="0784850B" w:rsidR="00F77C72" w:rsidRPr="00A0276C" w:rsidRDefault="004A18DE" w:rsidP="00F77C72">
      <w:pPr>
        <w:jc w:val="center"/>
      </w:pPr>
      <w:r w:rsidRPr="004A18DE">
        <w:rPr>
          <w:noProof/>
        </w:rPr>
        <w:drawing>
          <wp:inline distT="0" distB="0" distL="0" distR="0" wp14:anchorId="7B1AABCE" wp14:editId="016E9D82">
            <wp:extent cx="8789292" cy="5677786"/>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08629" cy="5690278"/>
                    </a:xfrm>
                    <a:prstGeom prst="rect">
                      <a:avLst/>
                    </a:prstGeom>
                    <a:noFill/>
                    <a:ln>
                      <a:noFill/>
                    </a:ln>
                  </pic:spPr>
                </pic:pic>
              </a:graphicData>
            </a:graphic>
          </wp:inline>
        </w:drawing>
      </w:r>
    </w:p>
    <w:p w14:paraId="15A95537"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0E1C4794" w14:textId="6F1FB1BE" w:rsidR="00967433" w:rsidRDefault="00967433" w:rsidP="00967433">
      <w:pPr>
        <w:widowControl/>
        <w:suppressAutoHyphens w:val="0"/>
      </w:pPr>
    </w:p>
    <w:p w14:paraId="3D342B9B" w14:textId="7995A529" w:rsidR="00CF3278" w:rsidRPr="00CF3278" w:rsidRDefault="00CF3278" w:rsidP="00CF3278">
      <w:pPr>
        <w:pStyle w:val="Heading2"/>
      </w:pPr>
      <w:bookmarkStart w:id="73" w:name="_Daigle,_Joseph_Francois"/>
      <w:bookmarkStart w:id="74" w:name="_Toc87280008"/>
      <w:bookmarkStart w:id="75" w:name="_Toc108536057"/>
      <w:bookmarkEnd w:id="73"/>
      <w:r>
        <w:t xml:space="preserve">Daigle, Joseph </w:t>
      </w:r>
      <w:r w:rsidR="00E57DA3">
        <w:t>François</w:t>
      </w:r>
      <w:r>
        <w:t xml:space="preserve"> (1877</w:t>
      </w:r>
      <w:r w:rsidR="00245111">
        <w:t>-</w:t>
      </w:r>
      <w:r w:rsidR="00C509F8">
        <w:t>Décédé</w:t>
      </w:r>
      <w:r>
        <w:t>)</w:t>
      </w:r>
      <w:bookmarkEnd w:id="74"/>
      <w:bookmarkEnd w:id="75"/>
    </w:p>
    <w:p w14:paraId="0C2A3DC1" w14:textId="77777777" w:rsidR="00B73602" w:rsidRDefault="00B73602" w:rsidP="00B73602"/>
    <w:p w14:paraId="4B8FD95F" w14:textId="77777777" w:rsidR="00B73602" w:rsidRDefault="00B73602" w:rsidP="00B73602">
      <w:pPr>
        <w:jc w:val="center"/>
      </w:pPr>
      <w:r>
        <w:rPr>
          <w:noProof/>
        </w:rPr>
        <w:drawing>
          <wp:inline distT="0" distB="0" distL="0" distR="0" wp14:anchorId="6A162DF0" wp14:editId="6FED4BF7">
            <wp:extent cx="3581400" cy="4429125"/>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9905" t="11184" r="20695" b="27632"/>
                    <a:stretch/>
                  </pic:blipFill>
                  <pic:spPr bwMode="auto">
                    <a:xfrm>
                      <a:off x="0" y="0"/>
                      <a:ext cx="3581400" cy="4429125"/>
                    </a:xfrm>
                    <a:prstGeom prst="rect">
                      <a:avLst/>
                    </a:prstGeom>
                    <a:noFill/>
                    <a:ln>
                      <a:noFill/>
                    </a:ln>
                    <a:extLst>
                      <a:ext uri="{53640926-AAD7-44D8-BBD7-CCE9431645EC}">
                        <a14:shadowObscured xmlns:a14="http://schemas.microsoft.com/office/drawing/2010/main"/>
                      </a:ext>
                    </a:extLst>
                  </pic:spPr>
                </pic:pic>
              </a:graphicData>
            </a:graphic>
          </wp:inline>
        </w:drawing>
      </w:r>
    </w:p>
    <w:p w14:paraId="6892FD8E" w14:textId="5C7FD3BD" w:rsidR="00B73602" w:rsidRPr="00247103" w:rsidRDefault="00B73602" w:rsidP="00B73602">
      <w:pPr>
        <w:pStyle w:val="Caption"/>
        <w:rPr>
          <w:lang w:val="fr-CA"/>
        </w:rPr>
      </w:pPr>
      <w:r>
        <w:fldChar w:fldCharType="begin"/>
      </w:r>
      <w:r w:rsidRPr="00247103">
        <w:rPr>
          <w:lang w:val="fr-CA"/>
        </w:rPr>
        <w:instrText xml:space="preserve"> SEQ Image \* ARABIC </w:instrText>
      </w:r>
      <w:r>
        <w:fldChar w:fldCharType="separate"/>
      </w:r>
      <w:bookmarkStart w:id="76" w:name="_Toc108536146"/>
      <w:r w:rsidR="007802BC">
        <w:rPr>
          <w:noProof/>
          <w:lang w:val="fr-CA"/>
        </w:rPr>
        <w:t>3</w:t>
      </w:r>
      <w:r>
        <w:fldChar w:fldCharType="end"/>
      </w:r>
      <w:r w:rsidRPr="00247103">
        <w:rPr>
          <w:lang w:val="fr-CA"/>
        </w:rPr>
        <w:t xml:space="preserve"> - Joseph François </w:t>
      </w:r>
      <w:r w:rsidRPr="00247103">
        <w:rPr>
          <w:noProof/>
          <w:lang w:val="fr-CA"/>
        </w:rPr>
        <w:t>Daigle</w:t>
      </w:r>
      <w:bookmarkEnd w:id="76"/>
    </w:p>
    <w:p w14:paraId="6BEB977B" w14:textId="3FBB35D7" w:rsidR="00CF3278" w:rsidRPr="00247103" w:rsidRDefault="00CF3278" w:rsidP="00CF3278">
      <w:pPr>
        <w:rPr>
          <w:lang w:val="fr-CA"/>
        </w:rPr>
      </w:pPr>
    </w:p>
    <w:p w14:paraId="1EB54482" w14:textId="6D84F619" w:rsidR="00CF3278" w:rsidRPr="003A34BC" w:rsidRDefault="00FF003A" w:rsidP="00CF3278">
      <w:pPr>
        <w:rPr>
          <w:lang w:val="fr-FR"/>
        </w:rPr>
      </w:pPr>
      <w:r w:rsidRPr="003A34BC">
        <w:rPr>
          <w:lang w:val="fr-FR"/>
        </w:rPr>
        <w:t>Fils de</w:t>
      </w:r>
      <w:r w:rsidR="00CF3278" w:rsidRPr="003A34BC">
        <w:rPr>
          <w:lang w:val="fr-FR"/>
        </w:rPr>
        <w:t xml:space="preserve"> </w:t>
      </w:r>
      <w:hyperlink w:anchor="_Daigle,_Francois_(1838–Deceased)" w:history="1">
        <w:r w:rsidR="00E57DA3" w:rsidRPr="003A34BC">
          <w:rPr>
            <w:rStyle w:val="Hyperlink"/>
            <w:lang w:val="fr-FR"/>
          </w:rPr>
          <w:t>François</w:t>
        </w:r>
        <w:r w:rsidR="00376369" w:rsidRPr="003A34BC">
          <w:rPr>
            <w:rStyle w:val="Hyperlink"/>
            <w:lang w:val="fr-FR"/>
          </w:rPr>
          <w:t xml:space="preserve"> Joseph Daigle</w:t>
        </w:r>
      </w:hyperlink>
      <w:r w:rsidR="00CF3278" w:rsidRPr="003A34BC">
        <w:rPr>
          <w:lang w:val="fr-FR"/>
        </w:rPr>
        <w:t xml:space="preserve"> (1838-</w:t>
      </w:r>
      <w:r w:rsidR="00C509F8">
        <w:rPr>
          <w:lang w:val="fr-FR"/>
        </w:rPr>
        <w:t>Décédé</w:t>
      </w:r>
      <w:r w:rsidR="003A34BC" w:rsidRPr="003A34BC">
        <w:rPr>
          <w:lang w:val="fr-FR"/>
        </w:rPr>
        <w:t>) et</w:t>
      </w:r>
      <w:r w:rsidR="00CF3278" w:rsidRPr="003A34BC">
        <w:rPr>
          <w:lang w:val="fr-FR"/>
        </w:rPr>
        <w:t xml:space="preserve"> </w:t>
      </w:r>
      <w:hyperlink w:anchor="_Barriault,_Marie_Blanche" w:history="1">
        <w:r w:rsidR="00376369" w:rsidRPr="003A34BC">
          <w:rPr>
            <w:rStyle w:val="Hyperlink"/>
            <w:lang w:val="fr-FR"/>
          </w:rPr>
          <w:t>Marie Blanche Barriault</w:t>
        </w:r>
      </w:hyperlink>
      <w:r w:rsidR="00376369" w:rsidRPr="003A34BC">
        <w:rPr>
          <w:lang w:val="fr-FR"/>
        </w:rPr>
        <w:t xml:space="preserve"> (1843</w:t>
      </w:r>
      <w:r w:rsidR="00245111" w:rsidRPr="003A34BC">
        <w:rPr>
          <w:lang w:val="fr-FR"/>
        </w:rPr>
        <w:t>-</w:t>
      </w:r>
      <w:r w:rsidR="00C509F8">
        <w:rPr>
          <w:lang w:val="fr-FR"/>
        </w:rPr>
        <w:t>Décédée</w:t>
      </w:r>
      <w:r w:rsidR="00376369" w:rsidRPr="003A34BC">
        <w:rPr>
          <w:lang w:val="fr-FR"/>
        </w:rPr>
        <w:t>)</w:t>
      </w:r>
      <w:r w:rsidR="00CF3278" w:rsidRPr="003A34BC">
        <w:rPr>
          <w:lang w:val="fr-FR"/>
        </w:rPr>
        <w:t>.</w:t>
      </w:r>
    </w:p>
    <w:p w14:paraId="67B74A9F" w14:textId="164188B7" w:rsidR="00CF3278" w:rsidRPr="003A34BC" w:rsidRDefault="00CF3278" w:rsidP="00CF3278">
      <w:pPr>
        <w:rPr>
          <w:lang w:val="fr-FR"/>
        </w:rPr>
      </w:pPr>
    </w:p>
    <w:p w14:paraId="6B26996A" w14:textId="20E21019" w:rsidR="00CF3278" w:rsidRPr="008B06ED" w:rsidRDefault="008B06ED" w:rsidP="00CF3278">
      <w:pPr>
        <w:rPr>
          <w:lang w:val="fr-FR"/>
        </w:rPr>
      </w:pPr>
      <w:r w:rsidRPr="008B06ED">
        <w:rPr>
          <w:lang w:val="fr-FR"/>
        </w:rPr>
        <w:t>Epoux de</w:t>
      </w:r>
      <w:r w:rsidR="00CF3278" w:rsidRPr="008B06ED">
        <w:rPr>
          <w:lang w:val="fr-FR"/>
        </w:rPr>
        <w:t xml:space="preserve"> </w:t>
      </w:r>
      <w:hyperlink w:anchor="_Huard,_Cedulie_(1876-Deceased)" w:history="1">
        <w:r w:rsidR="00060704" w:rsidRPr="008B06ED">
          <w:rPr>
            <w:rStyle w:val="Hyperlink"/>
            <w:lang w:val="fr-FR"/>
          </w:rPr>
          <w:t>Cédulie</w:t>
        </w:r>
        <w:r w:rsidR="002D20D4" w:rsidRPr="008B06ED">
          <w:rPr>
            <w:rStyle w:val="Hyperlink"/>
            <w:lang w:val="fr-FR"/>
          </w:rPr>
          <w:t xml:space="preserve"> Huard</w:t>
        </w:r>
      </w:hyperlink>
      <w:r w:rsidR="002D20D4" w:rsidRPr="008B06ED">
        <w:rPr>
          <w:lang w:val="fr-FR"/>
        </w:rPr>
        <w:t xml:space="preserve"> (1872</w:t>
      </w:r>
      <w:r w:rsidR="00245111" w:rsidRPr="008B06ED">
        <w:rPr>
          <w:lang w:val="fr-FR"/>
        </w:rPr>
        <w:t>-</w:t>
      </w:r>
      <w:r w:rsidR="00C509F8">
        <w:rPr>
          <w:lang w:val="fr-FR"/>
        </w:rPr>
        <w:t>Décédée</w:t>
      </w:r>
      <w:r w:rsidR="002D20D4" w:rsidRPr="008B06ED">
        <w:rPr>
          <w:lang w:val="fr-FR"/>
        </w:rPr>
        <w:t>)</w:t>
      </w:r>
      <w:r w:rsidR="00CF3278" w:rsidRPr="008B06ED">
        <w:rPr>
          <w:lang w:val="fr-FR"/>
        </w:rPr>
        <w:t>.</w:t>
      </w:r>
    </w:p>
    <w:p w14:paraId="70E85265" w14:textId="638CE9A4" w:rsidR="00CF3278" w:rsidRPr="008B06ED" w:rsidRDefault="00CF3278" w:rsidP="00CF3278">
      <w:pPr>
        <w:rPr>
          <w:lang w:val="fr-FR"/>
        </w:rPr>
      </w:pPr>
    </w:p>
    <w:p w14:paraId="2FEC2467" w14:textId="1B906208" w:rsidR="00CF3278" w:rsidRPr="008B06ED" w:rsidRDefault="008B06ED" w:rsidP="00CF3278">
      <w:pPr>
        <w:rPr>
          <w:lang w:val="fr-FR"/>
        </w:rPr>
      </w:pPr>
      <w:r w:rsidRPr="008B06ED">
        <w:rPr>
          <w:lang w:val="fr-FR"/>
        </w:rPr>
        <w:t>Père de</w:t>
      </w:r>
      <w:r w:rsidR="00CF3278" w:rsidRPr="008B06ED">
        <w:rPr>
          <w:lang w:val="fr-FR"/>
        </w:rPr>
        <w:t xml:space="preserve"> </w:t>
      </w:r>
      <w:hyperlink w:anchor="_Daigle,_Marie_Laura" w:history="1">
        <w:r w:rsidR="00CF3278" w:rsidRPr="008B06ED">
          <w:rPr>
            <w:rStyle w:val="Hyperlink"/>
            <w:lang w:val="fr-FR"/>
          </w:rPr>
          <w:t>Marie Laura Alberta Daigle</w:t>
        </w:r>
      </w:hyperlink>
      <w:r w:rsidR="00CF3278" w:rsidRPr="008B06ED">
        <w:rPr>
          <w:lang w:val="fr-FR"/>
        </w:rPr>
        <w:t xml:space="preserve"> (1901</w:t>
      </w:r>
      <w:r w:rsidR="00245111" w:rsidRPr="008B06ED">
        <w:rPr>
          <w:lang w:val="fr-FR"/>
        </w:rPr>
        <w:t>-</w:t>
      </w:r>
      <w:r w:rsidR="00CF3278" w:rsidRPr="008B06ED">
        <w:rPr>
          <w:lang w:val="fr-FR"/>
        </w:rPr>
        <w:t>1954).</w:t>
      </w:r>
    </w:p>
    <w:p w14:paraId="4E644BA7" w14:textId="1DD08972" w:rsidR="00CF3278" w:rsidRPr="008B06ED" w:rsidRDefault="00CF3278" w:rsidP="00CF3278">
      <w:pPr>
        <w:rPr>
          <w:lang w:val="fr-FR"/>
        </w:rPr>
      </w:pPr>
    </w:p>
    <w:p w14:paraId="6435AB2F" w14:textId="62BFF6AA" w:rsidR="00F17414" w:rsidRPr="005A2F91" w:rsidRDefault="005A2F91" w:rsidP="00CF3278">
      <w:pPr>
        <w:rPr>
          <w:lang w:val="fr-FR"/>
        </w:rPr>
      </w:pPr>
      <w:r>
        <w:rPr>
          <w:lang w:val="fr-FR"/>
        </w:rPr>
        <w:t>N</w:t>
      </w:r>
      <w:r w:rsidRPr="008B06ED">
        <w:rPr>
          <w:lang w:val="fr-FR"/>
        </w:rPr>
        <w:t>é</w:t>
      </w:r>
      <w:r>
        <w:rPr>
          <w:lang w:val="fr-FR"/>
        </w:rPr>
        <w:t xml:space="preserve"> le</w:t>
      </w:r>
      <w:r w:rsidR="00F17414" w:rsidRPr="005A2F91">
        <w:rPr>
          <w:lang w:val="fr-FR"/>
        </w:rPr>
        <w:t xml:space="preserve"> 2</w:t>
      </w:r>
      <w:r w:rsidR="00BA3A5F" w:rsidRPr="005A2F91">
        <w:rPr>
          <w:lang w:val="fr-FR"/>
        </w:rPr>
        <w:t>0</w:t>
      </w:r>
      <w:r w:rsidR="00F17414" w:rsidRPr="005A2F91">
        <w:rPr>
          <w:lang w:val="fr-FR"/>
        </w:rPr>
        <w:t xml:space="preserve"> </w:t>
      </w:r>
      <w:r w:rsidR="00413101">
        <w:rPr>
          <w:lang w:val="fr-FR"/>
        </w:rPr>
        <w:t>o</w:t>
      </w:r>
      <w:r w:rsidR="00BA3A5F" w:rsidRPr="005A2F91">
        <w:rPr>
          <w:lang w:val="fr-FR"/>
        </w:rPr>
        <w:t>ctob</w:t>
      </w:r>
      <w:r w:rsidR="00413101">
        <w:rPr>
          <w:lang w:val="fr-FR"/>
        </w:rPr>
        <w:t>re</w:t>
      </w:r>
      <w:r w:rsidR="00BA3A5F" w:rsidRPr="005A2F91">
        <w:rPr>
          <w:lang w:val="fr-FR"/>
        </w:rPr>
        <w:t xml:space="preserve"> </w:t>
      </w:r>
      <w:r w:rsidR="00F17414" w:rsidRPr="005A2F91">
        <w:rPr>
          <w:lang w:val="fr-FR"/>
        </w:rPr>
        <w:t xml:space="preserve">1877 </w:t>
      </w:r>
      <w:r w:rsidRPr="005A2F91">
        <w:rPr>
          <w:lang w:val="fr-FR"/>
        </w:rPr>
        <w:t>à</w:t>
      </w:r>
      <w:r w:rsidR="00F17414" w:rsidRPr="005A2F91">
        <w:rPr>
          <w:lang w:val="fr-FR"/>
        </w:rPr>
        <w:t xml:space="preserve"> Saint-Charles, Kent, New Brunswick, Canada.</w:t>
      </w:r>
    </w:p>
    <w:p w14:paraId="75D3F473" w14:textId="34892A0D" w:rsidR="00F17414" w:rsidRPr="005A2F91" w:rsidRDefault="00F17414" w:rsidP="00CF3278">
      <w:pPr>
        <w:rPr>
          <w:lang w:val="fr-FR"/>
        </w:rPr>
      </w:pPr>
    </w:p>
    <w:p w14:paraId="0D1F0DF7" w14:textId="4BEF8A79" w:rsidR="00F17414" w:rsidRPr="00E2038B" w:rsidRDefault="00E2038B" w:rsidP="00CF3278">
      <w:pPr>
        <w:rPr>
          <w:lang w:val="fr-FR"/>
        </w:rPr>
      </w:pPr>
      <w:r w:rsidRPr="00E2038B">
        <w:rPr>
          <w:lang w:val="fr-FR"/>
        </w:rPr>
        <w:t xml:space="preserve">Décédé </w:t>
      </w:r>
      <w:r w:rsidR="00D10FC9">
        <w:rPr>
          <w:lang w:val="fr-FR"/>
        </w:rPr>
        <w:t>à une</w:t>
      </w:r>
      <w:r w:rsidR="00D10FC9" w:rsidRPr="00E2038B">
        <w:rPr>
          <w:lang w:val="fr-FR"/>
        </w:rPr>
        <w:t xml:space="preserve"> date </w:t>
      </w:r>
      <w:r w:rsidR="00D10FC9" w:rsidRPr="00657538">
        <w:rPr>
          <w:lang w:val="fr-FR"/>
        </w:rPr>
        <w:t>incertaine</w:t>
      </w:r>
      <w:r w:rsidR="00D10FC9">
        <w:rPr>
          <w:lang w:val="fr-FR"/>
        </w:rPr>
        <w:t>,</w:t>
      </w:r>
      <w:r w:rsidR="00D10FC9" w:rsidRPr="00657538">
        <w:rPr>
          <w:lang w:val="fr-FR"/>
        </w:rPr>
        <w:t xml:space="preserve"> probable</w:t>
      </w:r>
      <w:r w:rsidR="00D10FC9">
        <w:rPr>
          <w:lang w:val="fr-FR"/>
        </w:rPr>
        <w:t>ment</w:t>
      </w:r>
      <w:r w:rsidR="00D10FC9" w:rsidRPr="00657538">
        <w:rPr>
          <w:lang w:val="fr-FR"/>
        </w:rPr>
        <w:t xml:space="preserve"> </w:t>
      </w:r>
      <w:r w:rsidR="00D10FC9" w:rsidRPr="00E2038B">
        <w:rPr>
          <w:lang w:val="fr-FR"/>
        </w:rPr>
        <w:t xml:space="preserve">à </w:t>
      </w:r>
      <w:r w:rsidR="00F17414" w:rsidRPr="00E2038B">
        <w:rPr>
          <w:lang w:val="fr-FR"/>
        </w:rPr>
        <w:t>Saint-Charles, Kent, New Brunswick, Canada.</w:t>
      </w:r>
    </w:p>
    <w:p w14:paraId="6F5C8724" w14:textId="77777777" w:rsidR="00C8752B" w:rsidRDefault="00C8752B" w:rsidP="00C8752B">
      <w:pPr>
        <w:widowControl/>
        <w:suppressAutoHyphens w:val="0"/>
        <w:rPr>
          <w:lang w:val="fr-CA"/>
        </w:rPr>
      </w:pPr>
    </w:p>
    <w:p w14:paraId="4BB9748D" w14:textId="328A84F6" w:rsidR="00C8752B" w:rsidRDefault="00F06465" w:rsidP="00C8752B">
      <w:pPr>
        <w:widowControl/>
        <w:suppressAutoHyphens w:val="0"/>
        <w:jc w:val="center"/>
        <w:rPr>
          <w:lang w:val="fr-CA"/>
        </w:rPr>
      </w:pPr>
      <w:r>
        <w:rPr>
          <w:noProof/>
        </w:rPr>
        <w:lastRenderedPageBreak/>
        <w:pict w14:anchorId="58CC594B">
          <v:shape id="Text Box 1070" o:spid="_x0000_s2352" type="#_x0000_t202" style="position:absolute;left:0;text-align:left;margin-left:399pt;margin-top:2.4pt;width:77pt;height:24.25pt;z-index:2525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" filled="f" stroked="f" strokeweight=".5pt">
            <v:textbox>
              <w:txbxContent>
                <w:p w14:paraId="1C5F59AF" w14:textId="021F6A59" w:rsidR="00BA45F7" w:rsidRPr="008E7106" w:rsidRDefault="00BA45F7" w:rsidP="00BA45F7">
                  <w:pPr>
                    <w:widowControl/>
                    <w:suppressAutoHyphens w:val="0"/>
                    <w:rPr>
                      <w:rFonts w:ascii="Arial" w:eastAsia="Times New Roman" w:hAnsi="Arial" w:cs="Arial"/>
                      <w:b/>
                      <w:bCs/>
                      <w:color w:val="404040" w:themeColor="text1" w:themeTint="BF"/>
                      <w:sz w:val="18"/>
                      <w:szCs w:val="18"/>
                      <w:lang w:eastAsia="en-CA" w:bidi="ar-SA"/>
                    </w:rPr>
                  </w:pPr>
                  <w:r w:rsidRPr="00BA45F7">
                    <w:rPr>
                      <w:rFonts w:ascii="Arial" w:eastAsia="Times New Roman" w:hAnsi="Arial" w:cs="Arial"/>
                      <w:b/>
                      <w:bCs/>
                      <w:color w:val="404040" w:themeColor="text1" w:themeTint="BF"/>
                      <w:sz w:val="18"/>
                      <w:szCs w:val="18"/>
                      <w:lang w:eastAsia="en-CA" w:bidi="ar-SA"/>
                    </w:rPr>
                    <w:t>Saint-Louis</w:t>
                  </w:r>
                </w:p>
              </w:txbxContent>
            </v:textbox>
          </v:shape>
        </w:pict>
      </w:r>
      <w:r w:rsidR="00BA45F7" w:rsidRPr="00BA45F7">
        <w:rPr>
          <w:noProof/>
          <w:lang w:val="fr-CA"/>
        </w:rPr>
        <w:drawing>
          <wp:inline distT="0" distB="0" distL="0" distR="0" wp14:anchorId="0E08B905" wp14:editId="4E5D89B6">
            <wp:extent cx="6691630" cy="516509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691630" cy="5165090"/>
                    </a:xfrm>
                    <a:prstGeom prst="rect">
                      <a:avLst/>
                    </a:prstGeom>
                  </pic:spPr>
                </pic:pic>
              </a:graphicData>
            </a:graphic>
          </wp:inline>
        </w:drawing>
      </w:r>
    </w:p>
    <w:p w14:paraId="6FEDF8E1" w14:textId="2F0640A6" w:rsidR="00F17414" w:rsidRDefault="00F17414" w:rsidP="00CF3278">
      <w:pPr>
        <w:rPr>
          <w:lang w:val="fr-FR"/>
        </w:rPr>
      </w:pPr>
    </w:p>
    <w:p w14:paraId="27B160A5" w14:textId="77777777" w:rsidR="004629FD" w:rsidRDefault="004629FD" w:rsidP="004629FD">
      <w:pPr>
        <w:rPr>
          <w:lang w:val="fr-CA"/>
        </w:rPr>
      </w:pPr>
      <w:r w:rsidRPr="004629FD">
        <w:rPr>
          <w:lang w:val="fr-CA"/>
        </w:rPr>
        <w:t xml:space="preserve">Son père était agriculteur. </w:t>
      </w:r>
      <w:r>
        <w:rPr>
          <w:lang w:val="fr-CA"/>
        </w:rPr>
        <w:t>Il est baptisé en 1877. Il se marie en 1897 à Salem, Massachusetts, à l'âge de 19 ans. Il est déménageur. Il se remarie en 1902, à Saint-Charles, Kent, Nouveau-Brunswick. Il est maintenant agriculteur. En 1901, il vit avec sa femme et ses deux enfants, à St Louis, Kent, Nouveau-Brunswick. Nous ne savons pas quand il est mort.</w:t>
      </w:r>
    </w:p>
    <w:p w14:paraId="66D3E42D" w14:textId="77777777" w:rsidR="00E9318B" w:rsidRPr="00146CA0" w:rsidRDefault="00E9318B" w:rsidP="00CF3278">
      <w:pPr>
        <w:rPr>
          <w:lang w:val="fr-CA"/>
        </w:rPr>
      </w:pPr>
    </w:p>
    <w:p w14:paraId="0072BF01" w14:textId="04F5DD4B" w:rsidR="00CF3278" w:rsidRPr="00E2038B" w:rsidRDefault="00E2038B" w:rsidP="00CF3278">
      <w:pPr>
        <w:rPr>
          <w:lang w:val="fr-FR"/>
        </w:rPr>
      </w:pPr>
      <w:r w:rsidRPr="00E2038B">
        <w:rPr>
          <w:lang w:val="fr-FR"/>
        </w:rPr>
        <w:t>Sites de généalogie</w:t>
      </w:r>
      <w:r w:rsidR="00CF3278" w:rsidRPr="00E2038B">
        <w:rPr>
          <w:lang w:val="fr-FR"/>
        </w:rPr>
        <w:t>:</w:t>
      </w:r>
    </w:p>
    <w:p w14:paraId="39ED123B" w14:textId="052FE238" w:rsidR="00CF3278" w:rsidRPr="00E2038B" w:rsidRDefault="00CF3278" w:rsidP="00CF3278">
      <w:pPr>
        <w:rPr>
          <w:lang w:val="fr-FR"/>
        </w:rPr>
      </w:pPr>
    </w:p>
    <w:p w14:paraId="190644C7" w14:textId="0D0D834F" w:rsidR="00CF3278" w:rsidRPr="005D4375" w:rsidRDefault="00CF3278" w:rsidP="00CF3278">
      <w:pPr>
        <w:rPr>
          <w:lang w:val="fr-FR"/>
        </w:rPr>
      </w:pPr>
      <w:r w:rsidRPr="00E2038B">
        <w:rPr>
          <w:lang w:val="fr-FR"/>
        </w:rPr>
        <w:tab/>
      </w:r>
      <w:hyperlink r:id="rId99" w:history="1">
        <w:r w:rsidRPr="005D4375">
          <w:rPr>
            <w:rStyle w:val="Hyperlink"/>
            <w:lang w:val="fr-FR"/>
          </w:rPr>
          <w:t>https://www.familysearch.org/tree/person/details/LTV4-QBM</w:t>
        </w:r>
      </w:hyperlink>
    </w:p>
    <w:p w14:paraId="24D051E8" w14:textId="2C56BBF6" w:rsidR="00CF3278" w:rsidRPr="005D4375" w:rsidRDefault="00CF3278" w:rsidP="00CF3278">
      <w:pPr>
        <w:rPr>
          <w:lang w:val="fr-FR"/>
        </w:rPr>
      </w:pPr>
    </w:p>
    <w:p w14:paraId="24A7066E" w14:textId="5A731C3A" w:rsidR="00CF3278" w:rsidRPr="005D4375" w:rsidRDefault="00CF3278" w:rsidP="00CF3278">
      <w:pPr>
        <w:rPr>
          <w:lang w:val="fr-FR"/>
        </w:rPr>
      </w:pPr>
      <w:r w:rsidRPr="005D4375">
        <w:rPr>
          <w:lang w:val="fr-FR"/>
        </w:rPr>
        <w:tab/>
      </w:r>
      <w:hyperlink r:id="rId100" w:history="1">
        <w:r w:rsidRPr="005D4375">
          <w:rPr>
            <w:rStyle w:val="Hyperlink"/>
            <w:lang w:val="fr-FR"/>
          </w:rPr>
          <w:t>https://www.wikitree.com/wiki/Daigle-2160</w:t>
        </w:r>
      </w:hyperlink>
    </w:p>
    <w:p w14:paraId="76D1B393" w14:textId="2E1AEAFC" w:rsidR="00CF3278" w:rsidRPr="005D4375" w:rsidRDefault="00CF3278" w:rsidP="00CF3278">
      <w:pPr>
        <w:rPr>
          <w:lang w:val="fr-FR"/>
        </w:rPr>
      </w:pPr>
    </w:p>
    <w:p w14:paraId="59B583A9" w14:textId="7B331DD0" w:rsidR="000A36E5" w:rsidRPr="005D4375" w:rsidRDefault="000A36E5">
      <w:pPr>
        <w:widowControl/>
        <w:suppressAutoHyphens w:val="0"/>
        <w:rPr>
          <w:lang w:val="fr-FR"/>
        </w:rPr>
      </w:pPr>
      <w:r w:rsidRPr="005D4375">
        <w:rPr>
          <w:lang w:val="fr-FR"/>
        </w:rPr>
        <w:br w:type="page"/>
      </w:r>
    </w:p>
    <w:p w14:paraId="730BAC38" w14:textId="77777777" w:rsidR="000A36E5" w:rsidRPr="005D4375" w:rsidRDefault="000A36E5" w:rsidP="00CF3278">
      <w:pPr>
        <w:rPr>
          <w:lang w:val="fr-FR"/>
        </w:rPr>
      </w:pPr>
    </w:p>
    <w:p w14:paraId="0586DFAD" w14:textId="435243B8" w:rsidR="00CF3278" w:rsidRDefault="00E64CEA" w:rsidP="00CF3278">
      <w:pPr>
        <w:pStyle w:val="Heading3"/>
      </w:pPr>
      <w:bookmarkStart w:id="77" w:name="_Toc108536058"/>
      <w:r>
        <w:t>Chronologie</w:t>
      </w:r>
      <w:bookmarkEnd w:id="77"/>
    </w:p>
    <w:p w14:paraId="7DB6EB9E" w14:textId="3D70C47D" w:rsidR="00CF3278" w:rsidRDefault="00CF3278" w:rsidP="00CF3278"/>
    <w:p w14:paraId="2A2EC5F4" w14:textId="0D0ED58F" w:rsidR="00CF3278" w:rsidRDefault="00F06465" w:rsidP="00CF3278">
      <w:hyperlink r:id="rId101" w:history="1">
        <w:r w:rsidR="00CF3278" w:rsidRPr="00CD388E">
          <w:rPr>
            <w:rStyle w:val="Hyperlink"/>
          </w:rPr>
          <w:t>https://www.familysearch.org/tree/person/timeline/LTV4-QBM</w:t>
        </w:r>
      </w:hyperlink>
    </w:p>
    <w:p w14:paraId="7BE5AC54" w14:textId="290F40B1" w:rsidR="00FE5535" w:rsidRDefault="00FE5535">
      <w:pPr>
        <w:widowControl/>
        <w:suppressAutoHyphens w:val="0"/>
      </w:pPr>
    </w:p>
    <w:p w14:paraId="49319DBE" w14:textId="15CE379B" w:rsidR="003D7A60" w:rsidRDefault="00864FAA" w:rsidP="003D7A60">
      <w:pPr>
        <w:widowControl/>
        <w:suppressAutoHyphens w:val="0"/>
        <w:jc w:val="center"/>
      </w:pPr>
      <w:r w:rsidRPr="00864FAA">
        <w:rPr>
          <w:noProof/>
        </w:rPr>
        <w:drawing>
          <wp:inline distT="0" distB="0" distL="0" distR="0" wp14:anchorId="2337DFF2" wp14:editId="319707F4">
            <wp:extent cx="4648849" cy="6173061"/>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48849" cy="6173061"/>
                    </a:xfrm>
                    <a:prstGeom prst="rect">
                      <a:avLst/>
                    </a:prstGeom>
                  </pic:spPr>
                </pic:pic>
              </a:graphicData>
            </a:graphic>
          </wp:inline>
        </w:drawing>
      </w:r>
    </w:p>
    <w:p w14:paraId="38B6C8C4" w14:textId="0B5C60E8" w:rsidR="00D039C2" w:rsidRDefault="00D039C2">
      <w:pPr>
        <w:widowControl/>
        <w:suppressAutoHyphens w:val="0"/>
      </w:pPr>
      <w:r>
        <w:br w:type="page"/>
      </w:r>
    </w:p>
    <w:p w14:paraId="71FE616C" w14:textId="77777777" w:rsidR="003D7A60" w:rsidRDefault="003D7A60" w:rsidP="003D7A60">
      <w:pPr>
        <w:widowControl/>
        <w:suppressAutoHyphens w:val="0"/>
        <w:jc w:val="center"/>
      </w:pPr>
    </w:p>
    <w:p w14:paraId="66AFF3A2" w14:textId="70F02738" w:rsidR="003D7A60" w:rsidRDefault="003D7A60" w:rsidP="003D7A60">
      <w:pPr>
        <w:widowControl/>
        <w:suppressAutoHyphens w:val="0"/>
        <w:jc w:val="center"/>
      </w:pPr>
      <w:r w:rsidRPr="003D7A60">
        <w:rPr>
          <w:noProof/>
        </w:rPr>
        <w:drawing>
          <wp:inline distT="0" distB="0" distL="0" distR="0" wp14:anchorId="481D8A4D" wp14:editId="304F88A9">
            <wp:extent cx="4410691" cy="4925112"/>
            <wp:effectExtent l="0" t="0" r="952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410691" cy="4925112"/>
                    </a:xfrm>
                    <a:prstGeom prst="rect">
                      <a:avLst/>
                    </a:prstGeom>
                  </pic:spPr>
                </pic:pic>
              </a:graphicData>
            </a:graphic>
          </wp:inline>
        </w:drawing>
      </w:r>
    </w:p>
    <w:p w14:paraId="255EA084" w14:textId="77777777" w:rsidR="00386903" w:rsidRDefault="00386903">
      <w:pPr>
        <w:widowControl/>
        <w:suppressAutoHyphens w:val="0"/>
      </w:pPr>
    </w:p>
    <w:p w14:paraId="15CF02CF" w14:textId="5E36C94E" w:rsidR="00386903" w:rsidRDefault="00686E2D" w:rsidP="00386903">
      <w:pPr>
        <w:pStyle w:val="Heading3"/>
      </w:pPr>
      <w:bookmarkStart w:id="78" w:name="_Toc108536059"/>
      <w:r>
        <w:t>Baptême</w:t>
      </w:r>
      <w:r w:rsidR="00386903">
        <w:t xml:space="preserve"> (1877)</w:t>
      </w:r>
      <w:bookmarkEnd w:id="78"/>
    </w:p>
    <w:p w14:paraId="3507D7B8" w14:textId="08F968E5" w:rsidR="00E51769" w:rsidRDefault="00E51769">
      <w:pPr>
        <w:widowControl/>
        <w:suppressAutoHyphens w:val="0"/>
      </w:pPr>
    </w:p>
    <w:p w14:paraId="6339CBB1" w14:textId="0D23856D" w:rsidR="00386903" w:rsidRDefault="00F06465">
      <w:pPr>
        <w:widowControl/>
        <w:suppressAutoHyphens w:val="0"/>
      </w:pPr>
      <w:hyperlink r:id="rId104" w:history="1">
        <w:r w:rsidR="00386903" w:rsidRPr="00622AF5">
          <w:rPr>
            <w:rStyle w:val="Hyperlink"/>
          </w:rPr>
          <w:t>https://www.ancestry.ca/mediaui-viewer/tree/154732543/person/152043364589/media/73b93056-5617-4e32-81e4-93e2571bcec5</w:t>
        </w:r>
      </w:hyperlink>
    </w:p>
    <w:p w14:paraId="4A852437" w14:textId="77777777" w:rsidR="00386903" w:rsidRDefault="00386903">
      <w:pPr>
        <w:widowControl/>
        <w:suppressAutoHyphens w:val="0"/>
      </w:pPr>
    </w:p>
    <w:p w14:paraId="2364753C" w14:textId="2627040D" w:rsidR="00386903" w:rsidRDefault="00386903">
      <w:pPr>
        <w:widowControl/>
        <w:suppressAutoHyphens w:val="0"/>
      </w:pPr>
      <w:r>
        <w:rPr>
          <w:noProof/>
        </w:rPr>
        <w:drawing>
          <wp:inline distT="0" distB="0" distL="0" distR="0" wp14:anchorId="722BF19C" wp14:editId="5D584A77">
            <wp:extent cx="6691630" cy="167703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691630" cy="1677035"/>
                    </a:xfrm>
                    <a:prstGeom prst="rect">
                      <a:avLst/>
                    </a:prstGeom>
                    <a:noFill/>
                    <a:ln>
                      <a:noFill/>
                    </a:ln>
                  </pic:spPr>
                </pic:pic>
              </a:graphicData>
            </a:graphic>
          </wp:inline>
        </w:drawing>
      </w:r>
    </w:p>
    <w:p w14:paraId="36316D07" w14:textId="77777777" w:rsidR="00E51769" w:rsidRDefault="00E51769">
      <w:pPr>
        <w:widowControl/>
        <w:suppressAutoHyphens w:val="0"/>
      </w:pPr>
    </w:p>
    <w:p w14:paraId="51F188A4" w14:textId="1B1000B3" w:rsidR="004430DF" w:rsidRDefault="004430DF">
      <w:pPr>
        <w:widowControl/>
        <w:suppressAutoHyphens w:val="0"/>
      </w:pPr>
      <w:r>
        <w:br w:type="page"/>
      </w:r>
    </w:p>
    <w:p w14:paraId="4FF787B4" w14:textId="77777777" w:rsidR="00D039C2" w:rsidRDefault="00D039C2">
      <w:pPr>
        <w:widowControl/>
        <w:suppressAutoHyphens w:val="0"/>
      </w:pPr>
    </w:p>
    <w:p w14:paraId="7A41029B" w14:textId="799947FE" w:rsidR="0005257E" w:rsidRDefault="00E64CEA" w:rsidP="002E6B09">
      <w:pPr>
        <w:pStyle w:val="Heading3"/>
      </w:pPr>
      <w:bookmarkStart w:id="79" w:name="_Toc108536060"/>
      <w:r>
        <w:t>Recensement du Canada</w:t>
      </w:r>
      <w:r w:rsidR="002E6B09">
        <w:t xml:space="preserve"> (18</w:t>
      </w:r>
      <w:r w:rsidR="005B7D36">
        <w:t>9</w:t>
      </w:r>
      <w:r w:rsidR="002E6B09">
        <w:t>1)</w:t>
      </w:r>
      <w:bookmarkEnd w:id="79"/>
    </w:p>
    <w:p w14:paraId="0AA0E658" w14:textId="1B547A1A" w:rsidR="002E6B09" w:rsidRDefault="002E6B09" w:rsidP="002E6B09"/>
    <w:p w14:paraId="12DCFE55" w14:textId="26C25C19" w:rsidR="002E6B09" w:rsidRDefault="00F06465" w:rsidP="002E6B09">
      <w:pPr>
        <w:rPr>
          <w:lang w:val="fr-FR"/>
        </w:rPr>
      </w:pPr>
      <w:hyperlink w:anchor="_Canada_Census_(1891)_6" w:history="1">
        <w:r w:rsidR="005C7ED2">
          <w:rPr>
            <w:rStyle w:val="Hyperlink"/>
            <w:lang w:val="fr-FR"/>
          </w:rPr>
          <w:t>Voir</w:t>
        </w:r>
      </w:hyperlink>
      <w:r w:rsidR="002E6B09" w:rsidRPr="00C509F8">
        <w:rPr>
          <w:lang w:val="fr-FR"/>
        </w:rPr>
        <w:t xml:space="preserve"> </w:t>
      </w:r>
      <w:r w:rsidR="00E57DA3" w:rsidRPr="00C509F8">
        <w:rPr>
          <w:lang w:val="fr-FR"/>
        </w:rPr>
        <w:t>François</w:t>
      </w:r>
      <w:r w:rsidR="002E6B09" w:rsidRPr="00C509F8">
        <w:rPr>
          <w:lang w:val="fr-FR"/>
        </w:rPr>
        <w:t xml:space="preserve"> Joseph Daigle (1838-</w:t>
      </w:r>
      <w:r w:rsidR="00C509F8" w:rsidRPr="00C509F8">
        <w:rPr>
          <w:lang w:val="fr-FR"/>
        </w:rPr>
        <w:t>Décédé</w:t>
      </w:r>
      <w:r w:rsidR="002E6B09" w:rsidRPr="00C509F8">
        <w:rPr>
          <w:lang w:val="fr-FR"/>
        </w:rPr>
        <w:t>).</w:t>
      </w:r>
    </w:p>
    <w:p w14:paraId="294510E1" w14:textId="21C94BF1" w:rsidR="004430DF" w:rsidRDefault="004430DF" w:rsidP="002E6B09">
      <w:pPr>
        <w:rPr>
          <w:lang w:val="fr-FR"/>
        </w:rPr>
      </w:pPr>
    </w:p>
    <w:p w14:paraId="6FC00709" w14:textId="77777777" w:rsidR="004430DF" w:rsidRDefault="004430DF" w:rsidP="002E6B09">
      <w:pPr>
        <w:rPr>
          <w:lang w:val="fr-FR"/>
        </w:rPr>
        <w:sectPr w:rsidR="004430DF" w:rsidSect="00795DEB">
          <w:type w:val="nextColumn"/>
          <w:pgSz w:w="12240" w:h="15840"/>
          <w:pgMar w:top="851" w:right="851" w:bottom="851" w:left="851" w:header="862" w:footer="862" w:gutter="0"/>
          <w:paperSrc w:first="7" w:other="7"/>
          <w:cols w:space="720"/>
          <w:formProt w:val="0"/>
          <w:docGrid w:linePitch="360" w:charSpace="-411"/>
        </w:sectPr>
      </w:pPr>
    </w:p>
    <w:p w14:paraId="6CC7C526" w14:textId="77777777" w:rsidR="004430DF" w:rsidRPr="00146CA0" w:rsidRDefault="004430DF" w:rsidP="004430DF">
      <w:pPr>
        <w:rPr>
          <w:lang w:val="fr-CA"/>
        </w:rPr>
      </w:pPr>
    </w:p>
    <w:p w14:paraId="46E3360B" w14:textId="77777777" w:rsidR="004430DF" w:rsidRDefault="004430DF" w:rsidP="004430DF">
      <w:pPr>
        <w:pStyle w:val="Heading3"/>
      </w:pPr>
      <w:bookmarkStart w:id="80" w:name="_Marriage_(1897)"/>
      <w:bookmarkStart w:id="81" w:name="_Toc108536061"/>
      <w:bookmarkEnd w:id="80"/>
      <w:r>
        <w:t>Mariage Registration &amp; Certificate (1897 &amp; 1902)</w:t>
      </w:r>
      <w:bookmarkEnd w:id="81"/>
    </w:p>
    <w:p w14:paraId="159D2BED" w14:textId="77777777" w:rsidR="004430DF" w:rsidRDefault="004430DF" w:rsidP="004430DF"/>
    <w:p w14:paraId="49AAD41A" w14:textId="0953F916" w:rsidR="004430DF" w:rsidRPr="00A81479" w:rsidRDefault="004430DF" w:rsidP="004430DF">
      <w:pPr>
        <w:rPr>
          <w:lang w:val="fr-FR"/>
        </w:rPr>
      </w:pPr>
      <w:r w:rsidRPr="00A81479">
        <w:rPr>
          <w:lang w:val="fr-FR"/>
        </w:rPr>
        <w:t xml:space="preserve">Avec son épouse </w:t>
      </w:r>
      <w:hyperlink w:anchor="_Huard,_Cedulie_(1876-Deceased)" w:history="1">
        <w:r w:rsidRPr="00A81479">
          <w:rPr>
            <w:rStyle w:val="Hyperlink"/>
            <w:lang w:val="fr-FR"/>
          </w:rPr>
          <w:t>Cédulie Huard</w:t>
        </w:r>
      </w:hyperlink>
      <w:r w:rsidRPr="00A81479">
        <w:rPr>
          <w:lang w:val="fr-FR"/>
        </w:rPr>
        <w:t xml:space="preserve"> (1872-Décédée), d'abord au Massachusetts en 1897 puis de nouveau au Nouveau-Brunswick en 1902.</w:t>
      </w:r>
    </w:p>
    <w:p w14:paraId="3997BB58" w14:textId="77777777" w:rsidR="004430DF" w:rsidRPr="00A81479" w:rsidRDefault="004430DF" w:rsidP="004430DF">
      <w:pPr>
        <w:rPr>
          <w:lang w:val="fr-FR"/>
        </w:rPr>
      </w:pPr>
    </w:p>
    <w:p w14:paraId="0CFAE6E7" w14:textId="758777D6" w:rsidR="004430DF" w:rsidRPr="007E6136" w:rsidRDefault="00F06465" w:rsidP="004430DF">
      <w:pPr>
        <w:rPr>
          <w:rStyle w:val="link"/>
          <w:lang w:val="fr-FR"/>
        </w:rPr>
      </w:pPr>
      <w:hyperlink r:id="rId106" w:history="1">
        <w:r w:rsidR="004430DF" w:rsidRPr="007E6136">
          <w:rPr>
            <w:rStyle w:val="Hyperlink"/>
            <w:lang w:val="fr-FR"/>
          </w:rPr>
          <w:t>https://familysearch.org/ark:/61903/1:1:N4HV-X3T</w:t>
        </w:r>
      </w:hyperlink>
    </w:p>
    <w:p w14:paraId="1078EDC8" w14:textId="77777777" w:rsidR="004430DF" w:rsidRPr="007E6136" w:rsidRDefault="004430DF" w:rsidP="004430DF">
      <w:pPr>
        <w:rPr>
          <w:rStyle w:val="link"/>
          <w:lang w:val="fr-FR"/>
        </w:rPr>
      </w:pPr>
    </w:p>
    <w:p w14:paraId="0A46DE89" w14:textId="14BEE1FE" w:rsidR="004430DF" w:rsidRDefault="00F06465" w:rsidP="004430DF">
      <w:pPr>
        <w:jc w:val="center"/>
        <w:rPr>
          <w:rStyle w:val="link"/>
        </w:rPr>
      </w:pPr>
      <w:r>
        <w:rPr>
          <w:noProof/>
        </w:rPr>
        <w:pict w14:anchorId="57B34DDC">
          <v:rect id="Ink 412" o:spid="_x0000_s2351" style="position:absolute;left:0;text-align:left;margin-left:5.8pt;margin-top:178.6pt;width:3.35pt;height:23.8pt;z-index:2524789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QdAgpAARBYz1SK5pfFT48G+LrS4ZsiAwtIFETnpZABRWRGZAUCC2QZGDIKgcf//w+Ax///DzMK&#10;gcf//w+Ax///DwoxFIWDLZlDfLiIMBXLCjYGiQCHYqvMAVSpYngFMpcNIBAaZPYbAQoAESAAJL6U&#10;677XAb==&#10;" annotation="t"/>
          </v:rect>
        </w:pict>
      </w:r>
      <w:r w:rsidR="004430DF">
        <w:rPr>
          <w:noProof/>
        </w:rPr>
        <w:drawing>
          <wp:inline distT="0" distB="0" distL="0" distR="0" wp14:anchorId="68EBD83A" wp14:editId="3AD3241A">
            <wp:extent cx="8863330" cy="51244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859" t="1307" r="6566" b="45782"/>
                    <a:stretch/>
                  </pic:blipFill>
                  <pic:spPr bwMode="auto">
                    <a:xfrm>
                      <a:off x="0" y="0"/>
                      <a:ext cx="8895478" cy="5143037"/>
                    </a:xfrm>
                    <a:prstGeom prst="rect">
                      <a:avLst/>
                    </a:prstGeom>
                    <a:noFill/>
                    <a:ln>
                      <a:noFill/>
                    </a:ln>
                    <a:extLst>
                      <a:ext uri="{53640926-AAD7-44D8-BBD7-CCE9431645EC}">
                        <a14:shadowObscured xmlns:a14="http://schemas.microsoft.com/office/drawing/2010/main"/>
                      </a:ext>
                    </a:extLst>
                  </pic:spPr>
                </pic:pic>
              </a:graphicData>
            </a:graphic>
          </wp:inline>
        </w:drawing>
      </w:r>
      <w:r w:rsidR="004430DF">
        <w:rPr>
          <w:rStyle w:val="link"/>
        </w:rPr>
        <w:br w:type="page"/>
      </w:r>
    </w:p>
    <w:p w14:paraId="5BD3EF2E" w14:textId="5A202791" w:rsidR="004430DF" w:rsidRDefault="004430DF" w:rsidP="004430DF">
      <w:pPr>
        <w:rPr>
          <w:rStyle w:val="link"/>
        </w:rPr>
      </w:pPr>
    </w:p>
    <w:p w14:paraId="6C8BA780" w14:textId="690D4B72" w:rsidR="004430DF" w:rsidRDefault="00F06465" w:rsidP="004430DF">
      <w:pPr>
        <w:rPr>
          <w:rStyle w:val="link"/>
        </w:rPr>
      </w:pPr>
      <w:hyperlink r:id="rId108" w:history="1">
        <w:r w:rsidR="004430DF" w:rsidRPr="00CD388E">
          <w:rPr>
            <w:rStyle w:val="Hyperlink"/>
          </w:rPr>
          <w:t>https://www.ancestry.ca/imageviewer/collections/1110/images/d13p_31300509</w:t>
        </w:r>
      </w:hyperlink>
    </w:p>
    <w:p w14:paraId="44A5DA01" w14:textId="77777777" w:rsidR="004430DF" w:rsidRDefault="004430DF" w:rsidP="004430DF">
      <w:pPr>
        <w:rPr>
          <w:rStyle w:val="link"/>
        </w:rPr>
      </w:pPr>
    </w:p>
    <w:p w14:paraId="29A91F9F" w14:textId="42ECA453" w:rsidR="004430DF" w:rsidRDefault="00F06465" w:rsidP="004430DF">
      <w:pPr>
        <w:jc w:val="center"/>
        <w:rPr>
          <w:rStyle w:val="link"/>
        </w:rPr>
      </w:pPr>
      <w:r>
        <w:rPr>
          <w:noProof/>
        </w:rPr>
        <w:pict w14:anchorId="65532CDA">
          <v:rect id="Ink 512" o:spid="_x0000_s2350" style="position:absolute;left:0;text-align:left;margin-left:6.5pt;margin-top:322.3pt;width:2.9pt;height:15.5pt;z-index:2524800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FkdAggqARBYz1SK5pfFT48G+LrS4ZsiAwtIFETnpZABRWRGZAUCC2QZGDIKgcf//w+Ax///DzMK&#10;gcf//w+Ax///DwoWA4KUh4Bw6HDWgAoAESAQe5sIRsDXAc==&#10;" annotation="t"/>
          </v:rect>
        </w:pict>
      </w:r>
      <w:r w:rsidR="004430DF">
        <w:rPr>
          <w:noProof/>
        </w:rPr>
        <w:drawing>
          <wp:inline distT="0" distB="0" distL="0" distR="0" wp14:anchorId="5DAC1BFA" wp14:editId="2EBA1E63">
            <wp:extent cx="8760898" cy="5553075"/>
            <wp:effectExtent l="0" t="0" r="254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09">
                      <a:extLst>
                        <a:ext uri="{28A0092B-C50C-407E-A947-70E740481C1C}">
                          <a14:useLocalDpi xmlns:a14="http://schemas.microsoft.com/office/drawing/2010/main" val="0"/>
                        </a:ext>
                      </a:extLst>
                    </a:blip>
                    <a:srcRect l="18476" t="5311" r="1817" b="17966"/>
                    <a:stretch/>
                  </pic:blipFill>
                  <pic:spPr bwMode="auto">
                    <a:xfrm>
                      <a:off x="0" y="0"/>
                      <a:ext cx="8798361" cy="5576821"/>
                    </a:xfrm>
                    <a:prstGeom prst="rect">
                      <a:avLst/>
                    </a:prstGeom>
                    <a:noFill/>
                    <a:ln>
                      <a:noFill/>
                    </a:ln>
                    <a:extLst>
                      <a:ext uri="{53640926-AAD7-44D8-BBD7-CCE9431645EC}">
                        <a14:shadowObscured xmlns:a14="http://schemas.microsoft.com/office/drawing/2010/main"/>
                      </a:ext>
                    </a:extLst>
                  </pic:spPr>
                </pic:pic>
              </a:graphicData>
            </a:graphic>
          </wp:inline>
        </w:drawing>
      </w:r>
    </w:p>
    <w:p w14:paraId="582EE6A2" w14:textId="77777777" w:rsidR="004430DF" w:rsidRDefault="004430DF" w:rsidP="004430DF"/>
    <w:p w14:paraId="1A52C6D2" w14:textId="77777777" w:rsidR="004430DF" w:rsidRDefault="004430DF" w:rsidP="004430DF">
      <w:pPr>
        <w:sectPr w:rsidR="004430DF" w:rsidSect="004430DF">
          <w:pgSz w:w="15840" w:h="12240" w:orient="landscape"/>
          <w:pgMar w:top="851" w:right="851" w:bottom="851" w:left="851" w:header="862" w:footer="862" w:gutter="0"/>
          <w:paperSrc w:first="7" w:other="7"/>
          <w:cols w:space="720"/>
          <w:formProt w:val="0"/>
          <w:docGrid w:linePitch="360" w:charSpace="-411"/>
        </w:sectPr>
      </w:pPr>
    </w:p>
    <w:p w14:paraId="74A22454" w14:textId="77777777" w:rsidR="004430DF" w:rsidRDefault="004430DF" w:rsidP="004430DF"/>
    <w:p w14:paraId="0B5893A5" w14:textId="3E14343F" w:rsidR="004430DF" w:rsidRDefault="00F06465" w:rsidP="004430DF">
      <w:hyperlink r:id="rId110" w:history="1">
        <w:r w:rsidR="004430DF" w:rsidRPr="00CD388E">
          <w:rPr>
            <w:rStyle w:val="Hyperlink"/>
          </w:rPr>
          <w:t>https://familysearch.org/ark:/61903/1:1:QVBF-QYBD</w:t>
        </w:r>
      </w:hyperlink>
    </w:p>
    <w:p w14:paraId="6024CE6C" w14:textId="77777777" w:rsidR="004430DF" w:rsidRDefault="004430DF" w:rsidP="004430DF"/>
    <w:p w14:paraId="7F0FE8E3" w14:textId="77777777" w:rsidR="004430DF" w:rsidRDefault="004430DF" w:rsidP="004430DF">
      <w:pPr>
        <w:jc w:val="center"/>
      </w:pPr>
      <w:r>
        <w:rPr>
          <w:noProof/>
        </w:rPr>
        <w:drawing>
          <wp:inline distT="0" distB="0" distL="0" distR="0" wp14:anchorId="352C8A44" wp14:editId="08C1256D">
            <wp:extent cx="6076443" cy="7102549"/>
            <wp:effectExtent l="0" t="0" r="635"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8376" t="28896" r="15727" b="15353"/>
                    <a:stretch/>
                  </pic:blipFill>
                  <pic:spPr bwMode="auto">
                    <a:xfrm>
                      <a:off x="0" y="0"/>
                      <a:ext cx="6106111" cy="7137226"/>
                    </a:xfrm>
                    <a:prstGeom prst="rect">
                      <a:avLst/>
                    </a:prstGeom>
                    <a:noFill/>
                    <a:ln>
                      <a:noFill/>
                    </a:ln>
                    <a:extLst>
                      <a:ext uri="{53640926-AAD7-44D8-BBD7-CCE9431645EC}">
                        <a14:shadowObscured xmlns:a14="http://schemas.microsoft.com/office/drawing/2010/main"/>
                      </a:ext>
                    </a:extLst>
                  </pic:spPr>
                </pic:pic>
              </a:graphicData>
            </a:graphic>
          </wp:inline>
        </w:drawing>
      </w:r>
    </w:p>
    <w:p w14:paraId="20663CA2" w14:textId="77777777" w:rsidR="004430DF" w:rsidRDefault="004430DF" w:rsidP="004430DF">
      <w:pPr>
        <w:widowControl/>
        <w:suppressAutoHyphens w:val="0"/>
      </w:pPr>
      <w:r>
        <w:br w:type="page"/>
      </w:r>
    </w:p>
    <w:p w14:paraId="0D30E98C" w14:textId="77777777" w:rsidR="004430DF" w:rsidRDefault="004430DF" w:rsidP="004430DF">
      <w:pPr>
        <w:widowControl/>
        <w:suppressAutoHyphens w:val="0"/>
      </w:pPr>
    </w:p>
    <w:p w14:paraId="287C5968" w14:textId="28253AF1" w:rsidR="004430DF" w:rsidRDefault="00F06465" w:rsidP="004430DF">
      <w:hyperlink r:id="rId112" w:history="1">
        <w:r w:rsidR="004430DF" w:rsidRPr="00CD388E">
          <w:rPr>
            <w:rStyle w:val="Hyperlink"/>
          </w:rPr>
          <w:t>https://familysearch.org/ark:/61903/1:1:QVBF-QYBN</w:t>
        </w:r>
      </w:hyperlink>
    </w:p>
    <w:p w14:paraId="457EB170" w14:textId="77777777" w:rsidR="004430DF" w:rsidRDefault="004430DF" w:rsidP="004430DF"/>
    <w:p w14:paraId="2869FA8B" w14:textId="77777777" w:rsidR="004430DF" w:rsidRDefault="004430DF" w:rsidP="004430DF">
      <w:pPr>
        <w:jc w:val="center"/>
      </w:pPr>
      <w:r>
        <w:rPr>
          <w:noProof/>
        </w:rPr>
        <w:drawing>
          <wp:inline distT="0" distB="0" distL="0" distR="0" wp14:anchorId="74C58E73" wp14:editId="59F6D965">
            <wp:extent cx="6391630" cy="7220198"/>
            <wp:effectExtent l="0" t="0" r="952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7637" t="28846" r="15178" b="16459"/>
                    <a:stretch/>
                  </pic:blipFill>
                  <pic:spPr bwMode="auto">
                    <a:xfrm>
                      <a:off x="0" y="0"/>
                      <a:ext cx="6419527" cy="7251711"/>
                    </a:xfrm>
                    <a:prstGeom prst="rect">
                      <a:avLst/>
                    </a:prstGeom>
                    <a:noFill/>
                    <a:ln>
                      <a:noFill/>
                    </a:ln>
                    <a:extLst>
                      <a:ext uri="{53640926-AAD7-44D8-BBD7-CCE9431645EC}">
                        <a14:shadowObscured xmlns:a14="http://schemas.microsoft.com/office/drawing/2010/main"/>
                      </a:ext>
                    </a:extLst>
                  </pic:spPr>
                </pic:pic>
              </a:graphicData>
            </a:graphic>
          </wp:inline>
        </w:drawing>
      </w:r>
    </w:p>
    <w:p w14:paraId="407A0C07" w14:textId="59ED1AD4" w:rsidR="002E6B09" w:rsidRPr="00C509F8" w:rsidRDefault="002E6B09" w:rsidP="002E6B09">
      <w:pPr>
        <w:rPr>
          <w:lang w:val="fr-FR"/>
        </w:rPr>
      </w:pPr>
    </w:p>
    <w:p w14:paraId="2AF4B789" w14:textId="77777777" w:rsidR="00D039C2" w:rsidRPr="00C509F8" w:rsidRDefault="00D039C2" w:rsidP="002E6B09">
      <w:pPr>
        <w:rPr>
          <w:lang w:val="fr-FR"/>
        </w:rPr>
        <w:sectPr w:rsidR="00D039C2" w:rsidRPr="00C509F8" w:rsidSect="004430DF">
          <w:pgSz w:w="12240" w:h="15840"/>
          <w:pgMar w:top="851" w:right="851" w:bottom="851" w:left="851" w:header="862" w:footer="862" w:gutter="0"/>
          <w:paperSrc w:first="7" w:other="7"/>
          <w:cols w:space="720"/>
          <w:formProt w:val="0"/>
          <w:docGrid w:linePitch="360" w:charSpace="-411"/>
        </w:sectPr>
      </w:pPr>
    </w:p>
    <w:p w14:paraId="782B1366" w14:textId="67EABBCA" w:rsidR="00D039C2" w:rsidRPr="00C509F8" w:rsidRDefault="00D039C2" w:rsidP="002E6B09">
      <w:pPr>
        <w:rPr>
          <w:lang w:val="fr-FR"/>
        </w:rPr>
      </w:pPr>
    </w:p>
    <w:p w14:paraId="0D0E7D3A" w14:textId="2E54E2AF" w:rsidR="00BA3A5F" w:rsidRDefault="00E64CEA" w:rsidP="00BA3A5F">
      <w:pPr>
        <w:pStyle w:val="Heading3"/>
        <w:rPr>
          <w:rStyle w:val="link"/>
        </w:rPr>
      </w:pPr>
      <w:bookmarkStart w:id="82" w:name="_Canada_Census_(1901)_11"/>
      <w:bookmarkStart w:id="83" w:name="_Toc108536062"/>
      <w:bookmarkEnd w:id="82"/>
      <w:r>
        <w:rPr>
          <w:rStyle w:val="link"/>
        </w:rPr>
        <w:t>Recensement du Canada</w:t>
      </w:r>
      <w:r w:rsidR="00BA3A5F">
        <w:rPr>
          <w:rStyle w:val="link"/>
        </w:rPr>
        <w:t xml:space="preserve"> (1901)</w:t>
      </w:r>
      <w:bookmarkEnd w:id="83"/>
    </w:p>
    <w:p w14:paraId="04B5D8B4" w14:textId="77777777" w:rsidR="00D039C2" w:rsidRPr="00D039C2" w:rsidRDefault="00D039C2" w:rsidP="00D039C2"/>
    <w:p w14:paraId="7FE6DE67" w14:textId="3752F22A" w:rsidR="00BA3A5F" w:rsidRPr="00A81479" w:rsidRDefault="00A81479" w:rsidP="00BA3A5F">
      <w:pPr>
        <w:rPr>
          <w:lang w:val="fr-FR"/>
        </w:rPr>
      </w:pPr>
      <w:r w:rsidRPr="00A81479">
        <w:rPr>
          <w:rStyle w:val="link"/>
          <w:lang w:val="fr-FR"/>
        </w:rPr>
        <w:t xml:space="preserve">Avec son </w:t>
      </w:r>
      <w:r>
        <w:rPr>
          <w:rStyle w:val="link"/>
          <w:lang w:val="fr-FR"/>
        </w:rPr>
        <w:t xml:space="preserve">épouse </w:t>
      </w:r>
      <w:hyperlink w:anchor="_Huard,_Cedulie_(1876-Deceased)" w:history="1">
        <w:r w:rsidR="00060704" w:rsidRPr="00A81479">
          <w:rPr>
            <w:rStyle w:val="Hyperlink"/>
            <w:lang w:val="fr-FR"/>
          </w:rPr>
          <w:t>Cédulie</w:t>
        </w:r>
        <w:r w:rsidR="00376369" w:rsidRPr="00A81479">
          <w:rPr>
            <w:rStyle w:val="Hyperlink"/>
            <w:lang w:val="fr-FR"/>
          </w:rPr>
          <w:t xml:space="preserve"> Huard</w:t>
        </w:r>
      </w:hyperlink>
      <w:r w:rsidR="00376369" w:rsidRPr="00A81479">
        <w:rPr>
          <w:lang w:val="fr-FR"/>
        </w:rPr>
        <w:t xml:space="preserve"> (1872</w:t>
      </w:r>
      <w:r w:rsidR="00245111" w:rsidRPr="00A81479">
        <w:rPr>
          <w:lang w:val="fr-FR"/>
        </w:rPr>
        <w:t>-</w:t>
      </w:r>
      <w:r w:rsidR="00C509F8" w:rsidRPr="00A81479">
        <w:rPr>
          <w:lang w:val="fr-FR"/>
        </w:rPr>
        <w:t>Décédée</w:t>
      </w:r>
      <w:r w:rsidR="00376369" w:rsidRPr="00A81479">
        <w:rPr>
          <w:lang w:val="fr-FR"/>
        </w:rPr>
        <w:t>)</w:t>
      </w:r>
      <w:r w:rsidR="00BA3A5F" w:rsidRPr="00A81479">
        <w:rPr>
          <w:lang w:val="fr-FR"/>
        </w:rPr>
        <w:t>.</w:t>
      </w:r>
    </w:p>
    <w:p w14:paraId="73414417" w14:textId="77777777" w:rsidR="00D039C2" w:rsidRPr="00A81479" w:rsidRDefault="00D039C2" w:rsidP="00BA3A5F">
      <w:pPr>
        <w:rPr>
          <w:rStyle w:val="link"/>
          <w:lang w:val="fr-FR"/>
        </w:rPr>
      </w:pPr>
    </w:p>
    <w:p w14:paraId="56EF086F" w14:textId="0420FB18" w:rsidR="00BA3A5F" w:rsidRPr="007E6136" w:rsidRDefault="00F06465" w:rsidP="00BA3A5F">
      <w:pPr>
        <w:rPr>
          <w:rStyle w:val="link"/>
          <w:lang w:val="fr-FR"/>
        </w:rPr>
      </w:pPr>
      <w:hyperlink r:id="rId114" w:history="1">
        <w:r w:rsidR="00BA3A5F" w:rsidRPr="007E6136">
          <w:rPr>
            <w:rStyle w:val="Hyperlink"/>
            <w:lang w:val="fr-FR"/>
          </w:rPr>
          <w:t>https://www.ancestry.ca/imageviewer/collections/8826/images/z000026912</w:t>
        </w:r>
      </w:hyperlink>
    </w:p>
    <w:p w14:paraId="294A982B" w14:textId="64C29A49" w:rsidR="00384CC1" w:rsidRPr="007E6136" w:rsidRDefault="00384CC1" w:rsidP="00384CC1">
      <w:pPr>
        <w:widowControl/>
        <w:suppressAutoHyphens w:val="0"/>
        <w:rPr>
          <w:lang w:val="fr-FR"/>
        </w:rPr>
      </w:pPr>
    </w:p>
    <w:p w14:paraId="18A5DAEF" w14:textId="2844D7F0" w:rsidR="00B02833" w:rsidRDefault="00B02833" w:rsidP="00384CC1">
      <w:pPr>
        <w:widowControl/>
        <w:suppressAutoHyphens w:val="0"/>
      </w:pPr>
      <w:r>
        <w:rPr>
          <w:noProof/>
        </w:rPr>
        <w:drawing>
          <wp:inline distT="0" distB="0" distL="0" distR="0" wp14:anchorId="34DE3384" wp14:editId="4B6B2499">
            <wp:extent cx="8861425" cy="2107043"/>
            <wp:effectExtent l="0" t="0" r="0" b="762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308" t="3961" r="11049" b="71318"/>
                    <a:stretch/>
                  </pic:blipFill>
                  <pic:spPr bwMode="auto">
                    <a:xfrm>
                      <a:off x="0" y="0"/>
                      <a:ext cx="8904786" cy="2117353"/>
                    </a:xfrm>
                    <a:prstGeom prst="rect">
                      <a:avLst/>
                    </a:prstGeom>
                    <a:noFill/>
                    <a:ln>
                      <a:noFill/>
                    </a:ln>
                    <a:extLst>
                      <a:ext uri="{53640926-AAD7-44D8-BBD7-CCE9431645EC}">
                        <a14:shadowObscured xmlns:a14="http://schemas.microsoft.com/office/drawing/2010/main"/>
                      </a:ext>
                    </a:extLst>
                  </pic:spPr>
                </pic:pic>
              </a:graphicData>
            </a:graphic>
          </wp:inline>
        </w:drawing>
      </w:r>
    </w:p>
    <w:p w14:paraId="741CC7C2" w14:textId="77777777" w:rsidR="00B02833" w:rsidRDefault="00B02833" w:rsidP="00384CC1">
      <w:pPr>
        <w:widowControl/>
        <w:suppressAutoHyphens w:val="0"/>
      </w:pPr>
    </w:p>
    <w:p w14:paraId="445B7EA5" w14:textId="20316B1D" w:rsidR="00F77C72" w:rsidRDefault="00F06465" w:rsidP="00384CC1">
      <w:pPr>
        <w:widowControl/>
        <w:suppressAutoHyphens w:val="0"/>
        <w:sectPr w:rsidR="00F77C72" w:rsidSect="00795DEB">
          <w:pgSz w:w="15840" w:h="12240" w:orient="landscape"/>
          <w:pgMar w:top="851" w:right="851" w:bottom="851" w:left="851" w:header="862" w:footer="862" w:gutter="0"/>
          <w:paperSrc w:first="7" w:other="7"/>
          <w:cols w:space="720"/>
          <w:formProt w:val="0"/>
          <w:docGrid w:linePitch="360" w:charSpace="-411"/>
        </w:sectPr>
      </w:pPr>
      <w:r>
        <w:rPr>
          <w:noProof/>
        </w:rPr>
        <w:pict w14:anchorId="35873CBA">
          <v:rect id="Ink 630" o:spid="_x0000_s2349" style="position:absolute;margin-left:48.65pt;margin-top:142.15pt;width:6.8pt;height:5.95pt;z-index:2520570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oBHQIUEgEQWM9UiuaXxU+PBvi60uGbIgMLSBBE56WQAUVkRmQFAzgLZBkjMgqBx///D4DH//8P&#10;MwqBx///D4DH//8POAkA/v8DAAAAAAAKigGZAYL80fmsLAsFgLBViwTvBKiwSosDACVLK8bUoHxf&#10;TKLFipQWLLKCpQAFh7yC9fDLLLAAlSywRYSpnRKSpUpKDNLKCpViyllefSxZZZUqVKlSyyyzcsWC&#10;VLASgIf1c+ern0AAAAAAAAAAAAAAAAAAAAAUEIDAAQGAAgMA43cKABEgYCI5qRPC1wH=&#10;" annotation="t"/>
          </v:rect>
        </w:pict>
      </w:r>
      <w:r>
        <w:rPr>
          <w:noProof/>
        </w:rPr>
        <w:pict w14:anchorId="173B33A9">
          <v:rect id="Ink 629" o:spid="_x0000_s2348" style="position:absolute;margin-left:5.6pt;margin-top:129.9pt;width:3.9pt;height:38.6pt;z-index:2520560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YBHQIOagEQWM9UiuaXxU+PBvi60uGbIgMLSBBE56WQAUVkRmQFAzgLZBkjMgqBx///D4DH//8P&#10;MwqBx///D4DH//8POAkA/v8DAAAAAAAKNxGE1aZ6dkMl5xnijPHCgIdkrKkA3OolFVan16esDSe1&#10;gIf1c+ern0AA6SkKABEg0J7woBPC1wH=&#10;" annotation="t"/>
          </v:rect>
        </w:pict>
      </w:r>
      <w:r w:rsidR="00384CC1">
        <w:rPr>
          <w:noProof/>
        </w:rPr>
        <w:drawing>
          <wp:inline distT="0" distB="0" distL="0" distR="0" wp14:anchorId="736A6C02" wp14:editId="1C97A01E">
            <wp:extent cx="8862757" cy="282892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308" t="65527" r="11049" b="1288"/>
                    <a:stretch/>
                  </pic:blipFill>
                  <pic:spPr bwMode="auto">
                    <a:xfrm>
                      <a:off x="0" y="0"/>
                      <a:ext cx="8904786" cy="2842340"/>
                    </a:xfrm>
                    <a:prstGeom prst="rect">
                      <a:avLst/>
                    </a:prstGeom>
                    <a:noFill/>
                    <a:ln>
                      <a:noFill/>
                    </a:ln>
                    <a:extLst>
                      <a:ext uri="{53640926-AAD7-44D8-BBD7-CCE9431645EC}">
                        <a14:shadowObscured xmlns:a14="http://schemas.microsoft.com/office/drawing/2010/main"/>
                      </a:ext>
                    </a:extLst>
                  </pic:spPr>
                </pic:pic>
              </a:graphicData>
            </a:graphic>
          </wp:inline>
        </w:drawing>
      </w:r>
    </w:p>
    <w:p w14:paraId="64BC52FA" w14:textId="77777777" w:rsidR="00E15A26" w:rsidRDefault="00E15A26" w:rsidP="00E15A26"/>
    <w:p w14:paraId="05165C7B" w14:textId="2DBF7C1C" w:rsidR="00F77C72" w:rsidRDefault="00EF1521" w:rsidP="00F77C72">
      <w:pPr>
        <w:pStyle w:val="Heading3"/>
      </w:pPr>
      <w:bookmarkStart w:id="84" w:name="_Toc108536063"/>
      <w:r>
        <w:t>Ancêtres</w:t>
      </w:r>
      <w:bookmarkEnd w:id="84"/>
    </w:p>
    <w:p w14:paraId="3C5483CE" w14:textId="3C8FBF27"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11515C44" w14:textId="02F6F7DE" w:rsidR="00F77C72" w:rsidRPr="00A0276C" w:rsidRDefault="00304146" w:rsidP="00F77C72">
      <w:pPr>
        <w:jc w:val="center"/>
      </w:pPr>
      <w:r w:rsidRPr="00304146">
        <w:rPr>
          <w:noProof/>
        </w:rPr>
        <w:drawing>
          <wp:inline distT="0" distB="0" distL="0" distR="0" wp14:anchorId="12EF3ADD" wp14:editId="0380B266">
            <wp:extent cx="8707909" cy="5628904"/>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721498" cy="5637688"/>
                    </a:xfrm>
                    <a:prstGeom prst="rect">
                      <a:avLst/>
                    </a:prstGeom>
                    <a:noFill/>
                    <a:ln>
                      <a:noFill/>
                    </a:ln>
                  </pic:spPr>
                </pic:pic>
              </a:graphicData>
            </a:graphic>
          </wp:inline>
        </w:drawing>
      </w:r>
    </w:p>
    <w:p w14:paraId="27C75257"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65C51CA6" w14:textId="77777777" w:rsidR="00CF3278" w:rsidRDefault="00CF3278" w:rsidP="00967433">
      <w:pPr>
        <w:widowControl/>
        <w:suppressAutoHyphens w:val="0"/>
      </w:pPr>
    </w:p>
    <w:p w14:paraId="12C529F1" w14:textId="26C29314" w:rsidR="0052284A" w:rsidRDefault="0052284A" w:rsidP="0052284A">
      <w:pPr>
        <w:pStyle w:val="Heading2"/>
      </w:pPr>
      <w:bookmarkStart w:id="85" w:name="_Daigle,_Joseph_Antoine"/>
      <w:bookmarkStart w:id="86" w:name="_Toc87280009"/>
      <w:bookmarkStart w:id="87" w:name="_Toc108536064"/>
      <w:bookmarkEnd w:id="85"/>
      <w:r>
        <w:t>Daigle, Joseph Antoine (1899</w:t>
      </w:r>
      <w:r w:rsidR="00245111">
        <w:t>-</w:t>
      </w:r>
      <w:r>
        <w:t>1988)</w:t>
      </w:r>
      <w:bookmarkEnd w:id="86"/>
      <w:bookmarkEnd w:id="87"/>
    </w:p>
    <w:p w14:paraId="069CB5F4" w14:textId="77777777" w:rsidR="00231BAF" w:rsidRDefault="00231BAF" w:rsidP="00231BAF">
      <w:pPr>
        <w:widowControl/>
        <w:suppressAutoHyphens w:val="0"/>
      </w:pPr>
    </w:p>
    <w:p w14:paraId="44FD13A7" w14:textId="77777777" w:rsidR="00231BAF" w:rsidRDefault="00F06465" w:rsidP="00231BAF">
      <w:pPr>
        <w:widowControl/>
        <w:suppressAutoHyphens w:val="0"/>
        <w:jc w:val="center"/>
      </w:pPr>
      <w:r>
        <w:rPr>
          <w:noProof/>
        </w:rPr>
        <w:pict w14:anchorId="799C1277">
          <v:shape id="_x0000_s2395" type="#_x0000_t202" style="position:absolute;left:0;text-align:left;margin-left:129.2pt;margin-top:194.15pt;width:123.75pt;height:18pt;z-index:252617216">
            <v:textbox style="mso-next-textbox:#_x0000_s2395">
              <w:txbxContent>
                <w:p w14:paraId="3099DBF1" w14:textId="77777777" w:rsidR="00231BAF" w:rsidRPr="00943073" w:rsidRDefault="00231BAF" w:rsidP="00231BAF">
                  <w:pPr>
                    <w:jc w:val="center"/>
                    <w:rPr>
                      <w:sz w:val="16"/>
                      <w:szCs w:val="16"/>
                    </w:rPr>
                  </w:pPr>
                  <w:r w:rsidRPr="00943073">
                    <w:rPr>
                      <w:sz w:val="16"/>
                      <w:szCs w:val="16"/>
                    </w:rPr>
                    <w:t>Marie Laura Alberta Daigle</w:t>
                  </w:r>
                </w:p>
              </w:txbxContent>
            </v:textbox>
          </v:shape>
        </w:pict>
      </w:r>
      <w:r>
        <w:rPr>
          <w:noProof/>
        </w:rPr>
        <w:pict w14:anchorId="737D5E15">
          <v:shape id="_x0000_s2394" type="#_x0000_t202" style="position:absolute;left:0;text-align:left;margin-left:74.45pt;margin-top:216.65pt;width:104.25pt;height:18pt;z-index:252616192">
            <v:textbox style="mso-next-textbox:#_x0000_s2394">
              <w:txbxContent>
                <w:p w14:paraId="62B876C5" w14:textId="77777777" w:rsidR="00231BAF" w:rsidRPr="00943073" w:rsidRDefault="00231BAF" w:rsidP="00231BAF">
                  <w:pPr>
                    <w:jc w:val="center"/>
                    <w:rPr>
                      <w:sz w:val="16"/>
                      <w:szCs w:val="16"/>
                    </w:rPr>
                  </w:pPr>
                  <w:r w:rsidRPr="00943073">
                    <w:rPr>
                      <w:sz w:val="16"/>
                      <w:szCs w:val="16"/>
                    </w:rPr>
                    <w:t>Joseph Antoine</w:t>
                  </w:r>
                  <w:r>
                    <w:rPr>
                      <w:sz w:val="16"/>
                      <w:szCs w:val="16"/>
                    </w:rPr>
                    <w:t xml:space="preserve"> </w:t>
                  </w:r>
                  <w:r w:rsidRPr="00943073">
                    <w:rPr>
                      <w:sz w:val="16"/>
                      <w:szCs w:val="16"/>
                    </w:rPr>
                    <w:t>Daigle</w:t>
                  </w:r>
                </w:p>
              </w:txbxContent>
            </v:textbox>
          </v:shape>
        </w:pict>
      </w:r>
      <w:r>
        <w:rPr>
          <w:noProof/>
        </w:rPr>
        <w:pict w14:anchorId="2B8F3967">
          <v:shape id="_x0000_s2396" type="#_x0000_t202" style="position:absolute;left:0;text-align:left;margin-left:407.45pt;margin-top:216.65pt;width:104.25pt;height:18pt;z-index:252618240">
            <v:textbox style="mso-next-textbox:#_x0000_s2396">
              <w:txbxContent>
                <w:p w14:paraId="00D82196" w14:textId="77777777" w:rsidR="00231BAF" w:rsidRPr="00943073" w:rsidRDefault="00231BAF" w:rsidP="00231BAF">
                  <w:pPr>
                    <w:jc w:val="center"/>
                    <w:rPr>
                      <w:sz w:val="16"/>
                      <w:szCs w:val="16"/>
                    </w:rPr>
                  </w:pPr>
                  <w:r w:rsidRPr="00943073">
                    <w:rPr>
                      <w:sz w:val="16"/>
                      <w:szCs w:val="16"/>
                    </w:rPr>
                    <w:t>Joseph Zénon Daigle</w:t>
                  </w:r>
                </w:p>
              </w:txbxContent>
            </v:textbox>
          </v:shape>
        </w:pict>
      </w:r>
      <w:r w:rsidR="00231BAF">
        <w:rPr>
          <w:noProof/>
        </w:rPr>
        <w:drawing>
          <wp:inline distT="0" distB="0" distL="0" distR="0" wp14:anchorId="53036602" wp14:editId="446D4FD7">
            <wp:extent cx="6381115" cy="302895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905" t="22363" r="11392" b="24662"/>
                    <a:stretch/>
                  </pic:blipFill>
                  <pic:spPr bwMode="auto">
                    <a:xfrm>
                      <a:off x="0" y="0"/>
                      <a:ext cx="6382800" cy="3029750"/>
                    </a:xfrm>
                    <a:prstGeom prst="rect">
                      <a:avLst/>
                    </a:prstGeom>
                    <a:noFill/>
                    <a:ln>
                      <a:noFill/>
                    </a:ln>
                    <a:extLst>
                      <a:ext uri="{53640926-AAD7-44D8-BBD7-CCE9431645EC}">
                        <a14:shadowObscured xmlns:a14="http://schemas.microsoft.com/office/drawing/2010/main"/>
                      </a:ext>
                    </a:extLst>
                  </pic:spPr>
                </pic:pic>
              </a:graphicData>
            </a:graphic>
          </wp:inline>
        </w:drawing>
      </w:r>
    </w:p>
    <w:p w14:paraId="3BE7C87B" w14:textId="05D5E80A" w:rsidR="00231BAF" w:rsidRPr="005A62DE" w:rsidRDefault="00231BAF" w:rsidP="00231BAF">
      <w:pPr>
        <w:pStyle w:val="Caption"/>
        <w:rPr>
          <w:lang w:val="fr-CA"/>
        </w:rPr>
      </w:pPr>
      <w:r>
        <w:fldChar w:fldCharType="begin"/>
      </w:r>
      <w:r w:rsidRPr="005A62DE">
        <w:rPr>
          <w:lang w:val="fr-CA"/>
        </w:rPr>
        <w:instrText xml:space="preserve"> SEQ Image \* ARABIC </w:instrText>
      </w:r>
      <w:r>
        <w:fldChar w:fldCharType="separate"/>
      </w:r>
      <w:bookmarkStart w:id="88" w:name="_Toc108536147"/>
      <w:r w:rsidR="007802BC">
        <w:rPr>
          <w:noProof/>
          <w:lang w:val="fr-CA"/>
        </w:rPr>
        <w:t>4</w:t>
      </w:r>
      <w:r>
        <w:fldChar w:fldCharType="end"/>
      </w:r>
      <w:r w:rsidRPr="005A62DE">
        <w:rPr>
          <w:lang w:val="fr-CA"/>
        </w:rPr>
        <w:t xml:space="preserve"> - Joseph Antoine Daigle, Marie Laura Alberta Daigle, Joseph Zénon Daigle</w:t>
      </w:r>
      <w:bookmarkEnd w:id="88"/>
    </w:p>
    <w:p w14:paraId="4602F638" w14:textId="77777777" w:rsidR="00231BAF" w:rsidRPr="005A62DE" w:rsidRDefault="00231BAF" w:rsidP="00231BAF">
      <w:pPr>
        <w:widowControl/>
        <w:suppressAutoHyphens w:val="0"/>
        <w:jc w:val="center"/>
        <w:rPr>
          <w:lang w:val="fr-CA"/>
        </w:rPr>
      </w:pPr>
    </w:p>
    <w:p w14:paraId="7AAC8C85" w14:textId="77777777" w:rsidR="00231BAF" w:rsidRDefault="00231BAF" w:rsidP="00231BAF">
      <w:pPr>
        <w:widowControl/>
        <w:suppressAutoHyphens w:val="0"/>
        <w:jc w:val="center"/>
      </w:pPr>
      <w:r>
        <w:rPr>
          <w:noProof/>
        </w:rPr>
        <w:drawing>
          <wp:inline distT="0" distB="0" distL="0" distR="0" wp14:anchorId="309CCCBD" wp14:editId="0A673C24">
            <wp:extent cx="5048250" cy="446993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8957" t="15995" r="14849" b="40047"/>
                    <a:stretch/>
                  </pic:blipFill>
                  <pic:spPr bwMode="auto">
                    <a:xfrm>
                      <a:off x="0" y="0"/>
                      <a:ext cx="5053371" cy="4474464"/>
                    </a:xfrm>
                    <a:prstGeom prst="rect">
                      <a:avLst/>
                    </a:prstGeom>
                    <a:noFill/>
                    <a:ln>
                      <a:noFill/>
                    </a:ln>
                    <a:extLst>
                      <a:ext uri="{53640926-AAD7-44D8-BBD7-CCE9431645EC}">
                        <a14:shadowObscured xmlns:a14="http://schemas.microsoft.com/office/drawing/2010/main"/>
                      </a:ext>
                    </a:extLst>
                  </pic:spPr>
                </pic:pic>
              </a:graphicData>
            </a:graphic>
          </wp:inline>
        </w:drawing>
      </w:r>
    </w:p>
    <w:p w14:paraId="4897C3C6" w14:textId="610A7EF9" w:rsidR="00231BAF" w:rsidRPr="005A62DE" w:rsidRDefault="00231BAF" w:rsidP="00231BAF">
      <w:pPr>
        <w:pStyle w:val="Caption"/>
        <w:rPr>
          <w:lang w:val="fr-CA"/>
        </w:rPr>
      </w:pPr>
      <w:r>
        <w:fldChar w:fldCharType="begin"/>
      </w:r>
      <w:r w:rsidRPr="005A62DE">
        <w:rPr>
          <w:lang w:val="fr-CA"/>
        </w:rPr>
        <w:instrText xml:space="preserve"> SEQ Image \* ARABIC </w:instrText>
      </w:r>
      <w:r>
        <w:fldChar w:fldCharType="separate"/>
      </w:r>
      <w:bookmarkStart w:id="89" w:name="_Toc108536148"/>
      <w:r w:rsidR="007802BC">
        <w:rPr>
          <w:noProof/>
          <w:lang w:val="fr-CA"/>
        </w:rPr>
        <w:t>5</w:t>
      </w:r>
      <w:r>
        <w:fldChar w:fldCharType="end"/>
      </w:r>
      <w:r w:rsidRPr="005A62DE">
        <w:rPr>
          <w:lang w:val="fr-CA"/>
        </w:rPr>
        <w:t xml:space="preserve"> - Joseph Antoine Daigle</w:t>
      </w:r>
      <w:bookmarkEnd w:id="89"/>
    </w:p>
    <w:p w14:paraId="013E6DB5" w14:textId="77777777" w:rsidR="00231BAF" w:rsidRDefault="00231BAF" w:rsidP="00231BAF">
      <w:pPr>
        <w:widowControl/>
        <w:suppressAutoHyphens w:val="0"/>
        <w:rPr>
          <w:lang w:val="fr-FR"/>
        </w:rPr>
      </w:pPr>
    </w:p>
    <w:p w14:paraId="0B802D73" w14:textId="39256BB2" w:rsidR="0052284A" w:rsidRPr="00FF003A" w:rsidRDefault="00FF003A" w:rsidP="0052284A">
      <w:pPr>
        <w:widowControl/>
        <w:suppressAutoHyphens w:val="0"/>
        <w:rPr>
          <w:lang w:val="fr-FR"/>
        </w:rPr>
      </w:pPr>
      <w:r w:rsidRPr="00FF003A">
        <w:rPr>
          <w:lang w:val="fr-FR"/>
        </w:rPr>
        <w:lastRenderedPageBreak/>
        <w:t>Fils de</w:t>
      </w:r>
      <w:r w:rsidR="0052284A" w:rsidRPr="00FF003A">
        <w:rPr>
          <w:lang w:val="fr-FR"/>
        </w:rPr>
        <w:t xml:space="preserve"> </w:t>
      </w:r>
      <w:hyperlink w:anchor="_Daigle,_Francois_Joseph" w:history="1">
        <w:r w:rsidR="00E57DA3">
          <w:rPr>
            <w:rStyle w:val="Hyperlink"/>
            <w:lang w:val="fr-FR"/>
          </w:rPr>
          <w:t>François</w:t>
        </w:r>
        <w:r w:rsidR="00C72C31" w:rsidRPr="00FF003A">
          <w:rPr>
            <w:rStyle w:val="Hyperlink"/>
            <w:lang w:val="fr-FR"/>
          </w:rPr>
          <w:t xml:space="preserve"> Joseph Daigle</w:t>
        </w:r>
      </w:hyperlink>
      <w:r w:rsidR="00C72C31" w:rsidRPr="00FF003A">
        <w:rPr>
          <w:lang w:val="fr-FR"/>
        </w:rPr>
        <w:t xml:space="preserve"> (1868</w:t>
      </w:r>
      <w:r w:rsidR="00245111" w:rsidRPr="00FF003A">
        <w:rPr>
          <w:lang w:val="fr-FR"/>
        </w:rPr>
        <w:t>-</w:t>
      </w:r>
      <w:r w:rsidR="00C72C31" w:rsidRPr="00FF003A">
        <w:rPr>
          <w:lang w:val="fr-FR"/>
        </w:rPr>
        <w:t>1943</w:t>
      </w:r>
      <w:r w:rsidR="003A34BC">
        <w:rPr>
          <w:lang w:val="fr-FR"/>
        </w:rPr>
        <w:t>) et</w:t>
      </w:r>
      <w:r w:rsidR="0052284A" w:rsidRPr="00FF003A">
        <w:rPr>
          <w:lang w:val="fr-FR"/>
        </w:rPr>
        <w:t xml:space="preserve"> </w:t>
      </w:r>
      <w:hyperlink w:anchor="_Arsenault,_Marie_Catherine" w:history="1">
        <w:r w:rsidR="005B5818" w:rsidRPr="00FF003A">
          <w:rPr>
            <w:rStyle w:val="Hyperlink"/>
            <w:lang w:val="fr-FR"/>
          </w:rPr>
          <w:t>Marie Catherine Arsenault</w:t>
        </w:r>
      </w:hyperlink>
      <w:r w:rsidR="005B5818" w:rsidRPr="00FF003A">
        <w:rPr>
          <w:lang w:val="fr-FR"/>
        </w:rPr>
        <w:t xml:space="preserve"> (1867</w:t>
      </w:r>
      <w:r w:rsidR="00245111" w:rsidRPr="00FF003A">
        <w:rPr>
          <w:lang w:val="fr-FR"/>
        </w:rPr>
        <w:t>-</w:t>
      </w:r>
      <w:r w:rsidR="005B5818" w:rsidRPr="00FF003A">
        <w:rPr>
          <w:lang w:val="fr-FR"/>
        </w:rPr>
        <w:t>1942)</w:t>
      </w:r>
      <w:r w:rsidR="0052284A" w:rsidRPr="00FF003A">
        <w:rPr>
          <w:lang w:val="fr-FR"/>
        </w:rPr>
        <w:t>.</w:t>
      </w:r>
    </w:p>
    <w:p w14:paraId="2B066B55" w14:textId="14E1CFA2" w:rsidR="0052284A" w:rsidRPr="00FF003A" w:rsidRDefault="0052284A" w:rsidP="0052284A">
      <w:pPr>
        <w:widowControl/>
        <w:suppressAutoHyphens w:val="0"/>
        <w:rPr>
          <w:lang w:val="fr-FR"/>
        </w:rPr>
      </w:pPr>
    </w:p>
    <w:p w14:paraId="35E72D8E" w14:textId="6BA168F3" w:rsidR="0052284A" w:rsidRPr="008B06ED" w:rsidRDefault="008B06ED" w:rsidP="0052284A">
      <w:pPr>
        <w:widowControl/>
        <w:suppressAutoHyphens w:val="0"/>
        <w:rPr>
          <w:lang w:val="fr-FR"/>
        </w:rPr>
      </w:pPr>
      <w:r w:rsidRPr="008B06ED">
        <w:rPr>
          <w:lang w:val="fr-FR"/>
        </w:rPr>
        <w:t>Epoux de</w:t>
      </w:r>
      <w:r w:rsidR="0052284A" w:rsidRPr="008B06ED">
        <w:rPr>
          <w:lang w:val="fr-FR"/>
        </w:rPr>
        <w:t xml:space="preserve"> </w:t>
      </w:r>
      <w:hyperlink w:anchor="_Daigle,_Marie_Laura" w:history="1">
        <w:r w:rsidR="00376369" w:rsidRPr="008B06ED">
          <w:rPr>
            <w:rStyle w:val="Hyperlink"/>
            <w:lang w:val="fr-FR"/>
          </w:rPr>
          <w:t>Marie Laura Alberta Daigle</w:t>
        </w:r>
      </w:hyperlink>
      <w:r w:rsidR="00376369" w:rsidRPr="008B06ED">
        <w:rPr>
          <w:lang w:val="fr-FR"/>
        </w:rPr>
        <w:t xml:space="preserve"> (1901</w:t>
      </w:r>
      <w:r w:rsidR="00245111" w:rsidRPr="008B06ED">
        <w:rPr>
          <w:lang w:val="fr-FR"/>
        </w:rPr>
        <w:t>-</w:t>
      </w:r>
      <w:r w:rsidR="00376369" w:rsidRPr="008B06ED">
        <w:rPr>
          <w:lang w:val="fr-FR"/>
        </w:rPr>
        <w:t>1954)</w:t>
      </w:r>
      <w:r w:rsidR="0052284A" w:rsidRPr="008B06ED">
        <w:rPr>
          <w:lang w:val="fr-FR"/>
        </w:rPr>
        <w:t>.</w:t>
      </w:r>
    </w:p>
    <w:p w14:paraId="5A83B168" w14:textId="534D1B32" w:rsidR="0052284A" w:rsidRPr="008B06ED" w:rsidRDefault="0052284A" w:rsidP="0052284A">
      <w:pPr>
        <w:widowControl/>
        <w:suppressAutoHyphens w:val="0"/>
        <w:rPr>
          <w:lang w:val="fr-FR"/>
        </w:rPr>
      </w:pPr>
    </w:p>
    <w:p w14:paraId="50191D1D" w14:textId="2A441FF9" w:rsidR="0052284A" w:rsidRPr="00657538" w:rsidRDefault="00B81E52" w:rsidP="0052284A">
      <w:pPr>
        <w:widowControl/>
        <w:suppressAutoHyphens w:val="0"/>
        <w:rPr>
          <w:lang w:val="fr-FR"/>
        </w:rPr>
      </w:pPr>
      <w:r w:rsidRPr="008B06ED">
        <w:rPr>
          <w:lang w:val="fr-FR"/>
        </w:rPr>
        <w:t xml:space="preserve">Père </w:t>
      </w:r>
      <w:r w:rsidR="00657538" w:rsidRPr="00657538">
        <w:rPr>
          <w:lang w:val="fr-FR"/>
        </w:rPr>
        <w:t>de</w:t>
      </w:r>
      <w:r w:rsidR="0052284A" w:rsidRPr="00657538">
        <w:rPr>
          <w:lang w:val="fr-FR"/>
        </w:rPr>
        <w:t xml:space="preserve"> </w:t>
      </w:r>
      <w:hyperlink w:anchor="_Daigle,_Joseph_Zenon" w:history="1">
        <w:r w:rsidR="0052284A" w:rsidRPr="00657538">
          <w:rPr>
            <w:rStyle w:val="Hyperlink"/>
            <w:lang w:val="fr-FR"/>
          </w:rPr>
          <w:t xml:space="preserve">Joseph </w:t>
        </w:r>
        <w:r w:rsidR="00060704" w:rsidRPr="00657538">
          <w:rPr>
            <w:rStyle w:val="Hyperlink"/>
            <w:lang w:val="fr-FR"/>
          </w:rPr>
          <w:t>Zénon</w:t>
        </w:r>
        <w:r w:rsidR="0052284A" w:rsidRPr="00657538">
          <w:rPr>
            <w:rStyle w:val="Hyperlink"/>
            <w:lang w:val="fr-FR"/>
          </w:rPr>
          <w:t xml:space="preserve"> Daigle</w:t>
        </w:r>
      </w:hyperlink>
      <w:r w:rsidR="0052284A" w:rsidRPr="00657538">
        <w:rPr>
          <w:lang w:val="fr-FR"/>
        </w:rPr>
        <w:t xml:space="preserve"> (1934).</w:t>
      </w:r>
    </w:p>
    <w:p w14:paraId="5A0712C1" w14:textId="19397C50" w:rsidR="0052284A" w:rsidRPr="00657538" w:rsidRDefault="0052284A" w:rsidP="0052284A">
      <w:pPr>
        <w:widowControl/>
        <w:suppressAutoHyphens w:val="0"/>
        <w:rPr>
          <w:lang w:val="fr-FR"/>
        </w:rPr>
      </w:pPr>
    </w:p>
    <w:p w14:paraId="4D62D14C" w14:textId="6C83F3B9" w:rsidR="00830D09" w:rsidRPr="005A2F91" w:rsidRDefault="005A2F91" w:rsidP="0052284A">
      <w:pPr>
        <w:widowControl/>
        <w:suppressAutoHyphens w:val="0"/>
        <w:rPr>
          <w:lang w:val="fr-FR"/>
        </w:rPr>
      </w:pPr>
      <w:r w:rsidRPr="005A2F91">
        <w:rPr>
          <w:lang w:val="fr-FR"/>
        </w:rPr>
        <w:t>Né le</w:t>
      </w:r>
      <w:r w:rsidR="00830D09" w:rsidRPr="005A2F91">
        <w:rPr>
          <w:lang w:val="fr-FR"/>
        </w:rPr>
        <w:t xml:space="preserve"> 14 </w:t>
      </w:r>
      <w:r w:rsidR="00413101">
        <w:rPr>
          <w:lang w:val="fr-FR"/>
        </w:rPr>
        <w:t>mai</w:t>
      </w:r>
      <w:r w:rsidR="00830D09" w:rsidRPr="005A2F91">
        <w:rPr>
          <w:lang w:val="fr-FR"/>
        </w:rPr>
        <w:t xml:space="preserve"> 1899 </w:t>
      </w:r>
      <w:r w:rsidRPr="005A2F91">
        <w:rPr>
          <w:lang w:val="fr-FR"/>
        </w:rPr>
        <w:t>à</w:t>
      </w:r>
      <w:r w:rsidR="00830D09" w:rsidRPr="005A2F91">
        <w:rPr>
          <w:lang w:val="fr-FR"/>
        </w:rPr>
        <w:t xml:space="preserve"> Saint Charles, Kent, New Brunswick, Canada.</w:t>
      </w:r>
    </w:p>
    <w:p w14:paraId="3381EF70" w14:textId="0C483859" w:rsidR="00830D09" w:rsidRPr="005A2F91" w:rsidRDefault="00830D09" w:rsidP="0052284A">
      <w:pPr>
        <w:widowControl/>
        <w:suppressAutoHyphens w:val="0"/>
        <w:rPr>
          <w:lang w:val="fr-FR"/>
        </w:rPr>
      </w:pPr>
    </w:p>
    <w:p w14:paraId="47570527" w14:textId="2EC259D4" w:rsidR="00830D09" w:rsidRPr="00E2038B" w:rsidRDefault="00E2038B" w:rsidP="00830D09">
      <w:pPr>
        <w:widowControl/>
        <w:suppressAutoHyphens w:val="0"/>
        <w:rPr>
          <w:lang w:val="fr-FR"/>
        </w:rPr>
      </w:pPr>
      <w:r w:rsidRPr="00E2038B">
        <w:rPr>
          <w:lang w:val="fr-FR"/>
        </w:rPr>
        <w:t>Décédé le</w:t>
      </w:r>
      <w:r w:rsidR="00830D09" w:rsidRPr="00E2038B">
        <w:rPr>
          <w:lang w:val="fr-FR"/>
        </w:rPr>
        <w:t xml:space="preserve"> 3 </w:t>
      </w:r>
      <w:r w:rsidR="00413101" w:rsidRPr="00E2038B">
        <w:rPr>
          <w:lang w:val="fr-FR"/>
        </w:rPr>
        <w:t xml:space="preserve">décembre </w:t>
      </w:r>
      <w:r w:rsidR="00830D09" w:rsidRPr="00E2038B">
        <w:rPr>
          <w:lang w:val="fr-FR"/>
        </w:rPr>
        <w:t xml:space="preserve">1988, </w:t>
      </w:r>
      <w:r w:rsidR="00D10FC9" w:rsidRPr="00657538">
        <w:rPr>
          <w:lang w:val="fr-FR"/>
        </w:rPr>
        <w:t>probable</w:t>
      </w:r>
      <w:r w:rsidR="00D10FC9">
        <w:rPr>
          <w:lang w:val="fr-FR"/>
        </w:rPr>
        <w:t>ment</w:t>
      </w:r>
      <w:r w:rsidR="00D10FC9" w:rsidRPr="00657538">
        <w:rPr>
          <w:lang w:val="fr-FR"/>
        </w:rPr>
        <w:t xml:space="preserve"> </w:t>
      </w:r>
      <w:r w:rsidR="00D10FC9" w:rsidRPr="00E2038B">
        <w:rPr>
          <w:lang w:val="fr-FR"/>
        </w:rPr>
        <w:t>à</w:t>
      </w:r>
      <w:r w:rsidR="00830D09" w:rsidRPr="00E2038B">
        <w:rPr>
          <w:lang w:val="fr-FR"/>
        </w:rPr>
        <w:t xml:space="preserve"> Saint Charles, Kent, New Brunswick, Canada.</w:t>
      </w:r>
    </w:p>
    <w:p w14:paraId="02535FF5" w14:textId="77777777" w:rsidR="00C8752B" w:rsidRDefault="00C8752B" w:rsidP="00C8752B">
      <w:pPr>
        <w:widowControl/>
        <w:suppressAutoHyphens w:val="0"/>
        <w:rPr>
          <w:lang w:val="fr-CA"/>
        </w:rPr>
      </w:pPr>
    </w:p>
    <w:p w14:paraId="5394F87E" w14:textId="352ADDCD" w:rsidR="00C8752B" w:rsidRDefault="00F06465" w:rsidP="00C8752B">
      <w:pPr>
        <w:widowControl/>
        <w:suppressAutoHyphens w:val="0"/>
        <w:jc w:val="center"/>
        <w:rPr>
          <w:lang w:val="fr-CA"/>
        </w:rPr>
      </w:pPr>
      <w:r>
        <w:rPr>
          <w:noProof/>
        </w:rPr>
        <w:pict w14:anchorId="3BDD55A1">
          <v:shape id="Text Box 1072" o:spid="_x0000_s2347" type="#_x0000_t202" style="position:absolute;left:0;text-align:left;margin-left:411pt;margin-top:19.65pt;width:77pt;height:24.25pt;z-index:2525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" filled="f" stroked="f" strokeweight=".5pt">
            <v:textbox>
              <w:txbxContent>
                <w:p w14:paraId="3FAA7526" w14:textId="72532E0D" w:rsidR="00BA45F7" w:rsidRPr="008E7106" w:rsidRDefault="00BA45F7" w:rsidP="00BA45F7">
                  <w:pPr>
                    <w:widowControl/>
                    <w:suppressAutoHyphens w:val="0"/>
                    <w:rPr>
                      <w:rFonts w:ascii="Arial" w:eastAsia="Times New Roman" w:hAnsi="Arial" w:cs="Arial"/>
                      <w:b/>
                      <w:bCs/>
                      <w:color w:val="404040" w:themeColor="text1" w:themeTint="BF"/>
                      <w:sz w:val="18"/>
                      <w:szCs w:val="18"/>
                      <w:lang w:eastAsia="en-CA" w:bidi="ar-SA"/>
                    </w:rPr>
                  </w:pPr>
                  <w:r w:rsidRPr="00BA45F7">
                    <w:rPr>
                      <w:rFonts w:ascii="Arial" w:eastAsia="Times New Roman" w:hAnsi="Arial" w:cs="Arial"/>
                      <w:b/>
                      <w:bCs/>
                      <w:color w:val="404040" w:themeColor="text1" w:themeTint="BF"/>
                      <w:sz w:val="18"/>
                      <w:szCs w:val="18"/>
                      <w:lang w:eastAsia="en-CA" w:bidi="ar-SA"/>
                    </w:rPr>
                    <w:t>Saint-Louis</w:t>
                  </w:r>
                </w:p>
              </w:txbxContent>
            </v:textbox>
          </v:shape>
        </w:pict>
      </w:r>
      <w:r w:rsidR="00BA45F7" w:rsidRPr="00BA45F7">
        <w:rPr>
          <w:noProof/>
          <w:lang w:val="fr-CA"/>
        </w:rPr>
        <w:drawing>
          <wp:inline distT="0" distB="0" distL="0" distR="0" wp14:anchorId="77B97466" wp14:editId="20B35EB9">
            <wp:extent cx="6439799" cy="4544059"/>
            <wp:effectExtent l="0" t="0" r="0"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439799" cy="4544059"/>
                    </a:xfrm>
                    <a:prstGeom prst="rect">
                      <a:avLst/>
                    </a:prstGeom>
                  </pic:spPr>
                </pic:pic>
              </a:graphicData>
            </a:graphic>
          </wp:inline>
        </w:drawing>
      </w:r>
    </w:p>
    <w:p w14:paraId="49A67118" w14:textId="28A37FC3" w:rsidR="00830D09" w:rsidRDefault="00830D09" w:rsidP="0052284A">
      <w:pPr>
        <w:widowControl/>
        <w:suppressAutoHyphens w:val="0"/>
        <w:rPr>
          <w:lang w:val="fr-FR"/>
        </w:rPr>
      </w:pPr>
    </w:p>
    <w:p w14:paraId="1509C35B" w14:textId="40D4BE60" w:rsidR="004629FD" w:rsidRDefault="004629FD" w:rsidP="004629FD">
      <w:pPr>
        <w:widowControl/>
        <w:suppressAutoHyphens w:val="0"/>
        <w:rPr>
          <w:lang w:val="fr-CA"/>
        </w:rPr>
      </w:pPr>
      <w:r>
        <w:rPr>
          <w:lang w:val="fr-CA"/>
        </w:rPr>
        <w:t>Il est baptisé en 1899, en tant que catholique romain. En 1901, il vit avec ses parents, ses deux frères et sœurs et ses grands-parents, à St Louis, Kent, Nouveau-Brunswick. Son père est agriculteur. En 1911, il vit avec ses parents et son  frère et sa sœur, à St-Charles de Kent, Nouveau-Brunswick. Sa sœur et son frère sont décédés à un jour d’intervalle en avril 1919 de la grippe espagnol . En  1921, il vit avec ses parents et son épouse.</w:t>
      </w:r>
      <w:r w:rsidR="00BA45F7">
        <w:rPr>
          <w:lang w:val="fr-CA"/>
        </w:rPr>
        <w:t xml:space="preserve"> </w:t>
      </w:r>
      <w:r>
        <w:rPr>
          <w:lang w:val="fr-CA"/>
        </w:rPr>
        <w:t xml:space="preserve"> Il est agriculteur « avec son père ».  Il s’est marié et il a eu 12 enfants dont 9 enfants survivants. Il a été agriculteur durant la saison estivale et il a travailler comme débardeur au port de St-Jean Nouveau-Brunswick en dehors de la saison agricole.  Son épouse  Laura est décédée à 52 ans.  Il s’est marié en deuxième noce avec Delphine Richard en 1963. Il a vécu jusqu'à 89 ans.  </w:t>
      </w:r>
    </w:p>
    <w:p w14:paraId="55A18CA3" w14:textId="77777777" w:rsidR="00BA26B4" w:rsidRPr="00BA26B4" w:rsidRDefault="00BA26B4" w:rsidP="0052284A">
      <w:pPr>
        <w:widowControl/>
        <w:suppressAutoHyphens w:val="0"/>
        <w:rPr>
          <w:lang w:val="fr-CA"/>
        </w:rPr>
      </w:pPr>
    </w:p>
    <w:p w14:paraId="3EC009F6" w14:textId="51A9F78B" w:rsidR="0052284A" w:rsidRPr="00BA26B4" w:rsidRDefault="00E2038B" w:rsidP="0052284A">
      <w:pPr>
        <w:widowControl/>
        <w:suppressAutoHyphens w:val="0"/>
        <w:rPr>
          <w:lang w:val="fr-CA"/>
        </w:rPr>
      </w:pPr>
      <w:r w:rsidRPr="00BA26B4">
        <w:rPr>
          <w:lang w:val="fr-CA"/>
        </w:rPr>
        <w:t>Sites de généalogie</w:t>
      </w:r>
      <w:r w:rsidR="0052284A" w:rsidRPr="00BA26B4">
        <w:rPr>
          <w:lang w:val="fr-CA"/>
        </w:rPr>
        <w:t>:</w:t>
      </w:r>
    </w:p>
    <w:p w14:paraId="474E2929" w14:textId="1E6B8108" w:rsidR="0052284A" w:rsidRPr="00BA26B4" w:rsidRDefault="0052284A" w:rsidP="0052284A">
      <w:pPr>
        <w:widowControl/>
        <w:suppressAutoHyphens w:val="0"/>
        <w:rPr>
          <w:lang w:val="fr-CA"/>
        </w:rPr>
      </w:pPr>
    </w:p>
    <w:p w14:paraId="2D5D78D7" w14:textId="72FF4005" w:rsidR="0052284A" w:rsidRPr="005D4375" w:rsidRDefault="0052284A" w:rsidP="0052284A">
      <w:pPr>
        <w:widowControl/>
        <w:suppressAutoHyphens w:val="0"/>
        <w:rPr>
          <w:lang w:val="fr-FR"/>
        </w:rPr>
      </w:pPr>
      <w:r w:rsidRPr="00BA26B4">
        <w:rPr>
          <w:lang w:val="fr-CA"/>
        </w:rPr>
        <w:tab/>
      </w:r>
      <w:hyperlink r:id="rId120" w:history="1">
        <w:r w:rsidRPr="005D4375">
          <w:rPr>
            <w:rStyle w:val="Hyperlink"/>
            <w:lang w:val="fr-FR"/>
          </w:rPr>
          <w:t>https://www.familysearch.org/tree/person/details/LTV8-NVY</w:t>
        </w:r>
      </w:hyperlink>
    </w:p>
    <w:p w14:paraId="272E454A" w14:textId="5AF54892" w:rsidR="0052284A" w:rsidRPr="005D4375" w:rsidRDefault="0052284A" w:rsidP="0052284A">
      <w:pPr>
        <w:widowControl/>
        <w:suppressAutoHyphens w:val="0"/>
        <w:rPr>
          <w:lang w:val="fr-FR"/>
        </w:rPr>
      </w:pPr>
      <w:r w:rsidRPr="005D4375">
        <w:rPr>
          <w:lang w:val="fr-FR"/>
        </w:rPr>
        <w:tab/>
      </w:r>
      <w:hyperlink r:id="rId121" w:history="1">
        <w:r w:rsidRPr="005D4375">
          <w:rPr>
            <w:rStyle w:val="Hyperlink"/>
            <w:lang w:val="fr-FR"/>
          </w:rPr>
          <w:t>https://www.wikitree.com/wiki/Daigle-2158</w:t>
        </w:r>
      </w:hyperlink>
    </w:p>
    <w:p w14:paraId="4C868448" w14:textId="7D2AACC3" w:rsidR="00D039C2" w:rsidRPr="005D4375" w:rsidRDefault="00D039C2">
      <w:pPr>
        <w:widowControl/>
        <w:suppressAutoHyphens w:val="0"/>
        <w:rPr>
          <w:lang w:val="fr-FR"/>
        </w:rPr>
      </w:pPr>
      <w:r w:rsidRPr="005D4375">
        <w:rPr>
          <w:lang w:val="fr-FR"/>
        </w:rPr>
        <w:br w:type="page"/>
      </w:r>
    </w:p>
    <w:p w14:paraId="6932A574" w14:textId="56849A43" w:rsidR="0052284A" w:rsidRPr="005D4375" w:rsidRDefault="0052284A" w:rsidP="0052284A">
      <w:pPr>
        <w:widowControl/>
        <w:suppressAutoHyphens w:val="0"/>
        <w:rPr>
          <w:lang w:val="fr-FR"/>
        </w:rPr>
      </w:pPr>
    </w:p>
    <w:p w14:paraId="45206A8F" w14:textId="4ED826A0" w:rsidR="0052284A" w:rsidRDefault="00E64CEA" w:rsidP="0052284A">
      <w:pPr>
        <w:pStyle w:val="Heading3"/>
      </w:pPr>
      <w:bookmarkStart w:id="90" w:name="_Toc108536065"/>
      <w:r>
        <w:t>Chronologie</w:t>
      </w:r>
      <w:bookmarkEnd w:id="90"/>
    </w:p>
    <w:p w14:paraId="0F8471C0" w14:textId="77777777" w:rsidR="0052284A" w:rsidRDefault="0052284A">
      <w:pPr>
        <w:widowControl/>
        <w:suppressAutoHyphens w:val="0"/>
      </w:pPr>
    </w:p>
    <w:p w14:paraId="1E987F97" w14:textId="21B1EDEC" w:rsidR="0052284A" w:rsidRDefault="00F06465">
      <w:pPr>
        <w:widowControl/>
        <w:suppressAutoHyphens w:val="0"/>
        <w:rPr>
          <w:rStyle w:val="Hyperlink"/>
        </w:rPr>
      </w:pPr>
      <w:hyperlink r:id="rId122" w:history="1">
        <w:r w:rsidR="0052284A" w:rsidRPr="00CD388E">
          <w:rPr>
            <w:rStyle w:val="Hyperlink"/>
          </w:rPr>
          <w:t>https://www.familysearch.org/tree/person/timeline/LTV8-NVY</w:t>
        </w:r>
      </w:hyperlink>
    </w:p>
    <w:p w14:paraId="6D91297E" w14:textId="3DA8C348" w:rsidR="00C37B45" w:rsidRDefault="00C37B45" w:rsidP="00C37B45">
      <w:pPr>
        <w:widowControl/>
        <w:suppressAutoHyphens w:val="0"/>
        <w:jc w:val="center"/>
      </w:pPr>
      <w:r w:rsidRPr="00C37B45">
        <w:rPr>
          <w:noProof/>
        </w:rPr>
        <w:drawing>
          <wp:inline distT="0" distB="0" distL="0" distR="0" wp14:anchorId="0E58742E" wp14:editId="726DD3DC">
            <wp:extent cx="4391638" cy="6992326"/>
            <wp:effectExtent l="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391638" cy="6992326"/>
                    </a:xfrm>
                    <a:prstGeom prst="rect">
                      <a:avLst/>
                    </a:prstGeom>
                  </pic:spPr>
                </pic:pic>
              </a:graphicData>
            </a:graphic>
          </wp:inline>
        </w:drawing>
      </w:r>
    </w:p>
    <w:p w14:paraId="7E8E6801" w14:textId="77777777" w:rsidR="00D039C2" w:rsidRDefault="00D039C2">
      <w:pPr>
        <w:widowControl/>
        <w:suppressAutoHyphens w:val="0"/>
      </w:pPr>
      <w:r>
        <w:br w:type="page"/>
      </w:r>
    </w:p>
    <w:p w14:paraId="5600D912" w14:textId="77777777" w:rsidR="00D039C2" w:rsidRDefault="00D039C2">
      <w:pPr>
        <w:widowControl/>
        <w:suppressAutoHyphens w:val="0"/>
      </w:pPr>
    </w:p>
    <w:p w14:paraId="0489AAAC" w14:textId="3D36B1CE" w:rsidR="0052284A" w:rsidRDefault="0052284A" w:rsidP="0052284A">
      <w:pPr>
        <w:pStyle w:val="Heading3"/>
      </w:pPr>
      <w:bookmarkStart w:id="91" w:name="_Toc108536066"/>
      <w:r>
        <w:t>Birth Certificate &amp; Registration</w:t>
      </w:r>
      <w:r w:rsidR="00967433">
        <w:t xml:space="preserve"> (1899)</w:t>
      </w:r>
      <w:bookmarkEnd w:id="91"/>
    </w:p>
    <w:p w14:paraId="16D7F58C" w14:textId="77777777" w:rsidR="0052284A" w:rsidRDefault="0052284A" w:rsidP="0052284A">
      <w:pPr>
        <w:widowControl/>
        <w:suppressAutoHyphens w:val="0"/>
      </w:pPr>
    </w:p>
    <w:p w14:paraId="70F2A3E1" w14:textId="420135F9" w:rsidR="0052284A" w:rsidRDefault="00F06465">
      <w:pPr>
        <w:widowControl/>
        <w:suppressAutoHyphens w:val="0"/>
      </w:pPr>
      <w:hyperlink r:id="rId124" w:history="1">
        <w:r w:rsidR="0052284A" w:rsidRPr="00CD388E">
          <w:rPr>
            <w:rStyle w:val="Hyperlink"/>
          </w:rPr>
          <w:t>https://familysearch.org/ark:/61903/1:1:XT3R-15J</w:t>
        </w:r>
      </w:hyperlink>
    </w:p>
    <w:p w14:paraId="2BF7FB58" w14:textId="77777777" w:rsidR="00714687" w:rsidRDefault="00714687">
      <w:pPr>
        <w:widowControl/>
        <w:suppressAutoHyphens w:val="0"/>
      </w:pPr>
    </w:p>
    <w:p w14:paraId="0EA85C35" w14:textId="3CD51A12" w:rsidR="0052284A" w:rsidRDefault="00AD4BF4" w:rsidP="00D039C2">
      <w:pPr>
        <w:widowControl/>
        <w:suppressAutoHyphens w:val="0"/>
        <w:jc w:val="center"/>
        <w:sectPr w:rsidR="0052284A" w:rsidSect="00795DEB">
          <w:type w:val="nextColumn"/>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10BF93E6" wp14:editId="652EE0C5">
            <wp:extent cx="5566788" cy="760144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390" t="12431" r="7554" b="10791"/>
                    <a:stretch/>
                  </pic:blipFill>
                  <pic:spPr bwMode="auto">
                    <a:xfrm>
                      <a:off x="0" y="0"/>
                      <a:ext cx="5575999" cy="7614024"/>
                    </a:xfrm>
                    <a:prstGeom prst="rect">
                      <a:avLst/>
                    </a:prstGeom>
                    <a:noFill/>
                    <a:ln>
                      <a:noFill/>
                    </a:ln>
                    <a:extLst>
                      <a:ext uri="{53640926-AAD7-44D8-BBD7-CCE9431645EC}">
                        <a14:shadowObscured xmlns:a14="http://schemas.microsoft.com/office/drawing/2010/main"/>
                      </a:ext>
                    </a:extLst>
                  </pic:spPr>
                </pic:pic>
              </a:graphicData>
            </a:graphic>
          </wp:inline>
        </w:drawing>
      </w:r>
    </w:p>
    <w:p w14:paraId="0098DACE" w14:textId="5C853134" w:rsidR="0052284A" w:rsidRDefault="0052284A">
      <w:pPr>
        <w:widowControl/>
        <w:suppressAutoHyphens w:val="0"/>
      </w:pPr>
    </w:p>
    <w:p w14:paraId="4DC1E1A0" w14:textId="438076FC" w:rsidR="0052284A" w:rsidRDefault="00F06465" w:rsidP="0052284A">
      <w:pPr>
        <w:widowControl/>
        <w:suppressAutoHyphens w:val="0"/>
      </w:pPr>
      <w:hyperlink r:id="rId126" w:history="1">
        <w:r w:rsidR="0052284A" w:rsidRPr="00CD388E">
          <w:rPr>
            <w:rStyle w:val="Hyperlink"/>
          </w:rPr>
          <w:t>https://familysearch.org/ark:/61903/1:1:ZNYH-5H3Z</w:t>
        </w:r>
      </w:hyperlink>
    </w:p>
    <w:p w14:paraId="25BE07E3" w14:textId="1AE058C8" w:rsidR="0052284A" w:rsidRDefault="0052284A">
      <w:pPr>
        <w:widowControl/>
        <w:suppressAutoHyphens w:val="0"/>
      </w:pPr>
    </w:p>
    <w:p w14:paraId="1F5F6A3B" w14:textId="120C3B1F" w:rsidR="001D33B3" w:rsidRDefault="0052284A" w:rsidP="00D039C2">
      <w:pPr>
        <w:widowControl/>
        <w:suppressAutoHyphens w:val="0"/>
        <w:jc w:val="center"/>
      </w:pPr>
      <w:r>
        <w:rPr>
          <w:noProof/>
        </w:rPr>
        <w:drawing>
          <wp:inline distT="0" distB="0" distL="0" distR="0" wp14:anchorId="01EC3B99" wp14:editId="65B56F21">
            <wp:extent cx="8776458" cy="5677231"/>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5874" t="13580" r="5628" b="8028"/>
                    <a:stretch/>
                  </pic:blipFill>
                  <pic:spPr bwMode="auto">
                    <a:xfrm>
                      <a:off x="0" y="0"/>
                      <a:ext cx="8808774" cy="5698135"/>
                    </a:xfrm>
                    <a:prstGeom prst="rect">
                      <a:avLst/>
                    </a:prstGeom>
                    <a:noFill/>
                    <a:ln>
                      <a:noFill/>
                    </a:ln>
                    <a:extLst>
                      <a:ext uri="{53640926-AAD7-44D8-BBD7-CCE9431645EC}">
                        <a14:shadowObscured xmlns:a14="http://schemas.microsoft.com/office/drawing/2010/main"/>
                      </a:ext>
                    </a:extLst>
                  </pic:spPr>
                </pic:pic>
              </a:graphicData>
            </a:graphic>
          </wp:inline>
        </w:drawing>
      </w:r>
      <w:r w:rsidR="001D33B3">
        <w:br w:type="page"/>
      </w:r>
    </w:p>
    <w:p w14:paraId="03FF2083" w14:textId="541560C1" w:rsidR="0052284A" w:rsidRDefault="0052284A" w:rsidP="001D33B3">
      <w:pPr>
        <w:widowControl/>
        <w:suppressAutoHyphens w:val="0"/>
      </w:pPr>
    </w:p>
    <w:p w14:paraId="532DAE58" w14:textId="6DAF5682" w:rsidR="001D33B3" w:rsidRDefault="00686E2D" w:rsidP="001D33B3">
      <w:pPr>
        <w:pStyle w:val="Heading3"/>
      </w:pPr>
      <w:bookmarkStart w:id="92" w:name="_Toc108536067"/>
      <w:r>
        <w:t>Baptême</w:t>
      </w:r>
      <w:r w:rsidR="001D33B3">
        <w:t xml:space="preserve"> (1899)</w:t>
      </w:r>
      <w:bookmarkEnd w:id="92"/>
    </w:p>
    <w:p w14:paraId="0F300A07" w14:textId="732AB9B5" w:rsidR="001D33B3" w:rsidRDefault="001D33B3" w:rsidP="001D33B3">
      <w:pPr>
        <w:widowControl/>
        <w:suppressAutoHyphens w:val="0"/>
      </w:pPr>
    </w:p>
    <w:p w14:paraId="49233BDB" w14:textId="3261801C" w:rsidR="001D33B3" w:rsidRDefault="00F06465" w:rsidP="001D33B3">
      <w:pPr>
        <w:widowControl/>
        <w:suppressAutoHyphens w:val="0"/>
      </w:pPr>
      <w:hyperlink r:id="rId128" w:history="1">
        <w:r w:rsidR="001D33B3" w:rsidRPr="00CD388E">
          <w:rPr>
            <w:rStyle w:val="Hyperlink"/>
          </w:rPr>
          <w:t>https://www.ancestry.ca/mediaui-viewer/tree/154732543/person/152043364598/media/5ff6369a-f5ba-4d1a-9045-1f6d2f98cc10</w:t>
        </w:r>
      </w:hyperlink>
    </w:p>
    <w:p w14:paraId="11C04472" w14:textId="77777777" w:rsidR="001D33B3" w:rsidRDefault="001D33B3" w:rsidP="001D33B3">
      <w:pPr>
        <w:widowControl/>
        <w:suppressAutoHyphens w:val="0"/>
      </w:pPr>
    </w:p>
    <w:p w14:paraId="4C59B29D" w14:textId="1DB88442" w:rsidR="001D33B3" w:rsidRDefault="001D33B3" w:rsidP="001D33B3">
      <w:pPr>
        <w:widowControl/>
        <w:suppressAutoHyphens w:val="0"/>
        <w:jc w:val="center"/>
      </w:pPr>
      <w:r>
        <w:rPr>
          <w:noProof/>
        </w:rPr>
        <w:drawing>
          <wp:inline distT="0" distB="0" distL="0" distR="0" wp14:anchorId="71B014EF" wp14:editId="4627995B">
            <wp:extent cx="8790162" cy="232973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840782" cy="2343148"/>
                    </a:xfrm>
                    <a:prstGeom prst="rect">
                      <a:avLst/>
                    </a:prstGeom>
                    <a:noFill/>
                    <a:ln>
                      <a:noFill/>
                    </a:ln>
                  </pic:spPr>
                </pic:pic>
              </a:graphicData>
            </a:graphic>
          </wp:inline>
        </w:drawing>
      </w:r>
    </w:p>
    <w:p w14:paraId="177687A9" w14:textId="77777777" w:rsidR="008C592E" w:rsidRDefault="008C592E">
      <w:pPr>
        <w:widowControl/>
        <w:suppressAutoHyphens w:val="0"/>
        <w:sectPr w:rsidR="008C592E" w:rsidSect="00795DEB">
          <w:type w:val="nextColumn"/>
          <w:pgSz w:w="15840" w:h="12240" w:orient="landscape"/>
          <w:pgMar w:top="851" w:right="851" w:bottom="851" w:left="851" w:header="862" w:footer="862" w:gutter="0"/>
          <w:paperSrc w:first="7" w:other="7"/>
          <w:cols w:space="720"/>
          <w:formProt w:val="0"/>
          <w:docGrid w:linePitch="360" w:charSpace="-411"/>
        </w:sectPr>
      </w:pPr>
    </w:p>
    <w:p w14:paraId="14413D88" w14:textId="77777777" w:rsidR="008C592E" w:rsidRDefault="008C592E">
      <w:pPr>
        <w:widowControl/>
        <w:suppressAutoHyphens w:val="0"/>
      </w:pPr>
    </w:p>
    <w:p w14:paraId="01CC7168" w14:textId="63B404ED" w:rsidR="008C592E" w:rsidRDefault="00E64CEA" w:rsidP="008C592E">
      <w:pPr>
        <w:pStyle w:val="Heading3"/>
      </w:pPr>
      <w:bookmarkStart w:id="93" w:name="_Toc108536068"/>
      <w:r>
        <w:t>Recensement du Canada</w:t>
      </w:r>
      <w:r w:rsidR="008C592E">
        <w:t xml:space="preserve"> (1901)</w:t>
      </w:r>
      <w:bookmarkEnd w:id="93"/>
    </w:p>
    <w:p w14:paraId="15C349CD" w14:textId="00DFEB90" w:rsidR="007061DA" w:rsidRDefault="007061DA" w:rsidP="007061DA">
      <w:pPr>
        <w:pStyle w:val="BodyText"/>
      </w:pPr>
    </w:p>
    <w:p w14:paraId="295C9602" w14:textId="617C6E7D" w:rsidR="007061DA" w:rsidRDefault="00F06465" w:rsidP="007061DA">
      <w:pPr>
        <w:pStyle w:val="BodyText"/>
      </w:pPr>
      <w:hyperlink w:anchor="_Canada_Census_(1901)_9" w:history="1">
        <w:r w:rsidR="005C7ED2">
          <w:rPr>
            <w:rStyle w:val="Hyperlink"/>
          </w:rPr>
          <w:t>Voir</w:t>
        </w:r>
      </w:hyperlink>
      <w:r w:rsidR="007061DA">
        <w:t xml:space="preserve"> </w:t>
      </w:r>
      <w:r w:rsidR="00E57DA3">
        <w:t>François</w:t>
      </w:r>
      <w:r w:rsidR="007061DA">
        <w:t xml:space="preserve"> Joseph Daigle (1868</w:t>
      </w:r>
      <w:r w:rsidR="00245111">
        <w:t>-</w:t>
      </w:r>
      <w:r w:rsidR="00016A3B" w:rsidRPr="00F10A96">
        <w:t>1943</w:t>
      </w:r>
      <w:r w:rsidR="007061DA">
        <w:t>).</w:t>
      </w:r>
    </w:p>
    <w:p w14:paraId="6E6DA6FA" w14:textId="0DCC80B6" w:rsidR="00F6361A" w:rsidRDefault="00F6361A" w:rsidP="007061DA">
      <w:pPr>
        <w:pStyle w:val="BodyText"/>
      </w:pPr>
    </w:p>
    <w:p w14:paraId="79728C66" w14:textId="12A54B8C" w:rsidR="00F6361A" w:rsidRDefault="00E64CEA" w:rsidP="00F6361A">
      <w:pPr>
        <w:pStyle w:val="Heading3"/>
      </w:pPr>
      <w:bookmarkStart w:id="94" w:name="_Toc108536069"/>
      <w:r>
        <w:t>Recensement du Canada</w:t>
      </w:r>
      <w:r w:rsidR="00F6361A" w:rsidRPr="00F6361A">
        <w:t xml:space="preserve"> (19</w:t>
      </w:r>
      <w:r w:rsidR="00F6361A">
        <w:t>1</w:t>
      </w:r>
      <w:r w:rsidR="00F6361A" w:rsidRPr="00F6361A">
        <w:t>1)</w:t>
      </w:r>
      <w:bookmarkEnd w:id="94"/>
    </w:p>
    <w:p w14:paraId="36812C80" w14:textId="77777777" w:rsidR="00F6361A" w:rsidRDefault="00F6361A" w:rsidP="00F6361A">
      <w:pPr>
        <w:pStyle w:val="BodyText"/>
      </w:pPr>
    </w:p>
    <w:p w14:paraId="14950A69" w14:textId="7DA793B6" w:rsidR="00F6361A" w:rsidRDefault="00F06465" w:rsidP="00F6361A">
      <w:pPr>
        <w:pStyle w:val="BodyText"/>
      </w:pPr>
      <w:hyperlink w:anchor="_Canada_Census_(1911)_6" w:history="1">
        <w:r w:rsidR="005C7ED2">
          <w:rPr>
            <w:rStyle w:val="Hyperlink"/>
          </w:rPr>
          <w:t>Voir</w:t>
        </w:r>
      </w:hyperlink>
      <w:r w:rsidR="00F6361A">
        <w:t xml:space="preserve"> </w:t>
      </w:r>
      <w:r w:rsidR="00E57DA3">
        <w:t>François</w:t>
      </w:r>
      <w:r w:rsidR="00F6361A">
        <w:t xml:space="preserve"> Joseph Daigle (1868</w:t>
      </w:r>
      <w:r w:rsidR="00245111">
        <w:t>-</w:t>
      </w:r>
      <w:r w:rsidR="00016A3B" w:rsidRPr="00F10A96">
        <w:t>1943</w:t>
      </w:r>
      <w:r w:rsidR="00F6361A">
        <w:t>).</w:t>
      </w:r>
    </w:p>
    <w:p w14:paraId="6E45A3D8" w14:textId="4AAEF893" w:rsidR="00E61BE7" w:rsidRDefault="00E61BE7" w:rsidP="00F6361A">
      <w:pPr>
        <w:pStyle w:val="BodyText"/>
      </w:pPr>
    </w:p>
    <w:p w14:paraId="16F8671E" w14:textId="612C9C1B" w:rsidR="00E61BE7" w:rsidRDefault="00E64CEA" w:rsidP="00E61BE7">
      <w:pPr>
        <w:pStyle w:val="Heading3"/>
      </w:pPr>
      <w:bookmarkStart w:id="95" w:name="_Toc108536070"/>
      <w:r>
        <w:t>Recensement du Canada</w:t>
      </w:r>
      <w:r w:rsidR="00E61BE7">
        <w:t xml:space="preserve"> (1921)</w:t>
      </w:r>
      <w:bookmarkEnd w:id="95"/>
    </w:p>
    <w:p w14:paraId="5298A457" w14:textId="77777777" w:rsidR="00E61BE7" w:rsidRDefault="00E61BE7" w:rsidP="00E61BE7">
      <w:pPr>
        <w:pStyle w:val="BodyText"/>
      </w:pPr>
    </w:p>
    <w:p w14:paraId="44E59185" w14:textId="20DAB94F" w:rsidR="00E61BE7" w:rsidRDefault="00F06465" w:rsidP="00E61BE7">
      <w:pPr>
        <w:pStyle w:val="BodyText"/>
      </w:pPr>
      <w:hyperlink w:anchor="_Canada_Census_(1921)_5" w:history="1">
        <w:r w:rsidR="005C7ED2">
          <w:rPr>
            <w:rStyle w:val="Hyperlink"/>
          </w:rPr>
          <w:t>Voir</w:t>
        </w:r>
      </w:hyperlink>
      <w:r w:rsidR="00E61BE7">
        <w:t xml:space="preserve"> </w:t>
      </w:r>
      <w:r w:rsidR="00E57DA3">
        <w:t>François</w:t>
      </w:r>
      <w:r w:rsidR="00E61BE7">
        <w:t xml:space="preserve"> Joseph Daigle (1868</w:t>
      </w:r>
      <w:r w:rsidR="00245111">
        <w:t>-</w:t>
      </w:r>
      <w:r w:rsidR="00E61BE7" w:rsidRPr="00F10A96">
        <w:t>1943</w:t>
      </w:r>
      <w:r w:rsidR="00E61BE7">
        <w:t>).</w:t>
      </w:r>
    </w:p>
    <w:p w14:paraId="358304DB" w14:textId="77777777" w:rsidR="00E61BE7" w:rsidRDefault="00E61BE7" w:rsidP="00F6361A">
      <w:pPr>
        <w:pStyle w:val="BodyText"/>
      </w:pPr>
    </w:p>
    <w:p w14:paraId="3750F9BB" w14:textId="77777777" w:rsidR="00F77C72" w:rsidRDefault="00F77C72" w:rsidP="00F77C72">
      <w:pPr>
        <w:widowControl/>
        <w:suppressAutoHyphens w:val="0"/>
        <w:sectPr w:rsidR="00F77C72" w:rsidSect="00795DEB">
          <w:type w:val="nextColumn"/>
          <w:pgSz w:w="12240" w:h="15840"/>
          <w:pgMar w:top="851" w:right="851" w:bottom="851" w:left="851" w:header="862" w:footer="862" w:gutter="0"/>
          <w:paperSrc w:first="7" w:other="7"/>
          <w:cols w:space="720"/>
          <w:formProt w:val="0"/>
          <w:docGrid w:linePitch="360" w:charSpace="-411"/>
        </w:sectPr>
      </w:pPr>
    </w:p>
    <w:p w14:paraId="6E5D4FD1" w14:textId="77777777" w:rsidR="00E15A26" w:rsidRDefault="00E15A26" w:rsidP="00E15A26"/>
    <w:p w14:paraId="38894689" w14:textId="75DBF0C8" w:rsidR="00F77C72" w:rsidRDefault="00EF1521" w:rsidP="00F77C72">
      <w:pPr>
        <w:pStyle w:val="Heading3"/>
      </w:pPr>
      <w:bookmarkStart w:id="96" w:name="_Toc108536071"/>
      <w:r>
        <w:t>Ancêtres</w:t>
      </w:r>
      <w:bookmarkEnd w:id="96"/>
    </w:p>
    <w:p w14:paraId="6FA50CF0" w14:textId="24A8F4DC"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29EE563D" w14:textId="6690DDB2" w:rsidR="00F77C72" w:rsidRPr="00A0276C" w:rsidRDefault="00270543" w:rsidP="00F77C72">
      <w:pPr>
        <w:jc w:val="center"/>
      </w:pPr>
      <w:r w:rsidRPr="00270543">
        <w:rPr>
          <w:noProof/>
        </w:rPr>
        <w:drawing>
          <wp:inline distT="0" distB="0" distL="0" distR="0" wp14:anchorId="7D666768" wp14:editId="69E5FE8E">
            <wp:extent cx="8763815" cy="5661328"/>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778101" cy="5670556"/>
                    </a:xfrm>
                    <a:prstGeom prst="rect">
                      <a:avLst/>
                    </a:prstGeom>
                    <a:noFill/>
                    <a:ln>
                      <a:noFill/>
                    </a:ln>
                  </pic:spPr>
                </pic:pic>
              </a:graphicData>
            </a:graphic>
          </wp:inline>
        </w:drawing>
      </w:r>
    </w:p>
    <w:p w14:paraId="3F97721B"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249468FC" w14:textId="77777777" w:rsidR="008C592E" w:rsidRDefault="008C592E">
      <w:pPr>
        <w:widowControl/>
        <w:suppressAutoHyphens w:val="0"/>
      </w:pPr>
    </w:p>
    <w:p w14:paraId="29C32A54" w14:textId="535AC917" w:rsidR="00085110" w:rsidRPr="00B27565" w:rsidRDefault="00085110" w:rsidP="00085110">
      <w:pPr>
        <w:pStyle w:val="Heading2"/>
      </w:pPr>
      <w:bookmarkStart w:id="97" w:name="_Daigle,_Joseph_Zenon"/>
      <w:bookmarkStart w:id="98" w:name="_Daigle,_Joseph_Zénon"/>
      <w:bookmarkStart w:id="99" w:name="_Toc87280010"/>
      <w:bookmarkStart w:id="100" w:name="_Toc108536072"/>
      <w:bookmarkEnd w:id="97"/>
      <w:bookmarkEnd w:id="98"/>
      <w:r w:rsidRPr="00B27565">
        <w:t xml:space="preserve">Daigle, Joseph </w:t>
      </w:r>
      <w:r w:rsidR="00060704">
        <w:t>Zénon</w:t>
      </w:r>
      <w:r w:rsidRPr="00B27565">
        <w:t xml:space="preserve"> (1934)</w:t>
      </w:r>
      <w:bookmarkEnd w:id="99"/>
      <w:bookmarkEnd w:id="100"/>
    </w:p>
    <w:p w14:paraId="7AE37769" w14:textId="77777777" w:rsidR="00B21B5C" w:rsidRDefault="00B21B5C" w:rsidP="00B21B5C">
      <w:pPr>
        <w:widowControl/>
        <w:suppressAutoHyphens w:val="0"/>
      </w:pPr>
    </w:p>
    <w:p w14:paraId="036902BD" w14:textId="77777777" w:rsidR="00B21B5C" w:rsidRDefault="00B21B5C" w:rsidP="00B21B5C">
      <w:pPr>
        <w:widowControl/>
        <w:suppressAutoHyphens w:val="0"/>
        <w:jc w:val="center"/>
      </w:pPr>
      <w:r>
        <w:rPr>
          <w:noProof/>
        </w:rPr>
        <w:drawing>
          <wp:inline distT="0" distB="0" distL="0" distR="0" wp14:anchorId="44143601" wp14:editId="5668A133">
            <wp:extent cx="6209920" cy="61150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5368" t="15825" r="24317" b="57073"/>
                    <a:stretch/>
                  </pic:blipFill>
                  <pic:spPr bwMode="auto">
                    <a:xfrm>
                      <a:off x="0" y="0"/>
                      <a:ext cx="6227142" cy="6132009"/>
                    </a:xfrm>
                    <a:prstGeom prst="rect">
                      <a:avLst/>
                    </a:prstGeom>
                    <a:noFill/>
                    <a:ln>
                      <a:noFill/>
                    </a:ln>
                    <a:extLst>
                      <a:ext uri="{53640926-AAD7-44D8-BBD7-CCE9431645EC}">
                        <a14:shadowObscured xmlns:a14="http://schemas.microsoft.com/office/drawing/2010/main"/>
                      </a:ext>
                    </a:extLst>
                  </pic:spPr>
                </pic:pic>
              </a:graphicData>
            </a:graphic>
          </wp:inline>
        </w:drawing>
      </w:r>
    </w:p>
    <w:p w14:paraId="6E9ACF6B" w14:textId="0D120F8F" w:rsidR="00B21B5C" w:rsidRPr="00247103" w:rsidRDefault="00B21B5C" w:rsidP="00B21B5C">
      <w:pPr>
        <w:pStyle w:val="Caption"/>
        <w:rPr>
          <w:lang w:val="fr-CA"/>
        </w:rPr>
      </w:pPr>
      <w:r>
        <w:fldChar w:fldCharType="begin"/>
      </w:r>
      <w:r w:rsidRPr="00247103">
        <w:rPr>
          <w:lang w:val="fr-CA"/>
        </w:rPr>
        <w:instrText xml:space="preserve"> SEQ Image \* ARABIC </w:instrText>
      </w:r>
      <w:r>
        <w:fldChar w:fldCharType="separate"/>
      </w:r>
      <w:bookmarkStart w:id="101" w:name="_Toc108536149"/>
      <w:r w:rsidR="007802BC">
        <w:rPr>
          <w:noProof/>
          <w:lang w:val="fr-CA"/>
        </w:rPr>
        <w:t>6</w:t>
      </w:r>
      <w:r>
        <w:fldChar w:fldCharType="end"/>
      </w:r>
      <w:r w:rsidRPr="00247103">
        <w:rPr>
          <w:lang w:val="fr-CA"/>
        </w:rPr>
        <w:t xml:space="preserve"> - Joseph Zénon Daigle</w:t>
      </w:r>
      <w:bookmarkEnd w:id="101"/>
    </w:p>
    <w:p w14:paraId="3F3B95A8" w14:textId="73FF16D8" w:rsidR="00085110" w:rsidRPr="00247103" w:rsidRDefault="00085110" w:rsidP="00085110">
      <w:pPr>
        <w:widowControl/>
        <w:suppressAutoHyphens w:val="0"/>
        <w:rPr>
          <w:lang w:val="fr-CA"/>
        </w:rPr>
      </w:pPr>
    </w:p>
    <w:p w14:paraId="07EFEA41" w14:textId="69AF3AA2" w:rsidR="00E40044" w:rsidRPr="00FF003A" w:rsidRDefault="00FF003A" w:rsidP="00E40044">
      <w:pPr>
        <w:widowControl/>
        <w:suppressAutoHyphens w:val="0"/>
        <w:rPr>
          <w:lang w:val="fr-FR"/>
        </w:rPr>
      </w:pPr>
      <w:r w:rsidRPr="00FF003A">
        <w:rPr>
          <w:lang w:val="fr-FR"/>
        </w:rPr>
        <w:t>Fils de</w:t>
      </w:r>
      <w:r w:rsidR="00E40044" w:rsidRPr="00FF003A">
        <w:rPr>
          <w:lang w:val="fr-FR"/>
        </w:rPr>
        <w:t xml:space="preserve"> </w:t>
      </w:r>
      <w:hyperlink w:anchor="_Daigle,_Joseph_Antoine" w:history="1">
        <w:r w:rsidR="005B5818" w:rsidRPr="00FF003A">
          <w:rPr>
            <w:rStyle w:val="Hyperlink"/>
            <w:lang w:val="fr-FR"/>
          </w:rPr>
          <w:t>Joseph Antoine Daigle</w:t>
        </w:r>
      </w:hyperlink>
      <w:r w:rsidR="005B5818" w:rsidRPr="00FF003A">
        <w:rPr>
          <w:lang w:val="fr-FR"/>
        </w:rPr>
        <w:t xml:space="preserve"> (1899</w:t>
      </w:r>
      <w:r w:rsidR="00245111" w:rsidRPr="00FF003A">
        <w:rPr>
          <w:lang w:val="fr-FR"/>
        </w:rPr>
        <w:t>-</w:t>
      </w:r>
      <w:r w:rsidR="005B5818" w:rsidRPr="00FF003A">
        <w:rPr>
          <w:lang w:val="fr-FR"/>
        </w:rPr>
        <w:t>1988</w:t>
      </w:r>
      <w:r w:rsidR="003A34BC">
        <w:rPr>
          <w:lang w:val="fr-FR"/>
        </w:rPr>
        <w:t>) et</w:t>
      </w:r>
      <w:r w:rsidR="00E40044" w:rsidRPr="00FF003A">
        <w:rPr>
          <w:lang w:val="fr-FR"/>
        </w:rPr>
        <w:t xml:space="preserve"> </w:t>
      </w:r>
      <w:hyperlink w:anchor="_Daigle,_Marie_Laura" w:history="1">
        <w:r w:rsidR="00376369" w:rsidRPr="00FF003A">
          <w:rPr>
            <w:rStyle w:val="Hyperlink"/>
            <w:lang w:val="fr-FR"/>
          </w:rPr>
          <w:t>Marie Laura Alberta Daigle</w:t>
        </w:r>
      </w:hyperlink>
      <w:r w:rsidR="00376369" w:rsidRPr="00FF003A">
        <w:rPr>
          <w:lang w:val="fr-FR"/>
        </w:rPr>
        <w:t xml:space="preserve"> (1901</w:t>
      </w:r>
      <w:r w:rsidR="00245111" w:rsidRPr="00FF003A">
        <w:rPr>
          <w:lang w:val="fr-FR"/>
        </w:rPr>
        <w:t>-</w:t>
      </w:r>
      <w:r w:rsidR="00376369" w:rsidRPr="00FF003A">
        <w:rPr>
          <w:lang w:val="fr-FR"/>
        </w:rPr>
        <w:t>1954)</w:t>
      </w:r>
      <w:r w:rsidR="00E40044" w:rsidRPr="00FF003A">
        <w:rPr>
          <w:lang w:val="fr-FR"/>
        </w:rPr>
        <w:t>.</w:t>
      </w:r>
    </w:p>
    <w:p w14:paraId="2E557730" w14:textId="4238AE87" w:rsidR="00E40044" w:rsidRPr="00FF003A" w:rsidRDefault="00E40044" w:rsidP="00085110">
      <w:pPr>
        <w:widowControl/>
        <w:suppressAutoHyphens w:val="0"/>
        <w:rPr>
          <w:lang w:val="fr-FR"/>
        </w:rPr>
      </w:pPr>
    </w:p>
    <w:p w14:paraId="138C5347" w14:textId="174B3C2A" w:rsidR="00E40044" w:rsidRPr="008B06ED" w:rsidRDefault="008B06ED" w:rsidP="00085110">
      <w:pPr>
        <w:widowControl/>
        <w:suppressAutoHyphens w:val="0"/>
        <w:rPr>
          <w:lang w:val="fr-FR"/>
        </w:rPr>
      </w:pPr>
      <w:r w:rsidRPr="008B06ED">
        <w:rPr>
          <w:lang w:val="fr-FR"/>
        </w:rPr>
        <w:t>Epoux de</w:t>
      </w:r>
      <w:r w:rsidR="00E40044" w:rsidRPr="008B06ED">
        <w:rPr>
          <w:lang w:val="fr-FR"/>
        </w:rPr>
        <w:t xml:space="preserve"> </w:t>
      </w:r>
      <w:r w:rsidR="00E40044" w:rsidRPr="00A862C3">
        <w:rPr>
          <w:lang w:val="fr-FR"/>
        </w:rPr>
        <w:t xml:space="preserve">Marie </w:t>
      </w:r>
      <w:r w:rsidR="00676095" w:rsidRPr="00A862C3">
        <w:rPr>
          <w:lang w:val="fr-FR"/>
        </w:rPr>
        <w:t>Rhéa</w:t>
      </w:r>
      <w:r w:rsidR="00E40044" w:rsidRPr="00A862C3">
        <w:rPr>
          <w:lang w:val="fr-FR"/>
        </w:rPr>
        <w:t xml:space="preserve"> April</w:t>
      </w:r>
      <w:r w:rsidR="00E40044" w:rsidRPr="008B06ED">
        <w:rPr>
          <w:lang w:val="fr-FR"/>
        </w:rPr>
        <w:t xml:space="preserve"> (1934).</w:t>
      </w:r>
    </w:p>
    <w:p w14:paraId="26ACD208" w14:textId="77777777" w:rsidR="00E40044" w:rsidRPr="008B06ED" w:rsidRDefault="00E40044" w:rsidP="00085110">
      <w:pPr>
        <w:widowControl/>
        <w:suppressAutoHyphens w:val="0"/>
        <w:rPr>
          <w:lang w:val="fr-FR"/>
        </w:rPr>
      </w:pPr>
    </w:p>
    <w:p w14:paraId="6BE93043" w14:textId="649E763A" w:rsidR="00085110" w:rsidRPr="008B06ED" w:rsidRDefault="008B06ED" w:rsidP="00085110">
      <w:pPr>
        <w:widowControl/>
        <w:suppressAutoHyphens w:val="0"/>
        <w:rPr>
          <w:lang w:val="fr-FR"/>
        </w:rPr>
      </w:pPr>
      <w:r w:rsidRPr="008B06ED">
        <w:rPr>
          <w:lang w:val="fr-FR"/>
        </w:rPr>
        <w:t>Père de</w:t>
      </w:r>
      <w:r w:rsidR="00085110" w:rsidRPr="008B06ED">
        <w:rPr>
          <w:lang w:val="fr-FR"/>
        </w:rPr>
        <w:t xml:space="preserve"> </w:t>
      </w:r>
      <w:r w:rsidR="00E80ABC" w:rsidRPr="00114E2F">
        <w:rPr>
          <w:lang w:val="fr-FR"/>
        </w:rPr>
        <w:t xml:space="preserve">Marie Rachel </w:t>
      </w:r>
      <w:r w:rsidR="003222F7" w:rsidRPr="00114E2F">
        <w:rPr>
          <w:lang w:val="fr-FR"/>
        </w:rPr>
        <w:t xml:space="preserve">Christine </w:t>
      </w:r>
      <w:r w:rsidR="00E80ABC" w:rsidRPr="00114E2F">
        <w:rPr>
          <w:lang w:val="fr-FR"/>
        </w:rPr>
        <w:t>Daigle</w:t>
      </w:r>
      <w:r w:rsidR="00085110" w:rsidRPr="008B06ED">
        <w:rPr>
          <w:lang w:val="fr-FR"/>
        </w:rPr>
        <w:t xml:space="preserve"> (1962)</w:t>
      </w:r>
      <w:r w:rsidR="00141E2B">
        <w:rPr>
          <w:lang w:val="fr-FR"/>
        </w:rPr>
        <w:t xml:space="preserve">, </w:t>
      </w:r>
      <w:r w:rsidR="00141E2B" w:rsidRPr="00DA76AD">
        <w:rPr>
          <w:lang w:val="fr-FR"/>
        </w:rPr>
        <w:t>Joseph Alain François Daigle</w:t>
      </w:r>
      <w:r w:rsidR="00141E2B">
        <w:rPr>
          <w:lang w:val="fr-FR"/>
        </w:rPr>
        <w:t xml:space="preserve"> (</w:t>
      </w:r>
      <w:r w:rsidR="00141E2B" w:rsidRPr="00DA76AD">
        <w:rPr>
          <w:lang w:val="fr-FR"/>
        </w:rPr>
        <w:t>1964</w:t>
      </w:r>
      <w:r w:rsidR="00141E2B">
        <w:rPr>
          <w:lang w:val="fr-FR"/>
        </w:rPr>
        <w:t xml:space="preserve">), </w:t>
      </w:r>
      <w:r w:rsidR="00141E2B" w:rsidRPr="00DA76AD">
        <w:rPr>
          <w:lang w:val="fr-FR"/>
        </w:rPr>
        <w:t>Marie Nathalie Céline Daigle</w:t>
      </w:r>
      <w:r w:rsidR="00141E2B">
        <w:rPr>
          <w:lang w:val="fr-FR"/>
        </w:rPr>
        <w:t xml:space="preserve"> (</w:t>
      </w:r>
      <w:r w:rsidR="00141E2B" w:rsidRPr="00DA76AD">
        <w:rPr>
          <w:lang w:val="fr-FR"/>
        </w:rPr>
        <w:t>1966</w:t>
      </w:r>
      <w:r w:rsidR="00141E2B">
        <w:rPr>
          <w:lang w:val="fr-FR"/>
        </w:rPr>
        <w:t xml:space="preserve">), </w:t>
      </w:r>
      <w:r w:rsidR="00D37CF0">
        <w:rPr>
          <w:lang w:val="fr-FR"/>
        </w:rPr>
        <w:t xml:space="preserve">et </w:t>
      </w:r>
      <w:r w:rsidR="00141E2B" w:rsidRPr="00DA76AD">
        <w:rPr>
          <w:lang w:val="fr-FR"/>
        </w:rPr>
        <w:t>Martin Jacques Daigle</w:t>
      </w:r>
      <w:r w:rsidR="00141E2B">
        <w:rPr>
          <w:lang w:val="fr-FR"/>
        </w:rPr>
        <w:t xml:space="preserve"> (</w:t>
      </w:r>
      <w:r w:rsidR="00141E2B" w:rsidRPr="00DA76AD">
        <w:rPr>
          <w:lang w:val="fr-FR"/>
        </w:rPr>
        <w:t>1969</w:t>
      </w:r>
      <w:r w:rsidR="00141E2B">
        <w:rPr>
          <w:lang w:val="fr-FR"/>
        </w:rPr>
        <w:t>)</w:t>
      </w:r>
      <w:r w:rsidR="00085110" w:rsidRPr="008B06ED">
        <w:rPr>
          <w:lang w:val="fr-FR"/>
        </w:rPr>
        <w:t>.</w:t>
      </w:r>
    </w:p>
    <w:p w14:paraId="6BED5932" w14:textId="77777777" w:rsidR="00085110" w:rsidRPr="008B06ED" w:rsidRDefault="00085110" w:rsidP="00085110">
      <w:pPr>
        <w:widowControl/>
        <w:suppressAutoHyphens w:val="0"/>
        <w:rPr>
          <w:lang w:val="fr-FR"/>
        </w:rPr>
      </w:pPr>
    </w:p>
    <w:p w14:paraId="0B83D1DF" w14:textId="446DD539" w:rsidR="00085110" w:rsidRPr="005A2F91" w:rsidRDefault="005A2F91" w:rsidP="00085110">
      <w:pPr>
        <w:widowControl/>
        <w:suppressAutoHyphens w:val="0"/>
        <w:rPr>
          <w:lang w:val="fr-FR"/>
        </w:rPr>
      </w:pPr>
      <w:r>
        <w:rPr>
          <w:lang w:val="fr-FR"/>
        </w:rPr>
        <w:t>N</w:t>
      </w:r>
      <w:r w:rsidRPr="008B06ED">
        <w:rPr>
          <w:lang w:val="fr-FR"/>
        </w:rPr>
        <w:t>é</w:t>
      </w:r>
      <w:r>
        <w:rPr>
          <w:lang w:val="fr-FR"/>
        </w:rPr>
        <w:t xml:space="preserve"> le</w:t>
      </w:r>
      <w:r w:rsidR="00085110" w:rsidRPr="005A2F91">
        <w:rPr>
          <w:lang w:val="fr-FR"/>
        </w:rPr>
        <w:t xml:space="preserve"> </w:t>
      </w:r>
      <w:r w:rsidR="00413101">
        <w:rPr>
          <w:lang w:val="fr-FR"/>
        </w:rPr>
        <w:t>juin</w:t>
      </w:r>
      <w:r w:rsidR="00085110" w:rsidRPr="005A2F91">
        <w:rPr>
          <w:lang w:val="fr-FR"/>
        </w:rPr>
        <w:t xml:space="preserve"> 23, 1934, </w:t>
      </w:r>
      <w:r w:rsidRPr="005A2F91">
        <w:rPr>
          <w:lang w:val="fr-FR"/>
        </w:rPr>
        <w:t>à</w:t>
      </w:r>
      <w:r w:rsidR="00085110" w:rsidRPr="005A2F91">
        <w:rPr>
          <w:lang w:val="fr-FR"/>
        </w:rPr>
        <w:t xml:space="preserve"> </w:t>
      </w:r>
      <w:r w:rsidR="00F17414" w:rsidRPr="005A2F91">
        <w:rPr>
          <w:lang w:val="fr-FR"/>
        </w:rPr>
        <w:t>Saint-Charles, Kent, New Brunswick, Canada</w:t>
      </w:r>
      <w:r w:rsidR="00085110" w:rsidRPr="005A2F91">
        <w:rPr>
          <w:lang w:val="fr-FR"/>
        </w:rPr>
        <w:t>.</w:t>
      </w:r>
    </w:p>
    <w:p w14:paraId="61C93DCF" w14:textId="77777777" w:rsidR="00A16EBA" w:rsidRDefault="00A16EBA" w:rsidP="00C8752B">
      <w:pPr>
        <w:widowControl/>
        <w:suppressAutoHyphens w:val="0"/>
        <w:rPr>
          <w:lang w:val="fr-CA"/>
        </w:rPr>
        <w:sectPr w:rsidR="00A16EBA" w:rsidSect="00795DEB">
          <w:type w:val="nextColumn"/>
          <w:pgSz w:w="12240" w:h="15840"/>
          <w:pgMar w:top="851" w:right="851" w:bottom="851" w:left="851" w:header="862" w:footer="862" w:gutter="0"/>
          <w:paperSrc w:first="7" w:other="7"/>
          <w:cols w:space="720"/>
          <w:formProt w:val="0"/>
          <w:docGrid w:linePitch="360" w:charSpace="-411"/>
        </w:sectPr>
      </w:pPr>
    </w:p>
    <w:p w14:paraId="77A47B9F" w14:textId="13AFFEA8" w:rsidR="00C8752B" w:rsidRDefault="00C8752B" w:rsidP="00C8752B">
      <w:pPr>
        <w:widowControl/>
        <w:suppressAutoHyphens w:val="0"/>
        <w:rPr>
          <w:lang w:val="fr-CA"/>
        </w:rPr>
      </w:pPr>
    </w:p>
    <w:p w14:paraId="7C278715" w14:textId="48D9E978" w:rsidR="00C8752B" w:rsidRDefault="00F06465" w:rsidP="00C8752B">
      <w:pPr>
        <w:widowControl/>
        <w:suppressAutoHyphens w:val="0"/>
        <w:jc w:val="center"/>
        <w:rPr>
          <w:lang w:val="fr-CA"/>
        </w:rPr>
      </w:pPr>
      <w:r>
        <w:rPr>
          <w:noProof/>
        </w:rPr>
        <w:pict w14:anchorId="6600D435">
          <v:shape id="Text Box 1213" o:spid="_x0000_s2346" type="#_x0000_t202" style="position:absolute;left:0;text-align:left;margin-left:121.7pt;margin-top:123.05pt;width:77pt;height:24.25pt;z-index:2526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" filled="f" stroked="f" strokeweight=".5pt">
            <v:textbox>
              <w:txbxContent>
                <w:p w14:paraId="267CFF22" w14:textId="041569EE" w:rsidR="00A64F29" w:rsidRPr="00A64F29" w:rsidRDefault="00A64F29" w:rsidP="00A64F29">
                  <w:pPr>
                    <w:widowControl/>
                    <w:suppressAutoHyphens w:val="0"/>
                    <w:rPr>
                      <w:rFonts w:ascii="Arial" w:eastAsia="Times New Roman" w:hAnsi="Arial" w:cs="Arial"/>
                      <w:b/>
                      <w:bCs/>
                      <w:color w:val="404040" w:themeColor="text1" w:themeTint="BF"/>
                      <w:sz w:val="16"/>
                      <w:szCs w:val="16"/>
                      <w:lang w:eastAsia="en-CA" w:bidi="ar-SA"/>
                    </w:rPr>
                  </w:pPr>
                  <w:r>
                    <w:rPr>
                      <w:rFonts w:ascii="Arial" w:eastAsia="Times New Roman" w:hAnsi="Arial" w:cs="Arial"/>
                      <w:b/>
                      <w:bCs/>
                      <w:color w:val="404040" w:themeColor="text1" w:themeTint="BF"/>
                      <w:sz w:val="16"/>
                      <w:szCs w:val="16"/>
                      <w:lang w:eastAsia="en-CA" w:bidi="ar-SA"/>
                    </w:rPr>
                    <w:t>Memramcook</w:t>
                  </w:r>
                </w:p>
              </w:txbxContent>
            </v:textbox>
          </v:shape>
        </w:pict>
      </w:r>
      <w:r>
        <w:rPr>
          <w:noProof/>
        </w:rPr>
        <w:pict w14:anchorId="5343D622">
          <v:shape id="Text Box 1212" o:spid="_x0000_s2345" type="#_x0000_t202" style="position:absolute;left:0;text-align:left;margin-left:117.95pt;margin-top:104.3pt;width:77pt;height:24.25pt;z-index:2526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" filled="f" stroked="f" strokeweight=".5pt">
            <v:textbox>
              <w:txbxContent>
                <w:p w14:paraId="4FDFB152" w14:textId="7C55C2B9" w:rsidR="00A64F29" w:rsidRPr="00A64F29" w:rsidRDefault="00A64F29" w:rsidP="00A64F29">
                  <w:pPr>
                    <w:widowControl/>
                    <w:suppressAutoHyphens w:val="0"/>
                    <w:rPr>
                      <w:rFonts w:ascii="Arial" w:eastAsia="Times New Roman" w:hAnsi="Arial" w:cs="Arial"/>
                      <w:b/>
                      <w:bCs/>
                      <w:color w:val="404040" w:themeColor="text1" w:themeTint="BF"/>
                      <w:sz w:val="16"/>
                      <w:szCs w:val="16"/>
                      <w:lang w:eastAsia="en-CA" w:bidi="ar-SA"/>
                    </w:rPr>
                  </w:pPr>
                  <w:r>
                    <w:rPr>
                      <w:rFonts w:ascii="Arial" w:eastAsia="Times New Roman" w:hAnsi="Arial" w:cs="Arial"/>
                      <w:b/>
                      <w:bCs/>
                      <w:color w:val="404040" w:themeColor="text1" w:themeTint="BF"/>
                      <w:sz w:val="16"/>
                      <w:szCs w:val="16"/>
                      <w:lang w:eastAsia="en-CA" w:bidi="ar-SA"/>
                    </w:rPr>
                    <w:t>Richibucto</w:t>
                  </w:r>
                </w:p>
              </w:txbxContent>
            </v:textbox>
          </v:shape>
        </w:pict>
      </w:r>
      <w:r>
        <w:rPr>
          <w:noProof/>
        </w:rPr>
        <w:pict w14:anchorId="5E009416">
          <v:shape id="Text Box 1211" o:spid="_x0000_s2344" type="#_x0000_t202" style="position:absolute;left:0;text-align:left;margin-left:45.95pt;margin-top:119.3pt;width:77pt;height:24.25pt;z-index:2526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" filled="f" stroked="f" strokeweight=".5pt">
            <v:textbox>
              <w:txbxContent>
                <w:p w14:paraId="34337DF4" w14:textId="087FE5AA" w:rsidR="00A64F29" w:rsidRPr="00A64F29" w:rsidRDefault="00A64F29" w:rsidP="00A64F29">
                  <w:pPr>
                    <w:widowControl/>
                    <w:suppressAutoHyphens w:val="0"/>
                    <w:rPr>
                      <w:rFonts w:ascii="Arial" w:eastAsia="Times New Roman" w:hAnsi="Arial" w:cs="Arial"/>
                      <w:b/>
                      <w:bCs/>
                      <w:color w:val="404040" w:themeColor="text1" w:themeTint="BF"/>
                      <w:sz w:val="16"/>
                      <w:szCs w:val="16"/>
                      <w:lang w:eastAsia="en-CA" w:bidi="ar-SA"/>
                    </w:rPr>
                  </w:pPr>
                  <w:r>
                    <w:rPr>
                      <w:rFonts w:ascii="Arial" w:eastAsia="Times New Roman" w:hAnsi="Arial" w:cs="Arial"/>
                      <w:b/>
                      <w:bCs/>
                      <w:color w:val="404040" w:themeColor="text1" w:themeTint="BF"/>
                      <w:sz w:val="16"/>
                      <w:szCs w:val="16"/>
                      <w:lang w:eastAsia="en-CA" w:bidi="ar-SA"/>
                    </w:rPr>
                    <w:t>Fredericton</w:t>
                  </w:r>
                </w:p>
              </w:txbxContent>
            </v:textbox>
          </v:shape>
        </w:pict>
      </w:r>
      <w:r>
        <w:rPr>
          <w:noProof/>
        </w:rPr>
        <w:pict w14:anchorId="2E37D0B6">
          <v:shape id="Text Box 1210" o:spid="_x0000_s2343" type="#_x0000_t202" style="position:absolute;left:0;text-align:left;margin-left:57.95pt;margin-top:92.3pt;width:77pt;height:15.75pt;z-index:2526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" filled="f" stroked="f" strokeweight=".5pt">
            <v:textbox>
              <w:txbxContent>
                <w:p w14:paraId="0D8CBCC2" w14:textId="7BA7A9CB" w:rsidR="00A64F29" w:rsidRPr="00A64F29" w:rsidRDefault="00A64F29" w:rsidP="00A64F29">
                  <w:pPr>
                    <w:widowControl/>
                    <w:suppressAutoHyphens w:val="0"/>
                    <w:rPr>
                      <w:rFonts w:ascii="Arial" w:eastAsia="Times New Roman" w:hAnsi="Arial" w:cs="Arial"/>
                      <w:b/>
                      <w:bCs/>
                      <w:color w:val="404040" w:themeColor="text1" w:themeTint="BF"/>
                      <w:sz w:val="16"/>
                      <w:szCs w:val="16"/>
                      <w:lang w:eastAsia="en-CA" w:bidi="ar-SA"/>
                    </w:rPr>
                  </w:pPr>
                  <w:r>
                    <w:rPr>
                      <w:rFonts w:ascii="Arial" w:eastAsia="Times New Roman" w:hAnsi="Arial" w:cs="Arial"/>
                      <w:b/>
                      <w:bCs/>
                      <w:color w:val="404040" w:themeColor="text1" w:themeTint="BF"/>
                      <w:sz w:val="16"/>
                      <w:szCs w:val="16"/>
                      <w:lang w:eastAsia="en-CA" w:bidi="ar-SA"/>
                    </w:rPr>
                    <w:t>Edmundston</w:t>
                  </w:r>
                </w:p>
              </w:txbxContent>
            </v:textbox>
          </v:shape>
        </w:pict>
      </w:r>
      <w:r w:rsidR="00A16EBA" w:rsidRPr="00A16EBA">
        <w:rPr>
          <w:noProof/>
          <w:lang w:val="fr-CA"/>
        </w:rPr>
        <w:drawing>
          <wp:inline distT="0" distB="0" distL="0" distR="0" wp14:anchorId="6CBD6A96" wp14:editId="6B42CF29">
            <wp:extent cx="8977630" cy="2324100"/>
            <wp:effectExtent l="0" t="0" r="0"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29034" b="4757"/>
                    <a:stretch/>
                  </pic:blipFill>
                  <pic:spPr bwMode="auto">
                    <a:xfrm>
                      <a:off x="0" y="0"/>
                      <a:ext cx="8977630" cy="2324100"/>
                    </a:xfrm>
                    <a:prstGeom prst="rect">
                      <a:avLst/>
                    </a:prstGeom>
                    <a:ln>
                      <a:noFill/>
                    </a:ln>
                    <a:extLst>
                      <a:ext uri="{53640926-AAD7-44D8-BBD7-CCE9431645EC}">
                        <a14:shadowObscured xmlns:a14="http://schemas.microsoft.com/office/drawing/2010/main"/>
                      </a:ext>
                    </a:extLst>
                  </pic:spPr>
                </pic:pic>
              </a:graphicData>
            </a:graphic>
          </wp:inline>
        </w:drawing>
      </w:r>
    </w:p>
    <w:p w14:paraId="47FAEED3" w14:textId="495B7CDB" w:rsidR="00A64F29" w:rsidRDefault="00A64F29" w:rsidP="00C8752B">
      <w:pPr>
        <w:widowControl/>
        <w:suppressAutoHyphens w:val="0"/>
        <w:jc w:val="center"/>
        <w:rPr>
          <w:lang w:val="fr-CA"/>
        </w:rPr>
      </w:pPr>
    </w:p>
    <w:p w14:paraId="6E8B954E" w14:textId="2F922499" w:rsidR="00A16EBA" w:rsidRPr="00583994" w:rsidRDefault="00A64F29" w:rsidP="00583994">
      <w:pPr>
        <w:widowControl/>
        <w:suppressAutoHyphens w:val="0"/>
        <w:jc w:val="center"/>
        <w:rPr>
          <w:lang w:val="fr-CA"/>
        </w:rPr>
        <w:sectPr w:rsidR="00A16EBA" w:rsidRPr="00583994" w:rsidSect="00A16EBA">
          <w:pgSz w:w="15840" w:h="12240" w:orient="landscape"/>
          <w:pgMar w:top="851" w:right="851" w:bottom="851" w:left="851" w:header="862" w:footer="862" w:gutter="0"/>
          <w:paperSrc w:first="7" w:other="7"/>
          <w:cols w:space="720"/>
          <w:formProt w:val="0"/>
          <w:docGrid w:linePitch="360" w:charSpace="-411"/>
        </w:sectPr>
      </w:pPr>
      <w:r w:rsidRPr="00A64F29">
        <w:rPr>
          <w:noProof/>
          <w:lang w:val="fr-CA"/>
        </w:rPr>
        <w:drawing>
          <wp:inline distT="0" distB="0" distL="0" distR="0" wp14:anchorId="71865C30" wp14:editId="6E73742C">
            <wp:extent cx="8977630" cy="3650615"/>
            <wp:effectExtent l="0" t="0" r="0" b="6985"/>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6581"/>
                    <a:stretch/>
                  </pic:blipFill>
                  <pic:spPr bwMode="auto">
                    <a:xfrm>
                      <a:off x="0" y="0"/>
                      <a:ext cx="8977630" cy="3650615"/>
                    </a:xfrm>
                    <a:prstGeom prst="rect">
                      <a:avLst/>
                    </a:prstGeom>
                    <a:ln>
                      <a:noFill/>
                    </a:ln>
                    <a:extLst>
                      <a:ext uri="{53640926-AAD7-44D8-BBD7-CCE9431645EC}">
                        <a14:shadowObscured xmlns:a14="http://schemas.microsoft.com/office/drawing/2010/main"/>
                      </a:ext>
                    </a:extLst>
                  </pic:spPr>
                </pic:pic>
              </a:graphicData>
            </a:graphic>
          </wp:inline>
        </w:drawing>
      </w:r>
    </w:p>
    <w:p w14:paraId="6BC8A998" w14:textId="3EDAE4E2" w:rsidR="00C8752B" w:rsidRPr="005A2F91" w:rsidRDefault="00C8752B" w:rsidP="00085110">
      <w:pPr>
        <w:widowControl/>
        <w:suppressAutoHyphens w:val="0"/>
        <w:rPr>
          <w:lang w:val="fr-FR"/>
        </w:rPr>
      </w:pPr>
    </w:p>
    <w:p w14:paraId="1F0681BD" w14:textId="19AACEE4" w:rsidR="00085110" w:rsidRDefault="00F06465" w:rsidP="00085110">
      <w:pPr>
        <w:widowControl/>
        <w:suppressAutoHyphens w:val="0"/>
        <w:rPr>
          <w:rStyle w:val="Hyperlink"/>
          <w:lang w:val="fr-FR"/>
        </w:rPr>
      </w:pPr>
      <w:hyperlink r:id="rId134" w:history="1">
        <w:r w:rsidR="00085110" w:rsidRPr="005D4375">
          <w:rPr>
            <w:rStyle w:val="Hyperlink"/>
            <w:lang w:val="fr-FR"/>
          </w:rPr>
          <w:t>https://en.wikipedia.org/wiki/Joseph_Daigle_(New_Brunswick_politician)</w:t>
        </w:r>
      </w:hyperlink>
    </w:p>
    <w:p w14:paraId="7CD6D5F5" w14:textId="48CFC29E" w:rsidR="00BA4FD6" w:rsidRDefault="00F06465" w:rsidP="00085110">
      <w:pPr>
        <w:widowControl/>
        <w:suppressAutoHyphens w:val="0"/>
        <w:rPr>
          <w:lang w:val="fr-FR"/>
        </w:rPr>
      </w:pPr>
      <w:hyperlink r:id="rId135" w:history="1">
        <w:r w:rsidR="00BA4FD6" w:rsidRPr="00D11BC6">
          <w:rPr>
            <w:rStyle w:val="Hyperlink"/>
            <w:lang w:val="fr-FR"/>
          </w:rPr>
          <w:t>https://fr.wikipedia.org/wiki/Joseph_Zenon_Daigle</w:t>
        </w:r>
      </w:hyperlink>
    </w:p>
    <w:p w14:paraId="3905A6C1" w14:textId="6735A6D1" w:rsidR="002E46C3" w:rsidRPr="009A3EDB" w:rsidRDefault="002E46C3" w:rsidP="00085110">
      <w:pPr>
        <w:widowControl/>
        <w:suppressAutoHyphens w:val="0"/>
        <w:rPr>
          <w:lang w:val="fr-FR"/>
        </w:rPr>
      </w:pPr>
    </w:p>
    <w:p w14:paraId="557353C6" w14:textId="77777777" w:rsidR="004629FD" w:rsidRDefault="004629FD" w:rsidP="00BA4FD6">
      <w:pPr>
        <w:widowControl/>
        <w:suppressAutoHyphens w:val="0"/>
        <w:ind w:left="720"/>
        <w:rPr>
          <w:lang w:val="fr-CA"/>
        </w:rPr>
      </w:pPr>
      <w:r>
        <w:rPr>
          <w:lang w:val="fr-CA"/>
        </w:rPr>
        <w:t>Joseph Zénon Daigle, CM QC est un avocat canadien et un ancien politicien et juge en chef du Nouveau-Brunswick.</w:t>
      </w:r>
    </w:p>
    <w:p w14:paraId="4461B862" w14:textId="77777777" w:rsidR="004629FD" w:rsidRDefault="004629FD" w:rsidP="00BA4FD6">
      <w:pPr>
        <w:widowControl/>
        <w:suppressAutoHyphens w:val="0"/>
        <w:ind w:left="720"/>
        <w:rPr>
          <w:lang w:val="fr-CA"/>
        </w:rPr>
      </w:pPr>
    </w:p>
    <w:p w14:paraId="73EB5F31" w14:textId="77777777" w:rsidR="004629FD" w:rsidRDefault="004629FD" w:rsidP="00BA4FD6">
      <w:pPr>
        <w:widowControl/>
        <w:suppressAutoHyphens w:val="0"/>
        <w:ind w:left="720"/>
        <w:rPr>
          <w:lang w:val="fr-CA"/>
        </w:rPr>
      </w:pPr>
      <w:r>
        <w:rPr>
          <w:lang w:val="fr-CA"/>
        </w:rPr>
        <w:t>D'origine acadienne, Daigle est né à Saint-Charles, au Nouveau-Brunswick, et a fait ses études dans sa province natale. Il a obtenu un baccalauréat ès arts du Collège St. Joseph et un baccalauréat en droit civil de l'Université du Nouveau-Brunswick avant d'étudier le droit international public à l'Université de Paris en France. Il s'est lancé dans la pratique privée en 1960 et a été juge à la Cour provinciale de 1967 à 1974, date à laquelle il est entré en politique.</w:t>
      </w:r>
    </w:p>
    <w:p w14:paraId="27AFC19B" w14:textId="77777777" w:rsidR="004629FD" w:rsidRDefault="004629FD" w:rsidP="00BA4FD6">
      <w:pPr>
        <w:widowControl/>
        <w:suppressAutoHyphens w:val="0"/>
        <w:ind w:left="720"/>
        <w:rPr>
          <w:lang w:val="fr-CA"/>
        </w:rPr>
      </w:pPr>
    </w:p>
    <w:p w14:paraId="1CA312E1" w14:textId="77777777" w:rsidR="004629FD" w:rsidRDefault="004629FD" w:rsidP="00BA4FD6">
      <w:pPr>
        <w:widowControl/>
        <w:suppressAutoHyphens w:val="0"/>
        <w:ind w:left="720"/>
        <w:rPr>
          <w:lang w:val="fr-CA"/>
        </w:rPr>
      </w:pPr>
      <w:r>
        <w:rPr>
          <w:lang w:val="fr-CA"/>
        </w:rPr>
        <w:t>Lors des élections générales de 1974 au Nouveau-Brunswick, Daigle a été élu à l'Assemblée législative en tant que candidat du Parti libéral pour la nouvelle circonscription de Kent Nord. En 1978, il devient chef du Parti libéral provincial et assume le rôle de chef de l'opposition à l'Assemblée.</w:t>
      </w:r>
    </w:p>
    <w:p w14:paraId="371804BA" w14:textId="77777777" w:rsidR="004629FD" w:rsidRDefault="004629FD" w:rsidP="00BA4FD6">
      <w:pPr>
        <w:widowControl/>
        <w:suppressAutoHyphens w:val="0"/>
        <w:ind w:left="720"/>
        <w:rPr>
          <w:lang w:val="fr-CA"/>
        </w:rPr>
      </w:pPr>
    </w:p>
    <w:p w14:paraId="2F7A15E2" w14:textId="77777777" w:rsidR="004629FD" w:rsidRDefault="004629FD" w:rsidP="00BA4FD6">
      <w:pPr>
        <w:widowControl/>
        <w:suppressAutoHyphens w:val="0"/>
        <w:ind w:left="720"/>
        <w:rPr>
          <w:lang w:val="fr-CA"/>
        </w:rPr>
      </w:pPr>
      <w:r>
        <w:rPr>
          <w:lang w:val="fr-CA"/>
        </w:rPr>
        <w:t>Lors des élections de 1978, Daigle a été personnellement réélu tout en menant son parti à une faible perte. Ses libéraux ont recueilli 44,36 pour cent du vote populaire, à peine 0,03 pour cent de moins que les progressistes-conservateurs vainqueurs, et ont remporté 28 sièges contre 30 pour les conservateurs.</w:t>
      </w:r>
    </w:p>
    <w:p w14:paraId="79A64F6C" w14:textId="77777777" w:rsidR="004629FD" w:rsidRDefault="004629FD" w:rsidP="00BA4FD6">
      <w:pPr>
        <w:widowControl/>
        <w:suppressAutoHyphens w:val="0"/>
        <w:ind w:left="720"/>
        <w:rPr>
          <w:lang w:val="fr-CA"/>
        </w:rPr>
      </w:pPr>
    </w:p>
    <w:p w14:paraId="7C41D7A5" w14:textId="77777777" w:rsidR="004629FD" w:rsidRDefault="004629FD" w:rsidP="00BA4FD6">
      <w:pPr>
        <w:widowControl/>
        <w:suppressAutoHyphens w:val="0"/>
        <w:ind w:left="720"/>
        <w:rPr>
          <w:lang w:val="fr-CA"/>
        </w:rPr>
      </w:pPr>
      <w:r>
        <w:rPr>
          <w:lang w:val="fr-CA"/>
        </w:rPr>
        <w:t>Daigle revient à la pratique du droit. En 1982, il a été nommé juge de la Cour du Banc de la Reine du Nouveau-Brunswick et en a été nommé juge en chef en 1994. Il a été nommé juge en chef du Nouveau-Brunswick en 1998, jusqu'en 2003, date à laquelle il a été élu surnuméraire.</w:t>
      </w:r>
    </w:p>
    <w:p w14:paraId="04FAC710" w14:textId="77777777" w:rsidR="004629FD" w:rsidRDefault="004629FD" w:rsidP="00BA4FD6">
      <w:pPr>
        <w:widowControl/>
        <w:suppressAutoHyphens w:val="0"/>
        <w:ind w:left="720"/>
        <w:rPr>
          <w:lang w:val="fr-CA"/>
        </w:rPr>
      </w:pPr>
    </w:p>
    <w:p w14:paraId="23B35681" w14:textId="77777777" w:rsidR="004629FD" w:rsidRDefault="004629FD" w:rsidP="00BA4FD6">
      <w:pPr>
        <w:widowControl/>
        <w:suppressAutoHyphens w:val="0"/>
        <w:ind w:left="720"/>
        <w:rPr>
          <w:lang w:val="fr-CA"/>
        </w:rPr>
      </w:pPr>
      <w:r>
        <w:rPr>
          <w:lang w:val="fr-CA"/>
        </w:rPr>
        <w:t>En 2004, le gouvernement du Canada a nommé Daigle président de sa Commission de délimitation des circonscriptions électorales de Miramichi et Acadie—Bathurst, qui a réglé avec succès ce qui était devenu une question politique litigieuse.</w:t>
      </w:r>
    </w:p>
    <w:p w14:paraId="320A545A" w14:textId="77777777" w:rsidR="004629FD" w:rsidRDefault="004629FD" w:rsidP="00BA4FD6">
      <w:pPr>
        <w:widowControl/>
        <w:suppressAutoHyphens w:val="0"/>
        <w:ind w:left="720"/>
        <w:rPr>
          <w:lang w:val="fr-CA"/>
        </w:rPr>
      </w:pPr>
    </w:p>
    <w:p w14:paraId="2BC2D198" w14:textId="5152D118" w:rsidR="00E9318B" w:rsidRPr="00E9318B" w:rsidRDefault="004629FD" w:rsidP="00BA4FD6">
      <w:pPr>
        <w:widowControl/>
        <w:suppressAutoHyphens w:val="0"/>
        <w:ind w:left="720"/>
        <w:rPr>
          <w:lang w:val="fr-CA"/>
        </w:rPr>
      </w:pPr>
      <w:r>
        <w:rPr>
          <w:lang w:val="fr-CA"/>
        </w:rPr>
        <w:t>En décembre 2015, il a été nommé membre de l'Ordre du Canada.</w:t>
      </w:r>
    </w:p>
    <w:p w14:paraId="7CE2D5C1" w14:textId="77777777" w:rsidR="00BA4FD6" w:rsidRDefault="00BA4FD6" w:rsidP="00085110">
      <w:pPr>
        <w:widowControl/>
        <w:suppressAutoHyphens w:val="0"/>
        <w:rPr>
          <w:lang w:val="fr-FR"/>
        </w:rPr>
      </w:pPr>
    </w:p>
    <w:p w14:paraId="2C3EB0CA" w14:textId="486F9CE5" w:rsidR="009764B8" w:rsidRPr="008C7FDF" w:rsidRDefault="00E2038B" w:rsidP="00085110">
      <w:pPr>
        <w:widowControl/>
        <w:suppressAutoHyphens w:val="0"/>
        <w:rPr>
          <w:lang w:val="fr-FR"/>
        </w:rPr>
      </w:pPr>
      <w:r w:rsidRPr="008C7FDF">
        <w:rPr>
          <w:lang w:val="fr-FR"/>
        </w:rPr>
        <w:t>Sites de généalogie</w:t>
      </w:r>
      <w:r w:rsidR="002E46C3" w:rsidRPr="008C7FDF">
        <w:rPr>
          <w:lang w:val="fr-FR"/>
        </w:rPr>
        <w:t xml:space="preserve"> (</w:t>
      </w:r>
      <w:r w:rsidR="008C7FDF" w:rsidRPr="008C7FDF">
        <w:rPr>
          <w:lang w:val="fr-FR"/>
        </w:rPr>
        <w:t>notez que les personnes vivantes ne sont pas visibles tant que vous n’avez pas de compte sur le site et n’avez pas reçu l’autorisation d’accéder à la page par le créateur, dans ce cas William Mott Stewart, ou recréez la page sous votre propre compte</w:t>
      </w:r>
      <w:r w:rsidR="002E46C3" w:rsidRPr="008C7FDF">
        <w:rPr>
          <w:lang w:val="fr-FR"/>
        </w:rPr>
        <w:t>):</w:t>
      </w:r>
    </w:p>
    <w:p w14:paraId="52E554E5" w14:textId="6E8ADBEB" w:rsidR="009764B8" w:rsidRPr="008C7FDF" w:rsidRDefault="009764B8" w:rsidP="00085110">
      <w:pPr>
        <w:widowControl/>
        <w:suppressAutoHyphens w:val="0"/>
        <w:rPr>
          <w:lang w:val="fr-FR"/>
        </w:rPr>
      </w:pPr>
    </w:p>
    <w:p w14:paraId="6023CA05" w14:textId="656A044F" w:rsidR="009764B8" w:rsidRPr="005D4375" w:rsidRDefault="00F06465" w:rsidP="009764B8">
      <w:pPr>
        <w:widowControl/>
        <w:suppressAutoHyphens w:val="0"/>
        <w:ind w:firstLine="567"/>
        <w:rPr>
          <w:lang w:val="fr-FR"/>
        </w:rPr>
      </w:pPr>
      <w:hyperlink r:id="rId136" w:history="1">
        <w:r w:rsidR="009764B8" w:rsidRPr="005D4375">
          <w:rPr>
            <w:rStyle w:val="Hyperlink"/>
            <w:lang w:val="fr-FR"/>
          </w:rPr>
          <w:t>https://www.familysearch.org/tree/person/details/G8D8-NX2</w:t>
        </w:r>
      </w:hyperlink>
    </w:p>
    <w:p w14:paraId="33EB06F5" w14:textId="106AA42F" w:rsidR="009764B8" w:rsidRPr="005D4375" w:rsidRDefault="009764B8" w:rsidP="00085110">
      <w:pPr>
        <w:widowControl/>
        <w:suppressAutoHyphens w:val="0"/>
        <w:rPr>
          <w:lang w:val="fr-FR"/>
        </w:rPr>
      </w:pPr>
    </w:p>
    <w:p w14:paraId="66294715" w14:textId="2F342D88" w:rsidR="009764B8" w:rsidRPr="005D4375" w:rsidRDefault="00F06465" w:rsidP="009764B8">
      <w:pPr>
        <w:widowControl/>
        <w:suppressAutoHyphens w:val="0"/>
        <w:ind w:firstLine="567"/>
        <w:rPr>
          <w:lang w:val="fr-FR"/>
        </w:rPr>
      </w:pPr>
      <w:hyperlink r:id="rId137" w:history="1">
        <w:r w:rsidR="009764B8" w:rsidRPr="005D4375">
          <w:rPr>
            <w:rStyle w:val="Hyperlink"/>
            <w:lang w:val="fr-FR"/>
          </w:rPr>
          <w:t>https://www.wikitree.com/wiki/Daigle-2157</w:t>
        </w:r>
      </w:hyperlink>
    </w:p>
    <w:p w14:paraId="3FE2248F" w14:textId="623496D2" w:rsidR="009764B8" w:rsidRPr="005D4375" w:rsidRDefault="009764B8" w:rsidP="006A7FB6">
      <w:pPr>
        <w:widowControl/>
        <w:suppressAutoHyphens w:val="0"/>
        <w:rPr>
          <w:lang w:val="fr-FR"/>
        </w:rPr>
      </w:pPr>
    </w:p>
    <w:p w14:paraId="50A1CAA9" w14:textId="77777777" w:rsidR="00D039C2" w:rsidRPr="005D4375" w:rsidRDefault="00D039C2">
      <w:pPr>
        <w:widowControl/>
        <w:suppressAutoHyphens w:val="0"/>
        <w:rPr>
          <w:lang w:val="fr-FR"/>
        </w:rPr>
      </w:pPr>
      <w:r w:rsidRPr="005D4375">
        <w:rPr>
          <w:lang w:val="fr-FR"/>
        </w:rPr>
        <w:br w:type="page"/>
      </w:r>
    </w:p>
    <w:p w14:paraId="114F043E" w14:textId="77777777" w:rsidR="00D039C2" w:rsidRPr="005D4375" w:rsidRDefault="00D039C2">
      <w:pPr>
        <w:widowControl/>
        <w:suppressAutoHyphens w:val="0"/>
        <w:rPr>
          <w:lang w:val="fr-FR"/>
        </w:rPr>
      </w:pPr>
    </w:p>
    <w:p w14:paraId="7A941955" w14:textId="428A7CE9" w:rsidR="00A54B36" w:rsidRDefault="00E64CEA" w:rsidP="00A54B36">
      <w:pPr>
        <w:pStyle w:val="Heading3"/>
      </w:pPr>
      <w:bookmarkStart w:id="102" w:name="_Toc108536073"/>
      <w:r>
        <w:t>Chronologie</w:t>
      </w:r>
      <w:bookmarkEnd w:id="102"/>
    </w:p>
    <w:p w14:paraId="510064E9" w14:textId="77777777" w:rsidR="00A54B36" w:rsidRDefault="00A54B36" w:rsidP="00085110">
      <w:pPr>
        <w:widowControl/>
        <w:suppressAutoHyphens w:val="0"/>
      </w:pPr>
    </w:p>
    <w:p w14:paraId="00DBC06A" w14:textId="7FC38448" w:rsidR="00A54B36" w:rsidRDefault="00F06465" w:rsidP="00085110">
      <w:pPr>
        <w:widowControl/>
        <w:suppressAutoHyphens w:val="0"/>
      </w:pPr>
      <w:hyperlink r:id="rId138" w:history="1">
        <w:r w:rsidR="00A54B36" w:rsidRPr="00CD388E">
          <w:rPr>
            <w:rStyle w:val="Hyperlink"/>
          </w:rPr>
          <w:t>https://www.familysearch.org/tree/person/timeline/G8D8-NX2</w:t>
        </w:r>
      </w:hyperlink>
    </w:p>
    <w:p w14:paraId="2DFB40DA" w14:textId="4EC89C58" w:rsidR="00A54B36" w:rsidRDefault="00A54B36" w:rsidP="00085110">
      <w:pPr>
        <w:widowControl/>
        <w:suppressAutoHyphens w:val="0"/>
      </w:pPr>
    </w:p>
    <w:p w14:paraId="0122B7AF" w14:textId="59E7F87F" w:rsidR="000E16F1" w:rsidRDefault="000E16F1" w:rsidP="000E16F1">
      <w:pPr>
        <w:widowControl/>
        <w:suppressAutoHyphens w:val="0"/>
        <w:jc w:val="center"/>
      </w:pPr>
      <w:r w:rsidRPr="000E16F1">
        <w:rPr>
          <w:noProof/>
        </w:rPr>
        <w:drawing>
          <wp:inline distT="0" distB="0" distL="0" distR="0" wp14:anchorId="33350404" wp14:editId="13E7EC2A">
            <wp:extent cx="4391638" cy="7163800"/>
            <wp:effectExtent l="0" t="0" r="9525"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391638" cy="7163800"/>
                    </a:xfrm>
                    <a:prstGeom prst="rect">
                      <a:avLst/>
                    </a:prstGeom>
                  </pic:spPr>
                </pic:pic>
              </a:graphicData>
            </a:graphic>
          </wp:inline>
        </w:drawing>
      </w:r>
    </w:p>
    <w:p w14:paraId="3F1D2D55" w14:textId="4AE8FDD8" w:rsidR="00C255DB" w:rsidRDefault="00C255DB" w:rsidP="00A54B36">
      <w:pPr>
        <w:widowControl/>
        <w:suppressAutoHyphens w:val="0"/>
        <w:jc w:val="center"/>
      </w:pPr>
    </w:p>
    <w:p w14:paraId="2ADC1189" w14:textId="77777777" w:rsidR="00F77C72" w:rsidRDefault="00F77C72" w:rsidP="00F77C72">
      <w:pPr>
        <w:widowControl/>
        <w:suppressAutoHyphens w:val="0"/>
        <w:sectPr w:rsidR="00F77C72" w:rsidSect="00A16EBA">
          <w:pgSz w:w="12240" w:h="15840"/>
          <w:pgMar w:top="851" w:right="851" w:bottom="851" w:left="851" w:header="862" w:footer="862" w:gutter="0"/>
          <w:paperSrc w:first="7" w:other="7"/>
          <w:cols w:space="720"/>
          <w:formProt w:val="0"/>
          <w:docGrid w:linePitch="360" w:charSpace="-411"/>
        </w:sectPr>
      </w:pPr>
    </w:p>
    <w:p w14:paraId="5254F9D0" w14:textId="77777777" w:rsidR="00E15A26" w:rsidRDefault="00E15A26" w:rsidP="00E15A26"/>
    <w:p w14:paraId="5799901B" w14:textId="43854FC7" w:rsidR="00F77C72" w:rsidRDefault="00EF1521" w:rsidP="00F77C72">
      <w:pPr>
        <w:pStyle w:val="Heading3"/>
      </w:pPr>
      <w:bookmarkStart w:id="103" w:name="_Toc108536074"/>
      <w:r>
        <w:t>Ancêtres</w:t>
      </w:r>
      <w:bookmarkEnd w:id="103"/>
    </w:p>
    <w:p w14:paraId="202128B4" w14:textId="34A933E8"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33235370" w14:textId="40D01839" w:rsidR="00F77C72" w:rsidRPr="00A0276C" w:rsidRDefault="00304146" w:rsidP="00F77C72">
      <w:pPr>
        <w:jc w:val="center"/>
      </w:pPr>
      <w:r w:rsidRPr="00304146">
        <w:rPr>
          <w:noProof/>
        </w:rPr>
        <w:drawing>
          <wp:inline distT="0" distB="0" distL="0" distR="0" wp14:anchorId="69EEA3FA" wp14:editId="37E47228">
            <wp:extent cx="8763022" cy="566453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773934" cy="5671583"/>
                    </a:xfrm>
                    <a:prstGeom prst="rect">
                      <a:avLst/>
                    </a:prstGeom>
                    <a:noFill/>
                    <a:ln>
                      <a:noFill/>
                    </a:ln>
                  </pic:spPr>
                </pic:pic>
              </a:graphicData>
            </a:graphic>
          </wp:inline>
        </w:drawing>
      </w:r>
    </w:p>
    <w:p w14:paraId="025BB893"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14A73E2A" w14:textId="61FAC603" w:rsidR="00C255DB" w:rsidRDefault="00C255DB">
      <w:pPr>
        <w:widowControl/>
        <w:suppressAutoHyphens w:val="0"/>
      </w:pPr>
    </w:p>
    <w:p w14:paraId="708EE700" w14:textId="31D61F12" w:rsidR="00C255DB" w:rsidRDefault="00C255DB" w:rsidP="004C0190">
      <w:pPr>
        <w:pStyle w:val="Heading2"/>
      </w:pPr>
      <w:bookmarkStart w:id="104" w:name="_Daigle,_Louis_(1831–1909)"/>
      <w:bookmarkStart w:id="105" w:name="_Toc87280011"/>
      <w:bookmarkStart w:id="106" w:name="_Toc108536075"/>
      <w:bookmarkEnd w:id="104"/>
      <w:r>
        <w:t>Daigle, Louis (1831</w:t>
      </w:r>
      <w:r w:rsidR="00245111">
        <w:t>-</w:t>
      </w:r>
      <w:r w:rsidR="00D4076F">
        <w:t>1909</w:t>
      </w:r>
      <w:r>
        <w:t>)</w:t>
      </w:r>
      <w:bookmarkEnd w:id="105"/>
      <w:bookmarkEnd w:id="106"/>
    </w:p>
    <w:p w14:paraId="21FBF5C4" w14:textId="77777777" w:rsidR="006D4E62" w:rsidRDefault="006D4E62" w:rsidP="006D4E62">
      <w:pPr>
        <w:widowControl/>
        <w:suppressAutoHyphens w:val="0"/>
      </w:pPr>
    </w:p>
    <w:p w14:paraId="5A103193" w14:textId="77777777" w:rsidR="006D4E62" w:rsidRDefault="006D4E62" w:rsidP="006D4E62">
      <w:pPr>
        <w:widowControl/>
        <w:suppressAutoHyphens w:val="0"/>
        <w:jc w:val="center"/>
      </w:pPr>
      <w:r>
        <w:rPr>
          <w:noProof/>
        </w:rPr>
        <w:drawing>
          <wp:inline distT="0" distB="0" distL="0" distR="0" wp14:anchorId="2C388EE7" wp14:editId="10CF0DFC">
            <wp:extent cx="6182425" cy="384810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5664" t="9524" r="15189" b="36508"/>
                    <a:stretch/>
                  </pic:blipFill>
                  <pic:spPr bwMode="auto">
                    <a:xfrm>
                      <a:off x="0" y="0"/>
                      <a:ext cx="6187927" cy="3851525"/>
                    </a:xfrm>
                    <a:prstGeom prst="rect">
                      <a:avLst/>
                    </a:prstGeom>
                    <a:noFill/>
                    <a:ln>
                      <a:noFill/>
                    </a:ln>
                    <a:extLst>
                      <a:ext uri="{53640926-AAD7-44D8-BBD7-CCE9431645EC}">
                        <a14:shadowObscured xmlns:a14="http://schemas.microsoft.com/office/drawing/2010/main"/>
                      </a:ext>
                    </a:extLst>
                  </pic:spPr>
                </pic:pic>
              </a:graphicData>
            </a:graphic>
          </wp:inline>
        </w:drawing>
      </w:r>
    </w:p>
    <w:p w14:paraId="3A4AB848" w14:textId="13F4D22A" w:rsidR="006D4E62" w:rsidRPr="00CB1B1E" w:rsidRDefault="006D4E62" w:rsidP="006D4E62">
      <w:pPr>
        <w:pStyle w:val="Caption"/>
        <w:rPr>
          <w:lang w:val="fr-CA"/>
        </w:rPr>
      </w:pPr>
      <w:r>
        <w:fldChar w:fldCharType="begin"/>
      </w:r>
      <w:r w:rsidRPr="00CB1B1E">
        <w:rPr>
          <w:lang w:val="fr-CA"/>
        </w:rPr>
        <w:instrText xml:space="preserve"> SEQ Image \* ARABIC </w:instrText>
      </w:r>
      <w:r>
        <w:fldChar w:fldCharType="separate"/>
      </w:r>
      <w:bookmarkStart w:id="107" w:name="_Toc108536150"/>
      <w:r w:rsidR="007802BC">
        <w:rPr>
          <w:noProof/>
          <w:lang w:val="fr-CA"/>
        </w:rPr>
        <w:t>7</w:t>
      </w:r>
      <w:r>
        <w:fldChar w:fldCharType="end"/>
      </w:r>
      <w:r w:rsidRPr="00CB1B1E">
        <w:rPr>
          <w:lang w:val="fr-CA"/>
        </w:rPr>
        <w:t xml:space="preserve"> - Luce Daigle</w:t>
      </w:r>
      <w:r w:rsidR="00D2692D">
        <w:rPr>
          <w:lang w:val="fr-CA"/>
        </w:rPr>
        <w:t xml:space="preserve">, </w:t>
      </w:r>
      <w:r w:rsidR="00D2692D" w:rsidRPr="00CB1B1E">
        <w:rPr>
          <w:lang w:val="fr-CA"/>
        </w:rPr>
        <w:t>Louis Daigle</w:t>
      </w:r>
      <w:bookmarkEnd w:id="107"/>
    </w:p>
    <w:p w14:paraId="5F8C80DD" w14:textId="77777777" w:rsidR="006D4E62" w:rsidRDefault="006D4E62" w:rsidP="006D4E62">
      <w:pPr>
        <w:widowControl/>
        <w:suppressAutoHyphens w:val="0"/>
        <w:rPr>
          <w:lang w:val="fr-FR"/>
        </w:rPr>
      </w:pPr>
    </w:p>
    <w:p w14:paraId="6CF5C845" w14:textId="20415AB4" w:rsidR="00C255DB" w:rsidRPr="008C7FDF" w:rsidRDefault="00FF003A" w:rsidP="00C255DB">
      <w:pPr>
        <w:widowControl/>
        <w:suppressAutoHyphens w:val="0"/>
        <w:rPr>
          <w:lang w:val="fr-FR"/>
        </w:rPr>
      </w:pPr>
      <w:r w:rsidRPr="008C7FDF">
        <w:rPr>
          <w:lang w:val="fr-FR"/>
        </w:rPr>
        <w:t>Fils de</w:t>
      </w:r>
      <w:r w:rsidR="00C255DB" w:rsidRPr="008C7FDF">
        <w:rPr>
          <w:lang w:val="fr-FR"/>
        </w:rPr>
        <w:t xml:space="preserve"> </w:t>
      </w:r>
      <w:hyperlink r:id="rId142" w:history="1">
        <w:r w:rsidR="00C255DB" w:rsidRPr="008C7FDF">
          <w:rPr>
            <w:rStyle w:val="Hyperlink"/>
            <w:lang w:val="fr-FR"/>
          </w:rPr>
          <w:t>François Daigle</w:t>
        </w:r>
      </w:hyperlink>
      <w:r w:rsidR="00C255DB" w:rsidRPr="008C7FDF">
        <w:rPr>
          <w:lang w:val="fr-FR"/>
        </w:rPr>
        <w:t xml:space="preserve"> (1800</w:t>
      </w:r>
      <w:r w:rsidR="00245111" w:rsidRPr="008C7FDF">
        <w:rPr>
          <w:lang w:val="fr-FR"/>
        </w:rPr>
        <w:t>-</w:t>
      </w:r>
      <w:r w:rsidR="00C509F8">
        <w:rPr>
          <w:lang w:val="fr-FR"/>
        </w:rPr>
        <w:t>Décédé</w:t>
      </w:r>
      <w:r w:rsidR="003A34BC" w:rsidRPr="008C7FDF">
        <w:rPr>
          <w:lang w:val="fr-FR"/>
        </w:rPr>
        <w:t>) et</w:t>
      </w:r>
      <w:r w:rsidR="00C255DB" w:rsidRPr="008C7FDF">
        <w:rPr>
          <w:lang w:val="fr-FR"/>
        </w:rPr>
        <w:t xml:space="preserve"> </w:t>
      </w:r>
      <w:hyperlink r:id="rId143" w:history="1">
        <w:r w:rsidR="00C255DB" w:rsidRPr="008C7FDF">
          <w:rPr>
            <w:rStyle w:val="Hyperlink"/>
            <w:lang w:val="fr-FR"/>
          </w:rPr>
          <w:t xml:space="preserve">Marguerite </w:t>
        </w:r>
        <w:r w:rsidR="00B536A0" w:rsidRPr="008C7FDF">
          <w:rPr>
            <w:rStyle w:val="Hyperlink"/>
            <w:lang w:val="fr-FR"/>
          </w:rPr>
          <w:t>Richard</w:t>
        </w:r>
      </w:hyperlink>
      <w:r w:rsidR="00C255DB" w:rsidRPr="008C7FDF">
        <w:rPr>
          <w:lang w:val="fr-FR"/>
        </w:rPr>
        <w:t xml:space="preserve"> (1799</w:t>
      </w:r>
      <w:r w:rsidR="00245111" w:rsidRPr="008C7FDF">
        <w:rPr>
          <w:lang w:val="fr-FR"/>
        </w:rPr>
        <w:t>-</w:t>
      </w:r>
      <w:r w:rsidR="00C255DB" w:rsidRPr="008C7FDF">
        <w:rPr>
          <w:lang w:val="fr-FR"/>
        </w:rPr>
        <w:t xml:space="preserve">1890), </w:t>
      </w:r>
      <w:r w:rsidR="008C7FDF" w:rsidRPr="008C7FDF">
        <w:rPr>
          <w:lang w:val="fr-FR"/>
        </w:rPr>
        <w:t>pas encore inclus dans ce document de généalogie</w:t>
      </w:r>
      <w:r w:rsidR="00C255DB" w:rsidRPr="008C7FDF">
        <w:rPr>
          <w:lang w:val="fr-FR"/>
        </w:rPr>
        <w:t>.</w:t>
      </w:r>
    </w:p>
    <w:p w14:paraId="75E4A61D" w14:textId="18523D4F" w:rsidR="00C255DB" w:rsidRPr="008C7FDF" w:rsidRDefault="00C255DB" w:rsidP="00C255DB">
      <w:pPr>
        <w:widowControl/>
        <w:suppressAutoHyphens w:val="0"/>
        <w:rPr>
          <w:lang w:val="fr-FR"/>
        </w:rPr>
      </w:pPr>
    </w:p>
    <w:p w14:paraId="2606C10A" w14:textId="06417D84" w:rsidR="00C255DB" w:rsidRPr="008B06ED" w:rsidRDefault="008B06ED" w:rsidP="00C255DB">
      <w:pPr>
        <w:widowControl/>
        <w:suppressAutoHyphens w:val="0"/>
        <w:rPr>
          <w:lang w:val="fr-FR"/>
        </w:rPr>
      </w:pPr>
      <w:r w:rsidRPr="008B06ED">
        <w:rPr>
          <w:lang w:val="fr-FR"/>
        </w:rPr>
        <w:t>Epoux de</w:t>
      </w:r>
      <w:r w:rsidR="00C255DB" w:rsidRPr="008B06ED">
        <w:rPr>
          <w:lang w:val="fr-FR"/>
        </w:rPr>
        <w:t xml:space="preserve"> </w:t>
      </w:r>
      <w:hyperlink w:anchor="_Daigle,_Luce_(1833–1903)" w:history="1">
        <w:r w:rsidR="00C255DB" w:rsidRPr="008B06ED">
          <w:rPr>
            <w:rStyle w:val="Hyperlink"/>
            <w:lang w:val="fr-FR"/>
          </w:rPr>
          <w:t>Luce Daigle</w:t>
        </w:r>
      </w:hyperlink>
      <w:r w:rsidR="00C255DB" w:rsidRPr="008B06ED">
        <w:rPr>
          <w:lang w:val="fr-FR"/>
        </w:rPr>
        <w:t xml:space="preserve"> (</w:t>
      </w:r>
      <w:r w:rsidR="007A5FAE" w:rsidRPr="008B06ED">
        <w:rPr>
          <w:lang w:val="fr-FR"/>
        </w:rPr>
        <w:t>1833-1903</w:t>
      </w:r>
      <w:r w:rsidR="00C255DB" w:rsidRPr="008B06ED">
        <w:rPr>
          <w:lang w:val="fr-FR"/>
        </w:rPr>
        <w:t>).</w:t>
      </w:r>
    </w:p>
    <w:p w14:paraId="10F06CEF" w14:textId="2F11C9F2" w:rsidR="00C255DB" w:rsidRPr="008B06ED" w:rsidRDefault="00C255DB" w:rsidP="00C255DB">
      <w:pPr>
        <w:widowControl/>
        <w:suppressAutoHyphens w:val="0"/>
        <w:rPr>
          <w:lang w:val="fr-FR"/>
        </w:rPr>
      </w:pPr>
    </w:p>
    <w:p w14:paraId="36E871A4" w14:textId="1978E76E" w:rsidR="00C255DB" w:rsidRPr="008B06ED" w:rsidRDefault="008B06ED" w:rsidP="00C255DB">
      <w:pPr>
        <w:widowControl/>
        <w:suppressAutoHyphens w:val="0"/>
        <w:rPr>
          <w:lang w:val="fr-FR"/>
        </w:rPr>
      </w:pPr>
      <w:r w:rsidRPr="008B06ED">
        <w:rPr>
          <w:lang w:val="fr-FR"/>
        </w:rPr>
        <w:t>Père de</w:t>
      </w:r>
      <w:r w:rsidR="00C255DB" w:rsidRPr="008B06ED">
        <w:rPr>
          <w:lang w:val="fr-FR"/>
        </w:rPr>
        <w:t xml:space="preserve"> </w:t>
      </w:r>
      <w:hyperlink w:anchor="_Daigle,_Francois_Joseph" w:history="1">
        <w:r w:rsidR="00E57DA3" w:rsidRPr="008B06ED">
          <w:rPr>
            <w:rStyle w:val="Hyperlink"/>
            <w:lang w:val="fr-FR"/>
          </w:rPr>
          <w:t>François</w:t>
        </w:r>
        <w:r w:rsidR="00C72C31" w:rsidRPr="008B06ED">
          <w:rPr>
            <w:rStyle w:val="Hyperlink"/>
            <w:lang w:val="fr-FR"/>
          </w:rPr>
          <w:t xml:space="preserve"> Joseph Daigle</w:t>
        </w:r>
      </w:hyperlink>
      <w:r w:rsidR="00C72C31" w:rsidRPr="008B06ED">
        <w:rPr>
          <w:lang w:val="fr-FR"/>
        </w:rPr>
        <w:t xml:space="preserve"> (1868</w:t>
      </w:r>
      <w:r w:rsidR="00245111" w:rsidRPr="008B06ED">
        <w:rPr>
          <w:lang w:val="fr-FR"/>
        </w:rPr>
        <w:t>-</w:t>
      </w:r>
      <w:r w:rsidR="00C72C31" w:rsidRPr="008B06ED">
        <w:rPr>
          <w:lang w:val="fr-FR"/>
        </w:rPr>
        <w:t>1943)</w:t>
      </w:r>
      <w:r w:rsidR="00C255DB" w:rsidRPr="008B06ED">
        <w:rPr>
          <w:lang w:val="fr-FR"/>
        </w:rPr>
        <w:t>.</w:t>
      </w:r>
    </w:p>
    <w:p w14:paraId="12D655D8" w14:textId="77777777" w:rsidR="00C255DB" w:rsidRPr="008B06ED" w:rsidRDefault="00C255DB" w:rsidP="00C255DB">
      <w:pPr>
        <w:widowControl/>
        <w:suppressAutoHyphens w:val="0"/>
        <w:rPr>
          <w:lang w:val="fr-FR"/>
        </w:rPr>
      </w:pPr>
    </w:p>
    <w:p w14:paraId="6A7F179E" w14:textId="7102396A" w:rsidR="00C255DB" w:rsidRPr="005A2F91" w:rsidRDefault="005A2F91" w:rsidP="00C255DB">
      <w:pPr>
        <w:widowControl/>
        <w:suppressAutoHyphens w:val="0"/>
        <w:rPr>
          <w:lang w:val="fr-FR"/>
        </w:rPr>
      </w:pPr>
      <w:r>
        <w:rPr>
          <w:lang w:val="fr-FR"/>
        </w:rPr>
        <w:t>N</w:t>
      </w:r>
      <w:r w:rsidRPr="008B06ED">
        <w:rPr>
          <w:lang w:val="fr-FR"/>
        </w:rPr>
        <w:t>é</w:t>
      </w:r>
      <w:r>
        <w:rPr>
          <w:lang w:val="fr-FR"/>
        </w:rPr>
        <w:t xml:space="preserve"> le</w:t>
      </w:r>
      <w:r w:rsidR="00C255DB" w:rsidRPr="005A2F91">
        <w:rPr>
          <w:lang w:val="fr-FR"/>
        </w:rPr>
        <w:t xml:space="preserve"> 9 </w:t>
      </w:r>
      <w:r w:rsidR="00413101">
        <w:rPr>
          <w:lang w:val="fr-FR"/>
        </w:rPr>
        <w:t>mars</w:t>
      </w:r>
      <w:r w:rsidR="00C255DB" w:rsidRPr="005A2F91">
        <w:rPr>
          <w:lang w:val="fr-FR"/>
        </w:rPr>
        <w:t xml:space="preserve"> 1831 </w:t>
      </w:r>
      <w:r w:rsidRPr="005A2F91">
        <w:rPr>
          <w:lang w:val="fr-FR"/>
        </w:rPr>
        <w:t>à</w:t>
      </w:r>
      <w:r w:rsidR="00C255DB" w:rsidRPr="005A2F91">
        <w:rPr>
          <w:lang w:val="fr-FR"/>
        </w:rPr>
        <w:t xml:space="preserve"> </w:t>
      </w:r>
      <w:r w:rsidR="0027457D" w:rsidRPr="0027457D">
        <w:rPr>
          <w:lang w:val="fr-FR"/>
        </w:rPr>
        <w:t>Saint-Charles, Kent, New Brunswick, Canada</w:t>
      </w:r>
      <w:r w:rsidR="00C255DB" w:rsidRPr="005A2F91">
        <w:rPr>
          <w:lang w:val="fr-FR"/>
        </w:rPr>
        <w:t>.</w:t>
      </w:r>
    </w:p>
    <w:p w14:paraId="6D8BA0E9" w14:textId="77777777" w:rsidR="00C255DB" w:rsidRPr="005A2F91" w:rsidRDefault="00C255DB" w:rsidP="00C255DB">
      <w:pPr>
        <w:widowControl/>
        <w:suppressAutoHyphens w:val="0"/>
        <w:rPr>
          <w:lang w:val="fr-FR"/>
        </w:rPr>
      </w:pPr>
    </w:p>
    <w:p w14:paraId="2A06C420" w14:textId="621A60B0" w:rsidR="00C255DB" w:rsidRPr="00E2038B" w:rsidRDefault="00E2038B" w:rsidP="00C255DB">
      <w:pPr>
        <w:widowControl/>
        <w:suppressAutoHyphens w:val="0"/>
        <w:rPr>
          <w:lang w:val="fr-FR"/>
        </w:rPr>
      </w:pPr>
      <w:r w:rsidRPr="00E2038B">
        <w:rPr>
          <w:lang w:val="fr-FR"/>
        </w:rPr>
        <w:t>Décédé le</w:t>
      </w:r>
      <w:r w:rsidR="00C255DB" w:rsidRPr="00E2038B">
        <w:rPr>
          <w:lang w:val="fr-FR"/>
        </w:rPr>
        <w:t xml:space="preserve"> </w:t>
      </w:r>
      <w:r w:rsidR="00D4076F" w:rsidRPr="00E2038B">
        <w:rPr>
          <w:lang w:val="fr-FR"/>
        </w:rPr>
        <w:t xml:space="preserve">15 </w:t>
      </w:r>
      <w:r w:rsidR="00413101" w:rsidRPr="00E2038B">
        <w:rPr>
          <w:lang w:val="fr-FR"/>
        </w:rPr>
        <w:t>avril</w:t>
      </w:r>
      <w:r w:rsidR="00D4076F" w:rsidRPr="00E2038B">
        <w:rPr>
          <w:lang w:val="fr-FR"/>
        </w:rPr>
        <w:t xml:space="preserve"> 1909 </w:t>
      </w:r>
      <w:r w:rsidR="005A2F91" w:rsidRPr="00E2038B">
        <w:rPr>
          <w:lang w:val="fr-FR"/>
        </w:rPr>
        <w:t>à</w:t>
      </w:r>
      <w:r w:rsidR="00C255DB" w:rsidRPr="00E2038B">
        <w:rPr>
          <w:lang w:val="fr-FR"/>
        </w:rPr>
        <w:t xml:space="preserve"> </w:t>
      </w:r>
      <w:r w:rsidR="0027457D" w:rsidRPr="0027457D">
        <w:rPr>
          <w:lang w:val="fr-FR"/>
        </w:rPr>
        <w:t>Saint-Charles, Kent, New Brunswick, Canada</w:t>
      </w:r>
      <w:r w:rsidR="00C255DB" w:rsidRPr="00E2038B">
        <w:rPr>
          <w:lang w:val="fr-FR"/>
        </w:rPr>
        <w:t>.</w:t>
      </w:r>
    </w:p>
    <w:p w14:paraId="27EFA930" w14:textId="77777777" w:rsidR="00C8752B" w:rsidRDefault="00C8752B" w:rsidP="00C8752B">
      <w:pPr>
        <w:widowControl/>
        <w:suppressAutoHyphens w:val="0"/>
        <w:rPr>
          <w:lang w:val="fr-CA"/>
        </w:rPr>
      </w:pPr>
    </w:p>
    <w:p w14:paraId="303A53E1" w14:textId="331716C7" w:rsidR="00C8752B" w:rsidRDefault="006C3998" w:rsidP="00C8752B">
      <w:pPr>
        <w:widowControl/>
        <w:suppressAutoHyphens w:val="0"/>
        <w:jc w:val="center"/>
        <w:rPr>
          <w:lang w:val="fr-CA"/>
        </w:rPr>
      </w:pPr>
      <w:r w:rsidRPr="006C3998">
        <w:rPr>
          <w:noProof/>
          <w:lang w:val="fr-CA"/>
        </w:rPr>
        <w:lastRenderedPageBreak/>
        <w:drawing>
          <wp:inline distT="0" distB="0" distL="0" distR="0" wp14:anchorId="17D1A0C5" wp14:editId="60115C30">
            <wp:extent cx="6173061" cy="4848902"/>
            <wp:effectExtent l="0" t="0" r="0" b="889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73061" cy="4848902"/>
                    </a:xfrm>
                    <a:prstGeom prst="rect">
                      <a:avLst/>
                    </a:prstGeom>
                  </pic:spPr>
                </pic:pic>
              </a:graphicData>
            </a:graphic>
          </wp:inline>
        </w:drawing>
      </w:r>
    </w:p>
    <w:p w14:paraId="64F3754E" w14:textId="4410DC5B" w:rsidR="00C255DB" w:rsidRDefault="00C255DB" w:rsidP="00C255DB">
      <w:pPr>
        <w:widowControl/>
        <w:suppressAutoHyphens w:val="0"/>
        <w:rPr>
          <w:lang w:val="fr-FR"/>
        </w:rPr>
      </w:pPr>
    </w:p>
    <w:p w14:paraId="69E75D5D" w14:textId="38E2D0F8" w:rsidR="00BA4FD6" w:rsidRDefault="00BA4FD6" w:rsidP="00BA4FD6">
      <w:pPr>
        <w:widowControl/>
        <w:suppressAutoHyphens w:val="0"/>
        <w:rPr>
          <w:lang w:val="fr-CA"/>
        </w:rPr>
      </w:pPr>
      <w:r>
        <w:rPr>
          <w:lang w:val="fr-CA"/>
        </w:rPr>
        <w:t xml:space="preserve">Il se marie en 1858, à l'âge de 27 ans. En 1861, il vit avec sa femme et ses deux enfants, à Palmerston, Kent, Nouveau-Brunswick. Son catholique romain. Il est un fermier. En 1871, il vit avec sa femme et ses quatre enfants, à St Louis, Kent, Nouveau-Brunswick. En 1881, il vit avec sa femme et ses cinq enfants. En 1891, il vit avec sa femme et ses trois enfants, avec un de ses fils et sa femme habitant à côté. </w:t>
      </w:r>
      <w:r w:rsidR="006C3998">
        <w:rPr>
          <w:lang w:val="fr-CA"/>
        </w:rPr>
        <w:t xml:space="preserve"> </w:t>
      </w:r>
      <w:r w:rsidR="006C3998" w:rsidRPr="006C3998">
        <w:rPr>
          <w:lang w:val="fr-CA"/>
        </w:rPr>
        <w:t>En 1901, il vit avec sa femme dans la maison de son fils et de sa famille.</w:t>
      </w:r>
      <w:r w:rsidR="006C3998">
        <w:rPr>
          <w:lang w:val="fr-CA"/>
        </w:rPr>
        <w:t xml:space="preserve">  </w:t>
      </w:r>
      <w:r>
        <w:rPr>
          <w:lang w:val="fr-CA"/>
        </w:rPr>
        <w:t>Il a vécu jusqu'à 78 ans.</w:t>
      </w:r>
    </w:p>
    <w:p w14:paraId="68572654" w14:textId="1679240E" w:rsidR="006C3998" w:rsidRDefault="006C3998">
      <w:pPr>
        <w:widowControl/>
        <w:suppressAutoHyphens w:val="0"/>
        <w:rPr>
          <w:lang w:val="fr-CA"/>
        </w:rPr>
      </w:pPr>
      <w:r>
        <w:rPr>
          <w:lang w:val="fr-CA"/>
        </w:rPr>
        <w:br w:type="page"/>
      </w:r>
    </w:p>
    <w:p w14:paraId="4068FDDC" w14:textId="77777777" w:rsidR="00E9318B" w:rsidRPr="00146CA0" w:rsidRDefault="00E9318B" w:rsidP="00C255DB">
      <w:pPr>
        <w:widowControl/>
        <w:suppressAutoHyphens w:val="0"/>
        <w:rPr>
          <w:lang w:val="fr-CA"/>
        </w:rPr>
      </w:pPr>
    </w:p>
    <w:p w14:paraId="641BB4B0" w14:textId="7E7DD89C" w:rsidR="00C255DB" w:rsidRPr="00146CA0" w:rsidRDefault="00E2038B" w:rsidP="00C255DB">
      <w:pPr>
        <w:widowControl/>
        <w:suppressAutoHyphens w:val="0"/>
        <w:rPr>
          <w:lang w:val="fr-CA"/>
        </w:rPr>
      </w:pPr>
      <w:r w:rsidRPr="00146CA0">
        <w:rPr>
          <w:lang w:val="fr-CA"/>
        </w:rPr>
        <w:t>Sites de généalogie</w:t>
      </w:r>
      <w:r w:rsidR="00C255DB" w:rsidRPr="00146CA0">
        <w:rPr>
          <w:lang w:val="fr-CA"/>
        </w:rPr>
        <w:t>:</w:t>
      </w:r>
    </w:p>
    <w:p w14:paraId="6B39E2E3" w14:textId="77777777" w:rsidR="00C255DB" w:rsidRPr="00146CA0" w:rsidRDefault="00C255DB" w:rsidP="00C255DB">
      <w:pPr>
        <w:widowControl/>
        <w:suppressAutoHyphens w:val="0"/>
        <w:rPr>
          <w:lang w:val="fr-CA"/>
        </w:rPr>
      </w:pPr>
    </w:p>
    <w:p w14:paraId="2B5A2F8F" w14:textId="4E531C76" w:rsidR="00C255DB" w:rsidRPr="005D4375" w:rsidRDefault="00C255DB" w:rsidP="00C255DB">
      <w:pPr>
        <w:widowControl/>
        <w:suppressAutoHyphens w:val="0"/>
        <w:rPr>
          <w:lang w:val="fr-FR"/>
        </w:rPr>
      </w:pPr>
      <w:r w:rsidRPr="00146CA0">
        <w:rPr>
          <w:lang w:val="fr-CA"/>
        </w:rPr>
        <w:tab/>
      </w:r>
      <w:hyperlink r:id="rId145" w:history="1">
        <w:r w:rsidRPr="005D4375">
          <w:rPr>
            <w:rStyle w:val="Hyperlink"/>
            <w:lang w:val="fr-FR"/>
          </w:rPr>
          <w:t>https://www.familysearch.org/tree/person/details/LZD2-LQB</w:t>
        </w:r>
      </w:hyperlink>
    </w:p>
    <w:p w14:paraId="546F9397" w14:textId="77777777" w:rsidR="00C255DB" w:rsidRPr="005D4375" w:rsidRDefault="00C255DB" w:rsidP="00C255DB">
      <w:pPr>
        <w:widowControl/>
        <w:suppressAutoHyphens w:val="0"/>
        <w:rPr>
          <w:lang w:val="fr-FR"/>
        </w:rPr>
      </w:pPr>
    </w:p>
    <w:p w14:paraId="2AE0E11E" w14:textId="6577A8DE" w:rsidR="00C255DB" w:rsidRPr="005D4375" w:rsidRDefault="00C255DB" w:rsidP="00C255DB">
      <w:pPr>
        <w:widowControl/>
        <w:suppressAutoHyphens w:val="0"/>
        <w:rPr>
          <w:lang w:val="fr-FR"/>
        </w:rPr>
      </w:pPr>
      <w:r w:rsidRPr="005D4375">
        <w:rPr>
          <w:lang w:val="fr-FR"/>
        </w:rPr>
        <w:tab/>
      </w:r>
      <w:hyperlink r:id="rId146" w:history="1">
        <w:r w:rsidR="00F4392B" w:rsidRPr="005D4375">
          <w:rPr>
            <w:rStyle w:val="Hyperlink"/>
            <w:lang w:val="fr-FR"/>
          </w:rPr>
          <w:t>https://www.wikitree.com/wiki/Daigle-2162</w:t>
        </w:r>
      </w:hyperlink>
    </w:p>
    <w:p w14:paraId="5369CF0B" w14:textId="727F76D7" w:rsidR="00C255DB" w:rsidRPr="005D4375" w:rsidRDefault="00C255DB" w:rsidP="00C255DB">
      <w:pPr>
        <w:widowControl/>
        <w:suppressAutoHyphens w:val="0"/>
        <w:rPr>
          <w:lang w:val="fr-FR"/>
        </w:rPr>
      </w:pPr>
    </w:p>
    <w:p w14:paraId="1EFEFBEF" w14:textId="74CAF404" w:rsidR="000C124B" w:rsidRPr="005D4375" w:rsidRDefault="000C124B">
      <w:pPr>
        <w:widowControl/>
        <w:suppressAutoHyphens w:val="0"/>
        <w:rPr>
          <w:lang w:val="fr-FR"/>
        </w:rPr>
      </w:pPr>
      <w:r w:rsidRPr="005D4375">
        <w:rPr>
          <w:lang w:val="fr-FR"/>
        </w:rPr>
        <w:br w:type="page"/>
      </w:r>
    </w:p>
    <w:p w14:paraId="2900211C" w14:textId="1A7543FC" w:rsidR="000C124B" w:rsidRPr="005D4375" w:rsidRDefault="000C124B" w:rsidP="00C255DB">
      <w:pPr>
        <w:widowControl/>
        <w:suppressAutoHyphens w:val="0"/>
        <w:rPr>
          <w:lang w:val="fr-FR"/>
        </w:rPr>
      </w:pPr>
    </w:p>
    <w:p w14:paraId="188679AC" w14:textId="7ADCC571" w:rsidR="00C255DB" w:rsidRDefault="00E64CEA" w:rsidP="00C255DB">
      <w:pPr>
        <w:pStyle w:val="Heading3"/>
      </w:pPr>
      <w:bookmarkStart w:id="108" w:name="_Toc108536076"/>
      <w:r>
        <w:t>Chronologie</w:t>
      </w:r>
      <w:bookmarkEnd w:id="108"/>
    </w:p>
    <w:p w14:paraId="5E09D8F7" w14:textId="46CE46B2" w:rsidR="00C255DB" w:rsidRDefault="00C255DB" w:rsidP="00C255DB">
      <w:pPr>
        <w:widowControl/>
        <w:suppressAutoHyphens w:val="0"/>
      </w:pPr>
    </w:p>
    <w:p w14:paraId="727B085B" w14:textId="3A9629DC" w:rsidR="00C255DB" w:rsidRDefault="00F06465" w:rsidP="00C255DB">
      <w:pPr>
        <w:widowControl/>
        <w:suppressAutoHyphens w:val="0"/>
        <w:rPr>
          <w:rStyle w:val="Hyperlink"/>
        </w:rPr>
      </w:pPr>
      <w:hyperlink r:id="rId147" w:history="1">
        <w:r w:rsidR="00C255DB" w:rsidRPr="00CD388E">
          <w:rPr>
            <w:rStyle w:val="Hyperlink"/>
          </w:rPr>
          <w:t>https://www.familysearch.org/tree/person/timeline/LBWF-6KS</w:t>
        </w:r>
      </w:hyperlink>
    </w:p>
    <w:p w14:paraId="0B4FADC5" w14:textId="79A65625" w:rsidR="00C37B45" w:rsidRDefault="00C37B45" w:rsidP="00C255DB">
      <w:pPr>
        <w:widowControl/>
        <w:suppressAutoHyphens w:val="0"/>
        <w:rPr>
          <w:rStyle w:val="Hyperlink"/>
        </w:rPr>
      </w:pPr>
    </w:p>
    <w:p w14:paraId="7D43C392" w14:textId="0183F711" w:rsidR="00C37B45" w:rsidRDefault="00C37B45" w:rsidP="00C37B45">
      <w:pPr>
        <w:widowControl/>
        <w:suppressAutoHyphens w:val="0"/>
        <w:jc w:val="center"/>
      </w:pPr>
      <w:r w:rsidRPr="00C37B45">
        <w:rPr>
          <w:noProof/>
        </w:rPr>
        <w:drawing>
          <wp:inline distT="0" distB="0" distL="0" distR="0" wp14:anchorId="7A30132B" wp14:editId="215C6351">
            <wp:extent cx="4429743" cy="6830378"/>
            <wp:effectExtent l="0" t="0" r="9525" b="889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429743" cy="6830378"/>
                    </a:xfrm>
                    <a:prstGeom prst="rect">
                      <a:avLst/>
                    </a:prstGeom>
                  </pic:spPr>
                </pic:pic>
              </a:graphicData>
            </a:graphic>
          </wp:inline>
        </w:drawing>
      </w:r>
    </w:p>
    <w:p w14:paraId="3EA9E6CC" w14:textId="77777777" w:rsidR="00C37B45" w:rsidRDefault="00C37B45">
      <w:pPr>
        <w:widowControl/>
        <w:suppressAutoHyphens w:val="0"/>
      </w:pPr>
      <w:r>
        <w:br w:type="page"/>
      </w:r>
    </w:p>
    <w:p w14:paraId="3E429218" w14:textId="77777777" w:rsidR="000C124B" w:rsidRDefault="000C124B" w:rsidP="00C37B45">
      <w:pPr>
        <w:widowControl/>
        <w:suppressAutoHyphens w:val="0"/>
        <w:jc w:val="center"/>
      </w:pPr>
    </w:p>
    <w:p w14:paraId="2EAA85B3" w14:textId="2A4F4624" w:rsidR="000578D3" w:rsidRDefault="00C37B45" w:rsidP="00C37B45">
      <w:pPr>
        <w:widowControl/>
        <w:suppressAutoHyphens w:val="0"/>
        <w:jc w:val="center"/>
      </w:pPr>
      <w:r w:rsidRPr="00C37B45">
        <w:rPr>
          <w:noProof/>
        </w:rPr>
        <w:drawing>
          <wp:inline distT="0" distB="0" distL="0" distR="0" wp14:anchorId="099FB468" wp14:editId="4ED8B220">
            <wp:extent cx="4629796" cy="2534004"/>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629796" cy="2534004"/>
                    </a:xfrm>
                    <a:prstGeom prst="rect">
                      <a:avLst/>
                    </a:prstGeom>
                  </pic:spPr>
                </pic:pic>
              </a:graphicData>
            </a:graphic>
          </wp:inline>
        </w:drawing>
      </w:r>
    </w:p>
    <w:p w14:paraId="494986B9" w14:textId="25960230" w:rsidR="007D547F" w:rsidRDefault="007D547F">
      <w:pPr>
        <w:widowControl/>
        <w:suppressAutoHyphens w:val="0"/>
      </w:pPr>
    </w:p>
    <w:p w14:paraId="1B96D2BD" w14:textId="77777777" w:rsidR="000C124B" w:rsidRDefault="000C124B">
      <w:pPr>
        <w:widowControl/>
        <w:suppressAutoHyphens w:val="0"/>
        <w:sectPr w:rsidR="000C124B" w:rsidSect="00795DEB">
          <w:type w:val="nextColumn"/>
          <w:pgSz w:w="12240" w:h="15840"/>
          <w:pgMar w:top="851" w:right="851" w:bottom="851" w:left="851" w:header="862" w:footer="862" w:gutter="0"/>
          <w:paperSrc w:first="7" w:other="7"/>
          <w:cols w:space="720"/>
          <w:formProt w:val="0"/>
          <w:docGrid w:linePitch="360" w:charSpace="-411"/>
        </w:sectPr>
      </w:pPr>
    </w:p>
    <w:p w14:paraId="06DEA403" w14:textId="4D65F9C9" w:rsidR="000C124B" w:rsidRDefault="000C124B">
      <w:pPr>
        <w:widowControl/>
        <w:suppressAutoHyphens w:val="0"/>
      </w:pPr>
    </w:p>
    <w:p w14:paraId="0AF08A8C" w14:textId="70804902" w:rsidR="000578D3" w:rsidRDefault="004100D0" w:rsidP="000578D3">
      <w:pPr>
        <w:pStyle w:val="Heading3"/>
      </w:pPr>
      <w:bookmarkStart w:id="109" w:name="_Marriage_(1858)"/>
      <w:bookmarkStart w:id="110" w:name="_Toc108536077"/>
      <w:bookmarkEnd w:id="109"/>
      <w:r>
        <w:t>Mariage</w:t>
      </w:r>
      <w:r w:rsidR="000578D3">
        <w:t xml:space="preserve"> (1858)</w:t>
      </w:r>
      <w:bookmarkEnd w:id="110"/>
    </w:p>
    <w:p w14:paraId="019D51B1" w14:textId="7F83A1D1" w:rsidR="000578D3" w:rsidRDefault="000578D3" w:rsidP="000578D3"/>
    <w:p w14:paraId="77E3C5C2" w14:textId="2DD0B544" w:rsidR="00B17C8F" w:rsidRPr="00E57AED" w:rsidRDefault="00E57AED" w:rsidP="000578D3">
      <w:pPr>
        <w:rPr>
          <w:lang w:val="fr-FR"/>
        </w:rPr>
      </w:pPr>
      <w:r w:rsidRPr="00E57AED">
        <w:rPr>
          <w:lang w:val="fr-FR"/>
        </w:rPr>
        <w:t xml:space="preserve">Avec </w:t>
      </w:r>
      <w:r>
        <w:rPr>
          <w:lang w:val="fr-FR"/>
        </w:rPr>
        <w:t>son épouse</w:t>
      </w:r>
      <w:r w:rsidRPr="00E57AED">
        <w:rPr>
          <w:lang w:val="fr-FR"/>
        </w:rPr>
        <w:t xml:space="preserve"> </w:t>
      </w:r>
      <w:hyperlink w:anchor="_Daigle,_Luce_(1833–1903)" w:history="1">
        <w:r w:rsidR="00376369" w:rsidRPr="00E57AED">
          <w:rPr>
            <w:rStyle w:val="Hyperlink"/>
            <w:lang w:val="fr-FR"/>
          </w:rPr>
          <w:t>Luce Daigle</w:t>
        </w:r>
      </w:hyperlink>
      <w:r w:rsidR="00376369" w:rsidRPr="00E57AED">
        <w:rPr>
          <w:lang w:val="fr-FR"/>
        </w:rPr>
        <w:t xml:space="preserve"> (1833-1903)</w:t>
      </w:r>
      <w:r w:rsidR="00B17C8F" w:rsidRPr="00E57AED">
        <w:rPr>
          <w:lang w:val="fr-FR"/>
        </w:rPr>
        <w:t>.</w:t>
      </w:r>
    </w:p>
    <w:p w14:paraId="4CFEB299" w14:textId="77777777" w:rsidR="00B17C8F" w:rsidRPr="00E57AED" w:rsidRDefault="00B17C8F" w:rsidP="000578D3">
      <w:pPr>
        <w:rPr>
          <w:lang w:val="fr-FR"/>
        </w:rPr>
      </w:pPr>
    </w:p>
    <w:p w14:paraId="5D03CD4A" w14:textId="3AC6AB19" w:rsidR="000578D3" w:rsidRPr="005D4375" w:rsidRDefault="00F06465" w:rsidP="000578D3">
      <w:pPr>
        <w:rPr>
          <w:lang w:val="fr-FR"/>
        </w:rPr>
      </w:pPr>
      <w:hyperlink r:id="rId150" w:history="1">
        <w:r w:rsidR="000578D3" w:rsidRPr="005D4375">
          <w:rPr>
            <w:rStyle w:val="Hyperlink"/>
            <w:lang w:val="fr-FR"/>
          </w:rPr>
          <w:t>https://familysearch.org/ark:/61903/1:1:QVBF-J7DZ</w:t>
        </w:r>
      </w:hyperlink>
    </w:p>
    <w:p w14:paraId="02E34FB9" w14:textId="5B8BB0D5" w:rsidR="000578D3" w:rsidRPr="005D4375" w:rsidRDefault="000578D3" w:rsidP="000578D3">
      <w:pPr>
        <w:rPr>
          <w:lang w:val="fr-FR"/>
        </w:rPr>
      </w:pPr>
    </w:p>
    <w:p w14:paraId="18AA149B" w14:textId="256802D6" w:rsidR="00B51774" w:rsidRDefault="000578D3" w:rsidP="000C124B">
      <w:pPr>
        <w:jc w:val="center"/>
      </w:pPr>
      <w:r>
        <w:rPr>
          <w:noProof/>
        </w:rPr>
        <w:drawing>
          <wp:inline distT="0" distB="0" distL="0" distR="0" wp14:anchorId="73313F97" wp14:editId="521B0949">
            <wp:extent cx="8754903" cy="4701397"/>
            <wp:effectExtent l="0" t="0" r="8255" b="444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52460" t="11848" r="5269" b="59579"/>
                    <a:stretch/>
                  </pic:blipFill>
                  <pic:spPr bwMode="auto">
                    <a:xfrm>
                      <a:off x="0" y="0"/>
                      <a:ext cx="8778581" cy="4714112"/>
                    </a:xfrm>
                    <a:prstGeom prst="rect">
                      <a:avLst/>
                    </a:prstGeom>
                    <a:noFill/>
                    <a:ln>
                      <a:noFill/>
                    </a:ln>
                    <a:extLst>
                      <a:ext uri="{53640926-AAD7-44D8-BBD7-CCE9431645EC}">
                        <a14:shadowObscured xmlns:a14="http://schemas.microsoft.com/office/drawing/2010/main"/>
                      </a:ext>
                    </a:extLst>
                  </pic:spPr>
                </pic:pic>
              </a:graphicData>
            </a:graphic>
          </wp:inline>
        </w:drawing>
      </w:r>
      <w:r w:rsidR="00B51774">
        <w:br w:type="page"/>
      </w:r>
    </w:p>
    <w:p w14:paraId="2F544E9B" w14:textId="77777777" w:rsidR="00B51774" w:rsidRDefault="00B51774" w:rsidP="00B51774"/>
    <w:p w14:paraId="5621729D" w14:textId="154D8142" w:rsidR="00B51774" w:rsidRDefault="00E64CEA" w:rsidP="00B51774">
      <w:pPr>
        <w:pStyle w:val="Heading3"/>
      </w:pPr>
      <w:bookmarkStart w:id="111" w:name="_Canada_Census_(1861)_3"/>
      <w:bookmarkStart w:id="112" w:name="_Toc108536078"/>
      <w:bookmarkEnd w:id="111"/>
      <w:r>
        <w:t>Recensement du Canada</w:t>
      </w:r>
      <w:r w:rsidR="00B51774">
        <w:t xml:space="preserve"> (1861)</w:t>
      </w:r>
      <w:bookmarkEnd w:id="112"/>
    </w:p>
    <w:p w14:paraId="272EAB43" w14:textId="15AD8AD0" w:rsidR="00B51774" w:rsidRDefault="00B51774" w:rsidP="00B51774"/>
    <w:p w14:paraId="21D31D02" w14:textId="729EBD2A" w:rsidR="00726A84" w:rsidRPr="00A81479" w:rsidRDefault="00A81479" w:rsidP="00726A84">
      <w:pPr>
        <w:widowControl/>
        <w:suppressAutoHyphens w:val="0"/>
        <w:rPr>
          <w:lang w:val="fr-FR"/>
        </w:rPr>
      </w:pPr>
      <w:r w:rsidRPr="00A81479">
        <w:rPr>
          <w:lang w:val="fr-FR"/>
        </w:rPr>
        <w:t xml:space="preserve">Avec son épouse </w:t>
      </w:r>
      <w:hyperlink w:anchor="_Daigle,_Luce_(1833–1903)" w:history="1">
        <w:r w:rsidR="00376369" w:rsidRPr="00A81479">
          <w:rPr>
            <w:rStyle w:val="Hyperlink"/>
            <w:lang w:val="fr-FR"/>
          </w:rPr>
          <w:t>Luce Daigle</w:t>
        </w:r>
      </w:hyperlink>
      <w:r w:rsidR="00376369" w:rsidRPr="00A81479">
        <w:rPr>
          <w:lang w:val="fr-FR"/>
        </w:rPr>
        <w:t xml:space="preserve"> (1833-1903)</w:t>
      </w:r>
      <w:r w:rsidR="00726A84" w:rsidRPr="00A81479">
        <w:rPr>
          <w:lang w:val="fr-FR"/>
        </w:rPr>
        <w:t>.</w:t>
      </w:r>
    </w:p>
    <w:p w14:paraId="3DB3127F" w14:textId="3B0C9FC2" w:rsidR="00726A84" w:rsidRPr="00A81479" w:rsidRDefault="00726A84" w:rsidP="00B51774">
      <w:pPr>
        <w:rPr>
          <w:lang w:val="fr-FR"/>
        </w:rPr>
      </w:pPr>
      <w:r w:rsidRPr="00A81479">
        <w:rPr>
          <w:lang w:val="fr-FR"/>
        </w:rPr>
        <w:t xml:space="preserve"> </w:t>
      </w:r>
    </w:p>
    <w:p w14:paraId="0417001F" w14:textId="4ECBE15A" w:rsidR="00B51774" w:rsidRPr="007E6136" w:rsidRDefault="00F06465" w:rsidP="00B51774">
      <w:pPr>
        <w:rPr>
          <w:lang w:val="fr-FR"/>
        </w:rPr>
      </w:pPr>
      <w:hyperlink r:id="rId152" w:history="1">
        <w:r w:rsidR="00B51774" w:rsidRPr="007E6136">
          <w:rPr>
            <w:rStyle w:val="Hyperlink"/>
            <w:lang w:val="fr-FR"/>
          </w:rPr>
          <w:t>https://www.ancestry.ca/imageviewer/collections/1570/images/4108515_00154</w:t>
        </w:r>
      </w:hyperlink>
    </w:p>
    <w:p w14:paraId="17919C03" w14:textId="02441269" w:rsidR="00B51774" w:rsidRPr="007E6136" w:rsidRDefault="00B51774" w:rsidP="00B51774">
      <w:pPr>
        <w:rPr>
          <w:lang w:val="fr-FR"/>
        </w:rPr>
      </w:pPr>
    </w:p>
    <w:p w14:paraId="0882F787" w14:textId="2D11D305" w:rsidR="00B51774" w:rsidRDefault="00F06465" w:rsidP="00B51774">
      <w:pPr>
        <w:jc w:val="center"/>
      </w:pPr>
      <w:r>
        <w:rPr>
          <w:noProof/>
        </w:rPr>
        <w:pict w14:anchorId="27D4E2E9">
          <v:rect id="Ink 523" o:spid="_x0000_s2342" style="position:absolute;left:0;text-align:left;margin-left:62.7pt;margin-top:288.45pt;width:6.85pt;height:8.1pt;z-index:2520273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" annotation="t"/>
          </v:rect>
        </w:pict>
      </w:r>
      <w:r>
        <w:rPr>
          <w:noProof/>
        </w:rPr>
        <w:pict w14:anchorId="65B17B92">
          <v:rect id="Ink 522" o:spid="_x0000_s2341" style="position:absolute;left:0;text-align:left;margin-left:4.2pt;margin-top:271.05pt;width:5.4pt;height:56.55pt;z-index:2520263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QBHQMOlgEBEFjPVIrml8VPjwb4utLhmyIDC0gUROelkAFFZEZkBQILZBkYMgqBx///D4DH//8P&#10;MwqBx///D4DH//8PCmBHg/lj5ZiREkSRJEokiUSRJEkSInpn1fGR4PB0uUz15Ii9QIeDQmAEBgAg&#10;MAAgMAABAICBAICIBAUAkkq4ETgWdmSnE9ls3Feca7AYBAUij4k0em4KABEgMJRf2HjA1wH=&#10;" annotation="t"/>
          </v:rect>
        </w:pict>
      </w:r>
      <w:r w:rsidR="00B51774">
        <w:rPr>
          <w:noProof/>
        </w:rPr>
        <w:drawing>
          <wp:inline distT="0" distB="0" distL="0" distR="0" wp14:anchorId="587EE091" wp14:editId="24DC1FED">
            <wp:extent cx="8774619" cy="4886325"/>
            <wp:effectExtent l="0" t="0" r="762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4561" t="10604" r="31312" b="52507"/>
                    <a:stretch/>
                  </pic:blipFill>
                  <pic:spPr bwMode="auto">
                    <a:xfrm>
                      <a:off x="0" y="0"/>
                      <a:ext cx="8824777" cy="4914257"/>
                    </a:xfrm>
                    <a:prstGeom prst="rect">
                      <a:avLst/>
                    </a:prstGeom>
                    <a:noFill/>
                    <a:ln>
                      <a:noFill/>
                    </a:ln>
                    <a:extLst>
                      <a:ext uri="{53640926-AAD7-44D8-BBD7-CCE9431645EC}">
                        <a14:shadowObscured xmlns:a14="http://schemas.microsoft.com/office/drawing/2010/main"/>
                      </a:ext>
                    </a:extLst>
                  </pic:spPr>
                </pic:pic>
              </a:graphicData>
            </a:graphic>
          </wp:inline>
        </w:drawing>
      </w:r>
    </w:p>
    <w:p w14:paraId="000F1646" w14:textId="7D044096" w:rsidR="000578D3" w:rsidRDefault="000578D3" w:rsidP="00B51774">
      <w:r>
        <w:br w:type="page"/>
      </w:r>
    </w:p>
    <w:p w14:paraId="42EC1A20" w14:textId="77777777" w:rsidR="007D547F" w:rsidRDefault="007D547F">
      <w:pPr>
        <w:widowControl/>
        <w:suppressAutoHyphens w:val="0"/>
      </w:pPr>
    </w:p>
    <w:p w14:paraId="04C4C29F" w14:textId="625741FA" w:rsidR="007D547F" w:rsidRDefault="00E64CEA" w:rsidP="007D547F">
      <w:pPr>
        <w:pStyle w:val="Heading3"/>
      </w:pPr>
      <w:bookmarkStart w:id="113" w:name="_Canada_Census_(1871)_6"/>
      <w:bookmarkStart w:id="114" w:name="_Toc108536079"/>
      <w:bookmarkEnd w:id="113"/>
      <w:r>
        <w:t>Recensement du Canada</w:t>
      </w:r>
      <w:r w:rsidR="007D547F">
        <w:t xml:space="preserve"> (1871)</w:t>
      </w:r>
      <w:bookmarkEnd w:id="114"/>
    </w:p>
    <w:p w14:paraId="6479425B" w14:textId="79ACC4EE" w:rsidR="007D547F" w:rsidRDefault="007D547F">
      <w:pPr>
        <w:widowControl/>
        <w:suppressAutoHyphens w:val="0"/>
      </w:pPr>
    </w:p>
    <w:p w14:paraId="740BC509" w14:textId="21592168" w:rsidR="007D547F" w:rsidRPr="00A81479" w:rsidRDefault="00A81479">
      <w:pPr>
        <w:widowControl/>
        <w:suppressAutoHyphens w:val="0"/>
        <w:rPr>
          <w:lang w:val="fr-FR"/>
        </w:rPr>
      </w:pPr>
      <w:r w:rsidRPr="00A81479">
        <w:rPr>
          <w:lang w:val="fr-FR"/>
        </w:rPr>
        <w:t>Av</w:t>
      </w:r>
      <w:r>
        <w:rPr>
          <w:lang w:val="fr-FR"/>
        </w:rPr>
        <w:t xml:space="preserve">ec son épouse </w:t>
      </w:r>
      <w:hyperlink w:anchor="_Daigle,_Luce_(1833–1903)" w:history="1">
        <w:r w:rsidR="00376369" w:rsidRPr="00A81479">
          <w:rPr>
            <w:rStyle w:val="Hyperlink"/>
            <w:lang w:val="fr-FR"/>
          </w:rPr>
          <w:t>Luce Daigle</w:t>
        </w:r>
      </w:hyperlink>
      <w:r w:rsidR="00376369" w:rsidRPr="00A81479">
        <w:rPr>
          <w:lang w:val="fr-FR"/>
        </w:rPr>
        <w:t xml:space="preserve"> (1833-1903</w:t>
      </w:r>
      <w:r w:rsidR="003A34BC" w:rsidRPr="00A81479">
        <w:rPr>
          <w:lang w:val="fr-FR"/>
        </w:rPr>
        <w:t>) et</w:t>
      </w:r>
      <w:r w:rsidR="007D547F" w:rsidRPr="00A81479">
        <w:rPr>
          <w:lang w:val="fr-FR"/>
        </w:rPr>
        <w:t xml:space="preserve"> son</w:t>
      </w:r>
      <w:r>
        <w:rPr>
          <w:lang w:val="fr-FR"/>
        </w:rPr>
        <w:t xml:space="preserve"> fils</w:t>
      </w:r>
      <w:r w:rsidR="007D547F" w:rsidRPr="00A81479">
        <w:rPr>
          <w:lang w:val="fr-FR"/>
        </w:rPr>
        <w:t xml:space="preserve"> </w:t>
      </w:r>
      <w:hyperlink w:anchor="_Daigle,_Francois_Joseph" w:history="1">
        <w:r w:rsidR="00E57DA3" w:rsidRPr="00A81479">
          <w:rPr>
            <w:rStyle w:val="Hyperlink"/>
            <w:lang w:val="fr-FR"/>
          </w:rPr>
          <w:t>François</w:t>
        </w:r>
        <w:r w:rsidR="00C72C31" w:rsidRPr="00A81479">
          <w:rPr>
            <w:rStyle w:val="Hyperlink"/>
            <w:lang w:val="fr-FR"/>
          </w:rPr>
          <w:t xml:space="preserve"> Joseph Daigle</w:t>
        </w:r>
      </w:hyperlink>
      <w:r w:rsidR="00C72C31" w:rsidRPr="00A81479">
        <w:rPr>
          <w:lang w:val="fr-FR"/>
        </w:rPr>
        <w:t xml:space="preserve"> (1868</w:t>
      </w:r>
      <w:r w:rsidR="00245111" w:rsidRPr="00A81479">
        <w:rPr>
          <w:lang w:val="fr-FR"/>
        </w:rPr>
        <w:t>-</w:t>
      </w:r>
      <w:r w:rsidR="00C72C31" w:rsidRPr="00A81479">
        <w:rPr>
          <w:lang w:val="fr-FR"/>
        </w:rPr>
        <w:t>1943)</w:t>
      </w:r>
      <w:r w:rsidR="007D547F" w:rsidRPr="00A81479">
        <w:rPr>
          <w:lang w:val="fr-FR"/>
        </w:rPr>
        <w:t>.</w:t>
      </w:r>
    </w:p>
    <w:p w14:paraId="3A8AF376" w14:textId="77777777" w:rsidR="007D547F" w:rsidRPr="00A81479" w:rsidRDefault="007D547F">
      <w:pPr>
        <w:widowControl/>
        <w:suppressAutoHyphens w:val="0"/>
        <w:rPr>
          <w:lang w:val="fr-FR"/>
        </w:rPr>
      </w:pPr>
    </w:p>
    <w:p w14:paraId="5F7DC000" w14:textId="73634E59" w:rsidR="007D547F" w:rsidRPr="007E6136" w:rsidRDefault="00F06465">
      <w:pPr>
        <w:widowControl/>
        <w:suppressAutoHyphens w:val="0"/>
        <w:rPr>
          <w:lang w:val="fr-FR"/>
        </w:rPr>
      </w:pPr>
      <w:hyperlink r:id="rId154" w:history="1">
        <w:r w:rsidR="007D547F" w:rsidRPr="007E6136">
          <w:rPr>
            <w:rStyle w:val="Hyperlink"/>
            <w:lang w:val="fr-FR"/>
          </w:rPr>
          <w:t>https://www.ancestry.ca/imageviewer/collections/1578/images/4396276_00265</w:t>
        </w:r>
      </w:hyperlink>
    </w:p>
    <w:p w14:paraId="16E34B4D" w14:textId="22C9B19D" w:rsidR="007D547F" w:rsidRPr="007E6136" w:rsidRDefault="007D547F">
      <w:pPr>
        <w:widowControl/>
        <w:suppressAutoHyphens w:val="0"/>
        <w:rPr>
          <w:lang w:val="fr-FR"/>
        </w:rPr>
      </w:pPr>
    </w:p>
    <w:p w14:paraId="20AB1DB7" w14:textId="09739878" w:rsidR="0005257E" w:rsidRDefault="00F06465" w:rsidP="000C124B">
      <w:pPr>
        <w:widowControl/>
        <w:suppressAutoHyphens w:val="0"/>
        <w:jc w:val="center"/>
      </w:pPr>
      <w:r>
        <w:rPr>
          <w:noProof/>
        </w:rPr>
        <w:pict w14:anchorId="5D61BBEF">
          <v:rect id="Ink 486" o:spid="_x0000_s2340" style="position:absolute;left:0;text-align:left;margin-left:116.95pt;margin-top:254.25pt;width:7.35pt;height:6pt;z-index:2520017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gBHQIUEAEQWM9UiuaXxU+PBvi60uGbIgMLSBRE56WQAUVkRmQFAgtkGRgyCoHH//8PgMf//w8z&#10;CoHH//8PgMf//w8KhAGWAYT1B6rjCKE8eZGAhhzQRhGEYIwEYAAQiQih2PAnjFGEYRhECMIwiQmj&#10;BFCIEYRhEhFGBGEYRhFCInKIACESEYIwnjCC/Bn4DornlLEvr46lllllliyxZYssWWPq+X3KNygq&#10;UPPqUJQAJUsssAJZSWARYlRYc+gKABEgoHTxFqm/1wG=&#10;" annotation="t"/>
          </v:rect>
        </w:pict>
      </w:r>
      <w:r>
        <w:rPr>
          <w:noProof/>
        </w:rPr>
        <w:pict w14:anchorId="52DB0842">
          <v:rect id="Ink 485" o:spid="_x0000_s2339" style="position:absolute;left:0;text-align:left;margin-left:120.05pt;margin-top:192.2pt;width:6.4pt;height:6.85pt;z-index:2520007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" annotation="t"/>
          </v:rect>
        </w:pict>
      </w:r>
      <w:r>
        <w:rPr>
          <w:noProof/>
        </w:rPr>
        <w:pict w14:anchorId="39BE7962">
          <v:rect id="Ink 304" o:spid="_x0000_s2338" style="position:absolute;left:0;text-align:left;margin-left:76.9pt;margin-top:174.75pt;width:5pt;height:88.2pt;z-index:2521830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kBHQMQ7AEBEFjPVIrml8VPjwb4utLhmyIDC0gQROelkAFFZEZkBQM4C2QZIzIKgcf//w+Ax///&#10;DzMKgcf//w+Ax///DzgJAP7/AwAAAAAACmk0hPHXjkEYEYIwjCMIoRBSc0Yxa8yEClo4ac/oRIcg&#10;EBgEBQBAYAgMAQGAAQGACBT6dxaAQGAQFLpbAIDAE0o2cNDbH4Ljgu+bM6AEh/Vz56ufQAAAAAAA&#10;Okp8MlIKABEgYGQuW53C1wH=&#10;" annotation="t"/>
          </v:rect>
        </w:pict>
      </w:r>
      <w:r w:rsidR="007D547F">
        <w:rPr>
          <w:noProof/>
        </w:rPr>
        <w:drawing>
          <wp:inline distT="0" distB="0" distL="0" distR="0" wp14:anchorId="1E6F87C4" wp14:editId="42050009">
            <wp:extent cx="8843103" cy="4660710"/>
            <wp:effectExtent l="0" t="0" r="0" b="698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3599" r="17677" b="68413"/>
                    <a:stretch/>
                  </pic:blipFill>
                  <pic:spPr bwMode="auto">
                    <a:xfrm>
                      <a:off x="0" y="0"/>
                      <a:ext cx="8919265" cy="4700851"/>
                    </a:xfrm>
                    <a:prstGeom prst="rect">
                      <a:avLst/>
                    </a:prstGeom>
                    <a:noFill/>
                    <a:ln>
                      <a:noFill/>
                    </a:ln>
                    <a:extLst>
                      <a:ext uri="{53640926-AAD7-44D8-BBD7-CCE9431645EC}">
                        <a14:shadowObscured xmlns:a14="http://schemas.microsoft.com/office/drawing/2010/main"/>
                      </a:ext>
                    </a:extLst>
                  </pic:spPr>
                </pic:pic>
              </a:graphicData>
            </a:graphic>
          </wp:inline>
        </w:drawing>
      </w:r>
      <w:r w:rsidR="0005257E">
        <w:br w:type="page"/>
      </w:r>
    </w:p>
    <w:p w14:paraId="663BBA56" w14:textId="77777777" w:rsidR="0005257E" w:rsidRDefault="0005257E">
      <w:pPr>
        <w:widowControl/>
        <w:suppressAutoHyphens w:val="0"/>
      </w:pPr>
    </w:p>
    <w:p w14:paraId="0167A96F" w14:textId="53C11DF5" w:rsidR="0005257E" w:rsidRDefault="00E64CEA" w:rsidP="0005257E">
      <w:pPr>
        <w:pStyle w:val="Heading3"/>
      </w:pPr>
      <w:bookmarkStart w:id="115" w:name="_Canada_Census_(1881)_5"/>
      <w:bookmarkStart w:id="116" w:name="_Toc108536080"/>
      <w:bookmarkEnd w:id="115"/>
      <w:r>
        <w:t>Recensement du Canada</w:t>
      </w:r>
      <w:r w:rsidR="0005257E">
        <w:t xml:space="preserve"> (1881)</w:t>
      </w:r>
      <w:bookmarkEnd w:id="116"/>
    </w:p>
    <w:p w14:paraId="2373DA13" w14:textId="4ADC673E" w:rsidR="0005257E" w:rsidRDefault="0005257E">
      <w:pPr>
        <w:widowControl/>
        <w:suppressAutoHyphens w:val="0"/>
      </w:pPr>
    </w:p>
    <w:p w14:paraId="420FAF5C" w14:textId="74981D08" w:rsidR="0005257E" w:rsidRPr="00A81479" w:rsidRDefault="00A81479" w:rsidP="0005257E">
      <w:pPr>
        <w:widowControl/>
        <w:suppressAutoHyphens w:val="0"/>
        <w:rPr>
          <w:lang w:val="fr-FR"/>
        </w:rPr>
      </w:pPr>
      <w:r w:rsidRPr="00A81479">
        <w:rPr>
          <w:lang w:val="fr-FR"/>
        </w:rPr>
        <w:t>Av</w:t>
      </w:r>
      <w:r>
        <w:rPr>
          <w:lang w:val="fr-FR"/>
        </w:rPr>
        <w:t xml:space="preserve">ec son épouse </w:t>
      </w:r>
      <w:hyperlink w:anchor="_Daigle,_Luce_(1833–1903)" w:history="1">
        <w:r w:rsidR="00376369" w:rsidRPr="00A81479">
          <w:rPr>
            <w:rStyle w:val="Hyperlink"/>
            <w:lang w:val="fr-FR"/>
          </w:rPr>
          <w:t>Luce Daigle</w:t>
        </w:r>
      </w:hyperlink>
      <w:r w:rsidR="00376369" w:rsidRPr="00A81479">
        <w:rPr>
          <w:lang w:val="fr-FR"/>
        </w:rPr>
        <w:t xml:space="preserve"> (1833-1903</w:t>
      </w:r>
      <w:r w:rsidR="003A34BC" w:rsidRPr="00A81479">
        <w:rPr>
          <w:lang w:val="fr-FR"/>
        </w:rPr>
        <w:t>) et</w:t>
      </w:r>
      <w:r w:rsidR="0005257E" w:rsidRPr="00A81479">
        <w:rPr>
          <w:lang w:val="fr-FR"/>
        </w:rPr>
        <w:t xml:space="preserve"> son</w:t>
      </w:r>
      <w:r>
        <w:rPr>
          <w:lang w:val="fr-FR"/>
        </w:rPr>
        <w:t xml:space="preserve"> fils</w:t>
      </w:r>
      <w:r w:rsidR="0005257E" w:rsidRPr="00A81479">
        <w:rPr>
          <w:lang w:val="fr-FR"/>
        </w:rPr>
        <w:t xml:space="preserve"> </w:t>
      </w:r>
      <w:hyperlink w:anchor="_Daigle,_Francois_Joseph" w:history="1">
        <w:r w:rsidR="00E57DA3" w:rsidRPr="00A81479">
          <w:rPr>
            <w:rStyle w:val="Hyperlink"/>
            <w:lang w:val="fr-FR"/>
          </w:rPr>
          <w:t>François</w:t>
        </w:r>
        <w:r w:rsidR="00C72C31" w:rsidRPr="00A81479">
          <w:rPr>
            <w:rStyle w:val="Hyperlink"/>
            <w:lang w:val="fr-FR"/>
          </w:rPr>
          <w:t xml:space="preserve"> Joseph Daigle</w:t>
        </w:r>
      </w:hyperlink>
      <w:r w:rsidR="00C72C31" w:rsidRPr="00A81479">
        <w:rPr>
          <w:lang w:val="fr-FR"/>
        </w:rPr>
        <w:t xml:space="preserve"> (1868</w:t>
      </w:r>
      <w:r w:rsidR="00245111" w:rsidRPr="00A81479">
        <w:rPr>
          <w:lang w:val="fr-FR"/>
        </w:rPr>
        <w:t>-</w:t>
      </w:r>
      <w:r w:rsidR="00C72C31" w:rsidRPr="00A81479">
        <w:rPr>
          <w:lang w:val="fr-FR"/>
        </w:rPr>
        <w:t>1943)</w:t>
      </w:r>
      <w:r w:rsidR="0005257E" w:rsidRPr="00A81479">
        <w:rPr>
          <w:lang w:val="fr-FR"/>
        </w:rPr>
        <w:t>.</w:t>
      </w:r>
    </w:p>
    <w:p w14:paraId="04718C5F" w14:textId="77777777" w:rsidR="0005257E" w:rsidRPr="00A81479" w:rsidRDefault="0005257E">
      <w:pPr>
        <w:widowControl/>
        <w:suppressAutoHyphens w:val="0"/>
        <w:rPr>
          <w:lang w:val="fr-FR"/>
        </w:rPr>
      </w:pPr>
    </w:p>
    <w:p w14:paraId="33E6C7F2" w14:textId="0A9EC088" w:rsidR="0005257E" w:rsidRPr="007E6136" w:rsidRDefault="00F06465">
      <w:pPr>
        <w:widowControl/>
        <w:suppressAutoHyphens w:val="0"/>
        <w:rPr>
          <w:lang w:val="fr-FR"/>
        </w:rPr>
      </w:pPr>
      <w:hyperlink r:id="rId156" w:history="1">
        <w:r w:rsidR="0005257E" w:rsidRPr="007E6136">
          <w:rPr>
            <w:rStyle w:val="Hyperlink"/>
            <w:lang w:val="fr-FR"/>
          </w:rPr>
          <w:t>https://www.ancestry.ca/imageviewer/collections/1577/images/31229_C_13184-00607</w:t>
        </w:r>
      </w:hyperlink>
    </w:p>
    <w:p w14:paraId="4A44C344" w14:textId="77777777" w:rsidR="0005257E" w:rsidRPr="007E6136" w:rsidRDefault="0005257E">
      <w:pPr>
        <w:widowControl/>
        <w:suppressAutoHyphens w:val="0"/>
        <w:rPr>
          <w:lang w:val="fr-FR"/>
        </w:rPr>
      </w:pPr>
    </w:p>
    <w:p w14:paraId="490BF946" w14:textId="4FB12654" w:rsidR="00EA388E" w:rsidRDefault="00F06465" w:rsidP="0005257E">
      <w:pPr>
        <w:widowControl/>
        <w:suppressAutoHyphens w:val="0"/>
        <w:jc w:val="center"/>
      </w:pPr>
      <w:r>
        <w:rPr>
          <w:noProof/>
        </w:rPr>
        <w:pict w14:anchorId="62CC38EF">
          <v:rect id="Ink 516" o:spid="_x0000_s2337" style="position:absolute;left:0;text-align:left;margin-left:136.65pt;margin-top:312.65pt;width:7.3pt;height:7.1pt;z-index:25202329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" annotation="t"/>
          </v:rect>
        </w:pict>
      </w:r>
      <w:r>
        <w:rPr>
          <w:noProof/>
        </w:rPr>
        <w:pict w14:anchorId="66BD4BC7">
          <v:rect id="Ink 514" o:spid="_x0000_s2336" style="position:absolute;left:0;text-align:left;margin-left:135.25pt;margin-top:257.95pt;width:7.15pt;height:6.4pt;z-index:25202227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gBHQIUEgEQWM9UiuaXxU+PBvi60uGbIgMLSBRE56WQAUVkRmQFAgtkGRgyCoHH//8PgMf//w8z&#10;CoHH//8PgMf//w8KhAGwAYP6K+lSJRdAQc+wIlCYETAiYmJgAGuCY8r2xMJjXOYJhMTExIiRMXEx&#10;ITEok46iYmJETMdfEmJhMTEwmJhMEwTAAHoZgoCEsCWfJ9IAAPHlYsVKCyy5VqWUPPqiUAsAtAll&#10;gJ3JYCBmgSiVKlSypZZZZUufJ8YKABEgIGacLnTA1wH=&#10;" annotation="t"/>
          </v:rect>
        </w:pict>
      </w:r>
      <w:r>
        <w:rPr>
          <w:noProof/>
        </w:rPr>
        <w:pict w14:anchorId="5AFDFD2F">
          <v:rect id="Ink 513" o:spid="_x0000_s2335" style="position:absolute;left:0;text-align:left;margin-left:70.5pt;margin-top:242.95pt;width:4pt;height:93.05pt;z-index:2520212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G8dAwr4AQEQWM9UiuaXxU+PBvi60uGbIgMLSBRE56WQAUVkRmQFAgtkGRgyCoHH//8PgMf//w8z&#10;CoHH//8PgMf//w8KKxKDPE4zzgiYRMVwh4B33Hdp4bq3GHcdTAICIBASDQgKABEgQLukKXTA1wH=&#10;" annotation="t"/>
          </v:rect>
        </w:pict>
      </w:r>
      <w:r w:rsidR="0005257E">
        <w:rPr>
          <w:noProof/>
        </w:rPr>
        <w:drawing>
          <wp:inline distT="0" distB="0" distL="0" distR="0" wp14:anchorId="1C5CA729" wp14:editId="7B0E027E">
            <wp:extent cx="8693584" cy="4839419"/>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0333" t="4292" r="20158" b="62982"/>
                    <a:stretch/>
                  </pic:blipFill>
                  <pic:spPr bwMode="auto">
                    <a:xfrm>
                      <a:off x="0" y="0"/>
                      <a:ext cx="8731149" cy="4860330"/>
                    </a:xfrm>
                    <a:prstGeom prst="rect">
                      <a:avLst/>
                    </a:prstGeom>
                    <a:noFill/>
                    <a:ln>
                      <a:noFill/>
                    </a:ln>
                    <a:extLst>
                      <a:ext uri="{53640926-AAD7-44D8-BBD7-CCE9431645EC}">
                        <a14:shadowObscured xmlns:a14="http://schemas.microsoft.com/office/drawing/2010/main"/>
                      </a:ext>
                    </a:extLst>
                  </pic:spPr>
                </pic:pic>
              </a:graphicData>
            </a:graphic>
          </wp:inline>
        </w:drawing>
      </w:r>
      <w:r w:rsidR="00EA388E">
        <w:br w:type="page"/>
      </w:r>
    </w:p>
    <w:p w14:paraId="4F68F3EE" w14:textId="5044DE2D" w:rsidR="007D547F" w:rsidRDefault="007D547F">
      <w:pPr>
        <w:widowControl/>
        <w:suppressAutoHyphens w:val="0"/>
      </w:pPr>
    </w:p>
    <w:p w14:paraId="45D55B4C" w14:textId="77777777" w:rsidR="00EA388E" w:rsidRDefault="00EA388E" w:rsidP="00EA388E">
      <w:pPr>
        <w:widowControl/>
        <w:suppressAutoHyphens w:val="0"/>
      </w:pPr>
    </w:p>
    <w:p w14:paraId="251C4B07" w14:textId="2D12C4A1" w:rsidR="00EA388E" w:rsidRDefault="00E64CEA" w:rsidP="00EA388E">
      <w:pPr>
        <w:pStyle w:val="Heading3"/>
      </w:pPr>
      <w:bookmarkStart w:id="117" w:name="_Canada_Census_(1891)_4"/>
      <w:bookmarkStart w:id="118" w:name="_Toc108536081"/>
      <w:bookmarkEnd w:id="117"/>
      <w:r>
        <w:t>Recensement du Canada</w:t>
      </w:r>
      <w:r w:rsidR="00EA388E">
        <w:t xml:space="preserve"> (1891)</w:t>
      </w:r>
      <w:bookmarkEnd w:id="118"/>
    </w:p>
    <w:p w14:paraId="49770BE8" w14:textId="77777777" w:rsidR="00EA388E" w:rsidRDefault="00EA388E" w:rsidP="00EA388E">
      <w:pPr>
        <w:widowControl/>
        <w:suppressAutoHyphens w:val="0"/>
      </w:pPr>
    </w:p>
    <w:p w14:paraId="77109E3E" w14:textId="074CE85E" w:rsidR="00EA388E" w:rsidRPr="00A81479" w:rsidRDefault="00A81479" w:rsidP="00EA388E">
      <w:pPr>
        <w:widowControl/>
        <w:suppressAutoHyphens w:val="0"/>
        <w:rPr>
          <w:lang w:val="fr-FR"/>
        </w:rPr>
      </w:pPr>
      <w:r w:rsidRPr="00A81479">
        <w:rPr>
          <w:lang w:val="fr-FR"/>
        </w:rPr>
        <w:t>Av</w:t>
      </w:r>
      <w:r>
        <w:rPr>
          <w:lang w:val="fr-FR"/>
        </w:rPr>
        <w:t xml:space="preserve">ec son épouse </w:t>
      </w:r>
      <w:hyperlink w:anchor="_Daigle,_Luce_(1833–1903)" w:history="1">
        <w:r w:rsidR="00376369" w:rsidRPr="00A81479">
          <w:rPr>
            <w:rStyle w:val="Hyperlink"/>
            <w:lang w:val="fr-FR"/>
          </w:rPr>
          <w:t>Luce Daigle</w:t>
        </w:r>
      </w:hyperlink>
      <w:r w:rsidR="00376369" w:rsidRPr="00A81479">
        <w:rPr>
          <w:lang w:val="fr-FR"/>
        </w:rPr>
        <w:t xml:space="preserve"> (1833-1903)</w:t>
      </w:r>
      <w:r w:rsidR="00EA388E" w:rsidRPr="00A81479">
        <w:rPr>
          <w:lang w:val="fr-FR"/>
        </w:rPr>
        <w:t>.</w:t>
      </w:r>
    </w:p>
    <w:p w14:paraId="53939DFE" w14:textId="77777777" w:rsidR="00EA388E" w:rsidRPr="00A81479" w:rsidRDefault="00EA388E" w:rsidP="00EA388E">
      <w:pPr>
        <w:widowControl/>
        <w:suppressAutoHyphens w:val="0"/>
        <w:rPr>
          <w:lang w:val="fr-FR"/>
        </w:rPr>
      </w:pPr>
    </w:p>
    <w:p w14:paraId="612101A6" w14:textId="2C7B1226" w:rsidR="00EA388E" w:rsidRPr="007E6136" w:rsidRDefault="00F06465" w:rsidP="00EA388E">
      <w:pPr>
        <w:widowControl/>
        <w:suppressAutoHyphens w:val="0"/>
        <w:rPr>
          <w:lang w:val="fr-FR"/>
        </w:rPr>
      </w:pPr>
      <w:hyperlink r:id="rId158" w:history="1">
        <w:r w:rsidR="00EA388E" w:rsidRPr="007E6136">
          <w:rPr>
            <w:rStyle w:val="Hyperlink"/>
            <w:lang w:val="fr-FR"/>
          </w:rPr>
          <w:t>https://www.ancestry.ca/imageviewer/collections/1274/images/30953_148102-00390</w:t>
        </w:r>
      </w:hyperlink>
    </w:p>
    <w:p w14:paraId="4A49181E" w14:textId="77777777" w:rsidR="00EA388E" w:rsidRPr="007E6136" w:rsidRDefault="00EA388E" w:rsidP="00EA388E">
      <w:pPr>
        <w:widowControl/>
        <w:suppressAutoHyphens w:val="0"/>
        <w:rPr>
          <w:lang w:val="fr-FR"/>
        </w:rPr>
      </w:pPr>
    </w:p>
    <w:p w14:paraId="0349DB0B" w14:textId="33B7A551" w:rsidR="00532266" w:rsidRDefault="00F06465" w:rsidP="00532266">
      <w:pPr>
        <w:widowControl/>
        <w:suppressAutoHyphens w:val="0"/>
        <w:jc w:val="center"/>
        <w:sectPr w:rsidR="00532266" w:rsidSect="00795DEB">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5807864A">
          <v:rect id="Ink 487" o:spid="_x0000_s2334" style="position:absolute;left:0;text-align:left;margin-left:62.05pt;margin-top:252.75pt;width:4.5pt;height:61.25pt;z-index:25248102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IBHQMOpgEBEFjPVIrml8VPjwb4utLhmyIDC0gQROelkAFFZEZkBQM4C2QZIzIKgcf//w+Ax///&#10;DzMKgcf//w+Ax///DzgJAP7/AwAAAAAACkIZhPHHjetb6opk8eJCCS058PiAh2PMkaNxVoUCSSGA&#10;QGAEBlkq4kLhXeCuh/Vz56ufQAAA6SkKABEgQJ5fpffX1wH=&#10;" annotation="t"/>
          </v:rect>
        </w:pict>
      </w:r>
      <w:r>
        <w:rPr>
          <w:noProof/>
        </w:rPr>
        <w:pict w14:anchorId="3BAB75C2">
          <v:rect id="Ink 496" o:spid="_x0000_s2333" style="position:absolute;left:0;text-align:left;margin-left:117.55pt;margin-top:266.5pt;width:4.5pt;height:4.95pt;z-index:2520099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gBHQIMDgEQWM9UiuaXxU+PBvi60uGbIgMLSBRE56WQAUVkRmQFAgtkGRgyCoHH//8PgMf//w8z&#10;CoHH//8PgMf//w8KZZcBgvxR+W/wpKllllhYASkqWWLFkoJRKlSpUolALCyypQLBZQG4SgAAAN+H&#10;gIL8AfJ+EZYWFgFgBYLCxZYFiyykosLFSpQBYLFix3FgAbyVLLLCwAlSpPgwCgARIPB5YcGsv9cB&#10;" annotation="t"/>
          </v:rect>
        </w:pict>
      </w:r>
      <w:r w:rsidR="00EA388E">
        <w:rPr>
          <w:noProof/>
        </w:rPr>
        <w:drawing>
          <wp:inline distT="0" distB="0" distL="0" distR="0" wp14:anchorId="76DE35CA" wp14:editId="15D8187C">
            <wp:extent cx="8767368" cy="4387756"/>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9897" t="50550" r="19247" b="19121"/>
                    <a:stretch/>
                  </pic:blipFill>
                  <pic:spPr bwMode="auto">
                    <a:xfrm>
                      <a:off x="0" y="0"/>
                      <a:ext cx="8767368" cy="4387756"/>
                    </a:xfrm>
                    <a:prstGeom prst="rect">
                      <a:avLst/>
                    </a:prstGeom>
                    <a:noFill/>
                    <a:ln>
                      <a:noFill/>
                    </a:ln>
                    <a:extLst>
                      <a:ext uri="{53640926-AAD7-44D8-BBD7-CCE9431645EC}">
                        <a14:shadowObscured xmlns:a14="http://schemas.microsoft.com/office/drawing/2010/main"/>
                      </a:ext>
                    </a:extLst>
                  </pic:spPr>
                </pic:pic>
              </a:graphicData>
            </a:graphic>
          </wp:inline>
        </w:drawing>
      </w:r>
    </w:p>
    <w:p w14:paraId="5DD9E6C5" w14:textId="77777777" w:rsidR="00532266" w:rsidRDefault="00532266" w:rsidP="00532266">
      <w:pPr>
        <w:widowControl/>
        <w:suppressAutoHyphens w:val="0"/>
      </w:pPr>
    </w:p>
    <w:p w14:paraId="7D0C3664" w14:textId="31142B09" w:rsidR="00EA388E" w:rsidRDefault="00E64CEA" w:rsidP="00CD2DFD">
      <w:pPr>
        <w:pStyle w:val="Heading3"/>
      </w:pPr>
      <w:bookmarkStart w:id="119" w:name="_Toc108536082"/>
      <w:r>
        <w:t>Recensement du Canada</w:t>
      </w:r>
      <w:r w:rsidR="00CD2DFD">
        <w:t xml:space="preserve"> (1901)</w:t>
      </w:r>
      <w:bookmarkEnd w:id="119"/>
    </w:p>
    <w:p w14:paraId="107EB933" w14:textId="464B334D" w:rsidR="00CD2DFD" w:rsidRDefault="00CD2DFD" w:rsidP="00CD2DFD"/>
    <w:p w14:paraId="672C1008" w14:textId="087417E5" w:rsidR="00CD2DFD" w:rsidRDefault="00F06465" w:rsidP="00CD2DFD">
      <w:pPr>
        <w:pStyle w:val="BodyText"/>
      </w:pPr>
      <w:hyperlink w:anchor="_Canada_Census_(1901)_9" w:history="1">
        <w:r w:rsidR="005C7ED2">
          <w:rPr>
            <w:rStyle w:val="Hyperlink"/>
          </w:rPr>
          <w:t>Voir</w:t>
        </w:r>
      </w:hyperlink>
      <w:r w:rsidR="00CD2DFD">
        <w:t xml:space="preserve"> </w:t>
      </w:r>
      <w:r w:rsidR="00E57DA3">
        <w:t>François</w:t>
      </w:r>
      <w:r w:rsidR="00CD2DFD">
        <w:t xml:space="preserve"> Joseph Daigle (1868</w:t>
      </w:r>
      <w:r w:rsidR="00245111">
        <w:t>-</w:t>
      </w:r>
      <w:r w:rsidR="00CD2DFD" w:rsidRPr="00F10A96">
        <w:t>1943</w:t>
      </w:r>
      <w:r w:rsidR="00CD2DFD">
        <w:t>).</w:t>
      </w:r>
    </w:p>
    <w:p w14:paraId="3452A2B4" w14:textId="6A6543CD" w:rsidR="00CD2DFD" w:rsidRDefault="00CD2DFD">
      <w:pPr>
        <w:widowControl/>
        <w:suppressAutoHyphens w:val="0"/>
      </w:pPr>
    </w:p>
    <w:p w14:paraId="49E6EEC8" w14:textId="088A0810" w:rsidR="00584420" w:rsidRDefault="00CF2635" w:rsidP="00584420">
      <w:pPr>
        <w:pStyle w:val="Heading3"/>
      </w:pPr>
      <w:bookmarkStart w:id="120" w:name="_Toc108536083"/>
      <w:r>
        <w:t>Certificat De Décès</w:t>
      </w:r>
      <w:r w:rsidR="002F00FA">
        <w:t xml:space="preserve"> (1909)</w:t>
      </w:r>
      <w:bookmarkEnd w:id="120"/>
    </w:p>
    <w:p w14:paraId="7F3EF139" w14:textId="305C2ED3" w:rsidR="00584420" w:rsidRDefault="00584420">
      <w:pPr>
        <w:widowControl/>
        <w:suppressAutoHyphens w:val="0"/>
      </w:pPr>
    </w:p>
    <w:p w14:paraId="5B7D219A" w14:textId="68C568BB" w:rsidR="00584420" w:rsidRDefault="00F06465">
      <w:pPr>
        <w:widowControl/>
        <w:suppressAutoHyphens w:val="0"/>
      </w:pPr>
      <w:hyperlink r:id="rId160" w:history="1">
        <w:r w:rsidR="00584420" w:rsidRPr="00CD388E">
          <w:rPr>
            <w:rStyle w:val="Hyperlink"/>
          </w:rPr>
          <w:t>https://familysearch.org/ark:/61903/1:1:XGH1-FP2</w:t>
        </w:r>
      </w:hyperlink>
    </w:p>
    <w:p w14:paraId="25B1F0EC" w14:textId="14558A68" w:rsidR="00584420" w:rsidRDefault="00584420">
      <w:pPr>
        <w:widowControl/>
        <w:suppressAutoHyphens w:val="0"/>
      </w:pPr>
    </w:p>
    <w:p w14:paraId="30AB84A9" w14:textId="3E875515" w:rsidR="00584420" w:rsidRDefault="00584420" w:rsidP="00584420">
      <w:pPr>
        <w:widowControl/>
        <w:suppressAutoHyphens w:val="0"/>
        <w:jc w:val="center"/>
      </w:pPr>
      <w:r>
        <w:rPr>
          <w:noProof/>
        </w:rPr>
        <w:drawing>
          <wp:inline distT="0" distB="0" distL="0" distR="0" wp14:anchorId="01C9C148" wp14:editId="5D4E2A5D">
            <wp:extent cx="4871133" cy="5857875"/>
            <wp:effectExtent l="0" t="0" r="571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8854" t="23906" r="17705" b="18823"/>
                    <a:stretch/>
                  </pic:blipFill>
                  <pic:spPr bwMode="auto">
                    <a:xfrm>
                      <a:off x="0" y="0"/>
                      <a:ext cx="4879245" cy="5867630"/>
                    </a:xfrm>
                    <a:prstGeom prst="rect">
                      <a:avLst/>
                    </a:prstGeom>
                    <a:noFill/>
                    <a:ln>
                      <a:noFill/>
                    </a:ln>
                    <a:extLst>
                      <a:ext uri="{53640926-AAD7-44D8-BBD7-CCE9431645EC}">
                        <a14:shadowObscured xmlns:a14="http://schemas.microsoft.com/office/drawing/2010/main"/>
                      </a:ext>
                    </a:extLst>
                  </pic:spPr>
                </pic:pic>
              </a:graphicData>
            </a:graphic>
          </wp:inline>
        </w:drawing>
      </w:r>
    </w:p>
    <w:p w14:paraId="323318BF" w14:textId="77777777" w:rsidR="00532266" w:rsidRDefault="00532266">
      <w:pPr>
        <w:widowControl/>
        <w:suppressAutoHyphens w:val="0"/>
      </w:pPr>
      <w:r>
        <w:br w:type="page"/>
      </w:r>
    </w:p>
    <w:p w14:paraId="3E8E2422" w14:textId="77777777" w:rsidR="00532266" w:rsidRDefault="00532266">
      <w:pPr>
        <w:widowControl/>
        <w:suppressAutoHyphens w:val="0"/>
      </w:pPr>
    </w:p>
    <w:p w14:paraId="625646C5" w14:textId="3414354B" w:rsidR="00D4076F" w:rsidRDefault="0015082E" w:rsidP="00D4076F">
      <w:pPr>
        <w:pStyle w:val="Heading3"/>
      </w:pPr>
      <w:bookmarkStart w:id="121" w:name="_Toc108536084"/>
      <w:r>
        <w:t>Tombe</w:t>
      </w:r>
      <w:r w:rsidR="00D4076F">
        <w:t xml:space="preserve"> (1909)</w:t>
      </w:r>
      <w:bookmarkEnd w:id="121"/>
    </w:p>
    <w:p w14:paraId="01CF2493" w14:textId="77777777" w:rsidR="00D4076F" w:rsidRDefault="00D4076F">
      <w:pPr>
        <w:widowControl/>
        <w:suppressAutoHyphens w:val="0"/>
      </w:pPr>
    </w:p>
    <w:p w14:paraId="21C80A17" w14:textId="784FC524" w:rsidR="00D4076F" w:rsidRDefault="00F06465">
      <w:pPr>
        <w:widowControl/>
        <w:suppressAutoHyphens w:val="0"/>
      </w:pPr>
      <w:hyperlink r:id="rId162" w:history="1">
        <w:r w:rsidR="00D4076F" w:rsidRPr="00CD388E">
          <w:rPr>
            <w:rStyle w:val="Hyperlink"/>
          </w:rPr>
          <w:t>https://www.findagrave.com/memorial/132533971/louis-g-daigle</w:t>
        </w:r>
      </w:hyperlink>
    </w:p>
    <w:p w14:paraId="5CB8253D" w14:textId="77777777" w:rsidR="00D4076F" w:rsidRDefault="00D4076F">
      <w:pPr>
        <w:widowControl/>
        <w:suppressAutoHyphens w:val="0"/>
      </w:pPr>
    </w:p>
    <w:p w14:paraId="5F63BCF1" w14:textId="1A34EC4D" w:rsidR="00D4076F" w:rsidRDefault="00D4076F" w:rsidP="00D4076F">
      <w:pPr>
        <w:widowControl/>
        <w:suppressAutoHyphens w:val="0"/>
      </w:pPr>
      <w:r>
        <w:t>Louis G Daigle</w:t>
      </w:r>
    </w:p>
    <w:p w14:paraId="7B5A1325" w14:textId="77777777" w:rsidR="00D4076F" w:rsidRDefault="00D4076F" w:rsidP="00D4076F">
      <w:pPr>
        <w:widowControl/>
        <w:suppressAutoHyphens w:val="0"/>
      </w:pPr>
    </w:p>
    <w:p w14:paraId="105456E0" w14:textId="77777777" w:rsidR="00D4076F" w:rsidRDefault="00D4076F" w:rsidP="00D4076F">
      <w:pPr>
        <w:widowControl/>
        <w:suppressAutoHyphens w:val="0"/>
      </w:pPr>
      <w:r>
        <w:t xml:space="preserve">Birth </w:t>
      </w:r>
      <w:r>
        <w:tab/>
        <w:t>1831</w:t>
      </w:r>
    </w:p>
    <w:p w14:paraId="0E958361" w14:textId="77777777" w:rsidR="00D4076F" w:rsidRDefault="00D4076F" w:rsidP="00D4076F">
      <w:pPr>
        <w:widowControl/>
        <w:suppressAutoHyphens w:val="0"/>
      </w:pPr>
      <w:r>
        <w:t>New Brunswick, Canada</w:t>
      </w:r>
    </w:p>
    <w:p w14:paraId="528EA707" w14:textId="77777777" w:rsidR="00D4076F" w:rsidRDefault="00D4076F" w:rsidP="00D4076F">
      <w:pPr>
        <w:widowControl/>
        <w:suppressAutoHyphens w:val="0"/>
      </w:pPr>
    </w:p>
    <w:p w14:paraId="18DDD5F7" w14:textId="2832B886" w:rsidR="00D4076F" w:rsidRDefault="00D4076F" w:rsidP="00D4076F">
      <w:pPr>
        <w:widowControl/>
        <w:suppressAutoHyphens w:val="0"/>
      </w:pPr>
      <w:r>
        <w:t xml:space="preserve">Death </w:t>
      </w:r>
      <w:r>
        <w:tab/>
        <w:t>15 Apr 1909 (aged 77</w:t>
      </w:r>
      <w:r w:rsidR="00245111">
        <w:t>-</w:t>
      </w:r>
      <w:r>
        <w:t>78)</w:t>
      </w:r>
    </w:p>
    <w:p w14:paraId="11662147" w14:textId="77777777" w:rsidR="00D4076F" w:rsidRDefault="00D4076F" w:rsidP="00D4076F">
      <w:pPr>
        <w:widowControl/>
        <w:suppressAutoHyphens w:val="0"/>
      </w:pPr>
      <w:r>
        <w:t>Saint-Charles, Kent County, New Brunswick, Canada</w:t>
      </w:r>
    </w:p>
    <w:p w14:paraId="16B5B65B" w14:textId="77777777" w:rsidR="00D4076F" w:rsidRDefault="00D4076F" w:rsidP="00D4076F">
      <w:pPr>
        <w:widowControl/>
        <w:suppressAutoHyphens w:val="0"/>
      </w:pPr>
    </w:p>
    <w:p w14:paraId="16174B48" w14:textId="68300ED3" w:rsidR="00D4076F" w:rsidRDefault="00D4076F" w:rsidP="00D4076F">
      <w:pPr>
        <w:widowControl/>
        <w:suppressAutoHyphens w:val="0"/>
      </w:pPr>
      <w:r>
        <w:t xml:space="preserve">Burial </w:t>
      </w:r>
      <w:r>
        <w:tab/>
      </w:r>
    </w:p>
    <w:p w14:paraId="16AFBC43" w14:textId="77777777" w:rsidR="00D4076F" w:rsidRDefault="00D4076F" w:rsidP="00D4076F">
      <w:pPr>
        <w:widowControl/>
        <w:suppressAutoHyphens w:val="0"/>
      </w:pPr>
      <w:r>
        <w:t>St. Charles Roman Catholic Cemetery</w:t>
      </w:r>
    </w:p>
    <w:p w14:paraId="6ED6052B" w14:textId="77777777" w:rsidR="00D4076F" w:rsidRDefault="00D4076F" w:rsidP="00D4076F">
      <w:pPr>
        <w:widowControl/>
        <w:suppressAutoHyphens w:val="0"/>
      </w:pPr>
      <w:r>
        <w:t>Saint-Charles, Kent County, New Brunswick, Canada</w:t>
      </w:r>
    </w:p>
    <w:p w14:paraId="1D40E7D2" w14:textId="77777777" w:rsidR="00D4076F" w:rsidRDefault="00D4076F" w:rsidP="00D4076F">
      <w:pPr>
        <w:widowControl/>
        <w:suppressAutoHyphens w:val="0"/>
      </w:pPr>
    </w:p>
    <w:p w14:paraId="1E4FDDFE" w14:textId="3FEB566E" w:rsidR="00714D88" w:rsidRDefault="00D4076F" w:rsidP="00D4076F">
      <w:pPr>
        <w:widowControl/>
        <w:suppressAutoHyphens w:val="0"/>
      </w:pPr>
      <w:r>
        <w:t xml:space="preserve">Memorial ID </w:t>
      </w:r>
      <w:r>
        <w:tab/>
        <w:t>132533971 · View Source</w:t>
      </w:r>
    </w:p>
    <w:p w14:paraId="425F7F58" w14:textId="6EBD82DC" w:rsidR="00714D88" w:rsidRDefault="00714D88" w:rsidP="00D4076F">
      <w:pPr>
        <w:widowControl/>
        <w:suppressAutoHyphens w:val="0"/>
      </w:pPr>
    </w:p>
    <w:p w14:paraId="77521ECA" w14:textId="274AF5E8" w:rsidR="00714D88" w:rsidRDefault="00F06465" w:rsidP="00D4076F">
      <w:pPr>
        <w:widowControl/>
        <w:suppressAutoHyphens w:val="0"/>
      </w:pPr>
      <w:hyperlink r:id="rId163" w:history="1">
        <w:r w:rsidR="00714D88" w:rsidRPr="00CD388E">
          <w:rPr>
            <w:rStyle w:val="Hyperlink"/>
          </w:rPr>
          <w:t>http://i215.photobucket.com/albums/cc26/AFCRoots/St-Charles-de-Kent-Cemetery/P1180715.jpg</w:t>
        </w:r>
      </w:hyperlink>
    </w:p>
    <w:p w14:paraId="7B233213" w14:textId="77777777" w:rsidR="00714D88" w:rsidRDefault="00714D88" w:rsidP="00D4076F">
      <w:pPr>
        <w:widowControl/>
        <w:suppressAutoHyphens w:val="0"/>
      </w:pPr>
    </w:p>
    <w:p w14:paraId="1CF060AB" w14:textId="51E49AF1" w:rsidR="00F77C72" w:rsidRDefault="00714D88" w:rsidP="004D28A6">
      <w:pPr>
        <w:widowControl/>
        <w:suppressAutoHyphens w:val="0"/>
        <w:jc w:val="center"/>
        <w:sectPr w:rsidR="00F77C72" w:rsidSect="00795DEB">
          <w:type w:val="nextColumn"/>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656ADF50" wp14:editId="7886A3C9">
            <wp:extent cx="4071068" cy="4571892"/>
            <wp:effectExtent l="0" t="0" r="5715" b="63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rotWithShape="1">
                    <a:blip r:embed="rId164">
                      <a:extLst>
                        <a:ext uri="{28A0092B-C50C-407E-A947-70E740481C1C}">
                          <a14:useLocalDpi xmlns:a14="http://schemas.microsoft.com/office/drawing/2010/main" val="0"/>
                        </a:ext>
                      </a:extLst>
                    </a:blip>
                    <a:srcRect l="22947" r="10297"/>
                    <a:stretch/>
                  </pic:blipFill>
                  <pic:spPr bwMode="auto">
                    <a:xfrm>
                      <a:off x="0" y="0"/>
                      <a:ext cx="4071164" cy="4572000"/>
                    </a:xfrm>
                    <a:prstGeom prst="rect">
                      <a:avLst/>
                    </a:prstGeom>
                    <a:noFill/>
                    <a:ln>
                      <a:noFill/>
                    </a:ln>
                    <a:extLst>
                      <a:ext uri="{53640926-AAD7-44D8-BBD7-CCE9431645EC}">
                        <a14:shadowObscured xmlns:a14="http://schemas.microsoft.com/office/drawing/2010/main"/>
                      </a:ext>
                    </a:extLst>
                  </pic:spPr>
                </pic:pic>
              </a:graphicData>
            </a:graphic>
          </wp:inline>
        </w:drawing>
      </w:r>
    </w:p>
    <w:p w14:paraId="462815E5" w14:textId="77777777" w:rsidR="00E15A26" w:rsidRDefault="00E15A26" w:rsidP="00E15A26"/>
    <w:p w14:paraId="4CB94E32" w14:textId="60A868C3" w:rsidR="00F77C72" w:rsidRDefault="00EF1521" w:rsidP="00F77C72">
      <w:pPr>
        <w:pStyle w:val="Heading3"/>
      </w:pPr>
      <w:bookmarkStart w:id="122" w:name="_Toc108536085"/>
      <w:r>
        <w:t>Ancêtres</w:t>
      </w:r>
      <w:bookmarkEnd w:id="122"/>
    </w:p>
    <w:p w14:paraId="4C08FD92" w14:textId="44571ED8"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0FF4A59B" w14:textId="08287F7D" w:rsidR="00F77C72" w:rsidRPr="00A0276C" w:rsidRDefault="005F70B1" w:rsidP="00F77C72">
      <w:pPr>
        <w:jc w:val="center"/>
      </w:pPr>
      <w:r w:rsidRPr="005F70B1">
        <w:rPr>
          <w:noProof/>
        </w:rPr>
        <w:drawing>
          <wp:inline distT="0" distB="0" distL="0" distR="0" wp14:anchorId="64DB761B" wp14:editId="38295CCA">
            <wp:extent cx="8821422" cy="5698541"/>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841975" cy="5711818"/>
                    </a:xfrm>
                    <a:prstGeom prst="rect">
                      <a:avLst/>
                    </a:prstGeom>
                    <a:noFill/>
                    <a:ln>
                      <a:noFill/>
                    </a:ln>
                  </pic:spPr>
                </pic:pic>
              </a:graphicData>
            </a:graphic>
          </wp:inline>
        </w:drawing>
      </w:r>
    </w:p>
    <w:p w14:paraId="0C18D906"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061EB036" w14:textId="77777777" w:rsidR="00C255DB" w:rsidRDefault="00C255DB" w:rsidP="00C255DB">
      <w:pPr>
        <w:widowControl/>
        <w:suppressAutoHyphens w:val="0"/>
      </w:pPr>
    </w:p>
    <w:p w14:paraId="6D551254" w14:textId="534C5EB7" w:rsidR="004C0190" w:rsidRDefault="004C0190" w:rsidP="004C0190">
      <w:pPr>
        <w:pStyle w:val="Heading2"/>
      </w:pPr>
      <w:bookmarkStart w:id="123" w:name="_Daigle,_Luce_(1833–1903)"/>
      <w:bookmarkStart w:id="124" w:name="_Toc87280012"/>
      <w:bookmarkStart w:id="125" w:name="_Toc108536086"/>
      <w:bookmarkEnd w:id="123"/>
      <w:r>
        <w:t>Daigle, Luce (1833</w:t>
      </w:r>
      <w:r w:rsidR="00245111">
        <w:t>-</w:t>
      </w:r>
      <w:r w:rsidR="007A5FAE">
        <w:rPr>
          <w:rStyle w:val="info"/>
        </w:rPr>
        <w:t>1903</w:t>
      </w:r>
      <w:r>
        <w:t>)</w:t>
      </w:r>
      <w:bookmarkEnd w:id="124"/>
      <w:bookmarkEnd w:id="125"/>
    </w:p>
    <w:p w14:paraId="446E2D9F" w14:textId="60BDCE8C" w:rsidR="004C0190" w:rsidRDefault="004C0190" w:rsidP="004C0190">
      <w:pPr>
        <w:widowControl/>
        <w:suppressAutoHyphens w:val="0"/>
      </w:pPr>
    </w:p>
    <w:p w14:paraId="6CA9C1D9" w14:textId="07E0C1B2" w:rsidR="004C0190" w:rsidRPr="008C7FDF" w:rsidRDefault="008C7FDF" w:rsidP="004C0190">
      <w:pPr>
        <w:widowControl/>
        <w:suppressAutoHyphens w:val="0"/>
        <w:rPr>
          <w:lang w:val="fr-FR"/>
        </w:rPr>
      </w:pPr>
      <w:r>
        <w:rPr>
          <w:lang w:val="fr-FR"/>
        </w:rPr>
        <w:t>Fille de</w:t>
      </w:r>
      <w:r w:rsidR="004C0190" w:rsidRPr="008C7FDF">
        <w:rPr>
          <w:lang w:val="fr-FR"/>
        </w:rPr>
        <w:t xml:space="preserve"> </w:t>
      </w:r>
      <w:hyperlink r:id="rId166" w:history="1">
        <w:r w:rsidR="004C0190" w:rsidRPr="008C7FDF">
          <w:rPr>
            <w:rStyle w:val="Hyperlink"/>
            <w:lang w:val="fr-FR"/>
          </w:rPr>
          <w:t>Jean Maxime Daigle</w:t>
        </w:r>
      </w:hyperlink>
      <w:r w:rsidR="004C0190" w:rsidRPr="008C7FDF">
        <w:rPr>
          <w:lang w:val="fr-FR"/>
        </w:rPr>
        <w:t xml:space="preserve"> (1785</w:t>
      </w:r>
      <w:r w:rsidR="00245111" w:rsidRPr="008C7FDF">
        <w:rPr>
          <w:lang w:val="fr-FR"/>
        </w:rPr>
        <w:t>-</w:t>
      </w:r>
      <w:r w:rsidR="004C0190" w:rsidRPr="008C7FDF">
        <w:rPr>
          <w:lang w:val="fr-FR"/>
        </w:rPr>
        <w:t>1838</w:t>
      </w:r>
      <w:r w:rsidR="003A34BC" w:rsidRPr="008C7FDF">
        <w:rPr>
          <w:lang w:val="fr-FR"/>
        </w:rPr>
        <w:t>) et</w:t>
      </w:r>
      <w:r w:rsidR="004C0190" w:rsidRPr="008C7FDF">
        <w:rPr>
          <w:lang w:val="fr-FR"/>
        </w:rPr>
        <w:t xml:space="preserve"> </w:t>
      </w:r>
      <w:hyperlink r:id="rId167" w:history="1">
        <w:r w:rsidR="004C0190" w:rsidRPr="008C7FDF">
          <w:rPr>
            <w:rStyle w:val="Hyperlink"/>
            <w:lang w:val="fr-FR"/>
          </w:rPr>
          <w:t>Marie Osite Babin</w:t>
        </w:r>
      </w:hyperlink>
      <w:r w:rsidR="004C0190" w:rsidRPr="008C7FDF">
        <w:rPr>
          <w:lang w:val="fr-FR"/>
        </w:rPr>
        <w:t xml:space="preserve"> (1804</w:t>
      </w:r>
      <w:r w:rsidR="00245111" w:rsidRPr="008C7FDF">
        <w:rPr>
          <w:lang w:val="fr-FR"/>
        </w:rPr>
        <w:t>-</w:t>
      </w:r>
      <w:r w:rsidR="00C509F8">
        <w:rPr>
          <w:lang w:val="fr-FR"/>
        </w:rPr>
        <w:t>Décédée</w:t>
      </w:r>
      <w:r w:rsidR="004C0190" w:rsidRPr="008C7FDF">
        <w:rPr>
          <w:lang w:val="fr-FR"/>
        </w:rPr>
        <w:t xml:space="preserve">), </w:t>
      </w:r>
      <w:r w:rsidRPr="008C7FDF">
        <w:rPr>
          <w:lang w:val="fr-FR"/>
        </w:rPr>
        <w:t>pas encore inclus dans ce document de généalogie</w:t>
      </w:r>
      <w:r w:rsidR="004C0190" w:rsidRPr="008C7FDF">
        <w:rPr>
          <w:lang w:val="fr-FR"/>
        </w:rPr>
        <w:t>.</w:t>
      </w:r>
    </w:p>
    <w:p w14:paraId="1F28185B" w14:textId="5EAB3E8F" w:rsidR="00F4392B" w:rsidRPr="008C7FDF" w:rsidRDefault="00F4392B" w:rsidP="004C0190">
      <w:pPr>
        <w:widowControl/>
        <w:suppressAutoHyphens w:val="0"/>
        <w:rPr>
          <w:lang w:val="fr-FR"/>
        </w:rPr>
      </w:pPr>
    </w:p>
    <w:p w14:paraId="6A8BE4DD" w14:textId="54738DC6" w:rsidR="00F4392B" w:rsidRPr="00657538" w:rsidRDefault="00657538" w:rsidP="00F4392B">
      <w:pPr>
        <w:widowControl/>
        <w:suppressAutoHyphens w:val="0"/>
        <w:rPr>
          <w:lang w:val="fr-FR"/>
        </w:rPr>
      </w:pPr>
      <w:r w:rsidRPr="00657538">
        <w:rPr>
          <w:lang w:val="fr-FR"/>
        </w:rPr>
        <w:t>Epouse de</w:t>
      </w:r>
      <w:r w:rsidR="00F4392B" w:rsidRPr="00657538">
        <w:rPr>
          <w:lang w:val="fr-FR"/>
        </w:rPr>
        <w:t xml:space="preserve"> </w:t>
      </w:r>
      <w:hyperlink w:anchor="_Daigle,_Louis_(1831–1909)" w:history="1">
        <w:r w:rsidR="00376369" w:rsidRPr="00657538">
          <w:rPr>
            <w:rStyle w:val="Hyperlink"/>
            <w:lang w:val="fr-FR"/>
          </w:rPr>
          <w:t>Louis Daigle</w:t>
        </w:r>
      </w:hyperlink>
      <w:r w:rsidR="00376369" w:rsidRPr="00657538">
        <w:rPr>
          <w:lang w:val="fr-FR"/>
        </w:rPr>
        <w:t xml:space="preserve"> (1831</w:t>
      </w:r>
      <w:r w:rsidR="00245111" w:rsidRPr="00657538">
        <w:rPr>
          <w:lang w:val="fr-FR"/>
        </w:rPr>
        <w:t>-</w:t>
      </w:r>
      <w:r w:rsidR="00376369" w:rsidRPr="00657538">
        <w:rPr>
          <w:lang w:val="fr-FR"/>
        </w:rPr>
        <w:t>1909)</w:t>
      </w:r>
      <w:r w:rsidR="00F4392B" w:rsidRPr="00657538">
        <w:rPr>
          <w:lang w:val="fr-FR"/>
        </w:rPr>
        <w:t>.</w:t>
      </w:r>
    </w:p>
    <w:p w14:paraId="320E9CF5" w14:textId="72A9FD71" w:rsidR="00F4392B" w:rsidRPr="00657538" w:rsidRDefault="00F4392B" w:rsidP="00F4392B">
      <w:pPr>
        <w:widowControl/>
        <w:suppressAutoHyphens w:val="0"/>
        <w:rPr>
          <w:lang w:val="fr-FR"/>
        </w:rPr>
      </w:pPr>
    </w:p>
    <w:p w14:paraId="1F385DA5" w14:textId="7012DA08" w:rsidR="00F4392B" w:rsidRPr="00657538" w:rsidRDefault="00657538" w:rsidP="00F4392B">
      <w:pPr>
        <w:widowControl/>
        <w:suppressAutoHyphens w:val="0"/>
        <w:rPr>
          <w:lang w:val="fr-FR"/>
        </w:rPr>
      </w:pPr>
      <w:r w:rsidRPr="00657538">
        <w:rPr>
          <w:lang w:val="fr-FR"/>
        </w:rPr>
        <w:t>Mère de</w:t>
      </w:r>
      <w:r w:rsidR="00F4392B" w:rsidRPr="00657538">
        <w:rPr>
          <w:lang w:val="fr-FR"/>
        </w:rPr>
        <w:t xml:space="preserve"> </w:t>
      </w:r>
      <w:hyperlink w:anchor="_Daigle,_Francois_Joseph" w:history="1">
        <w:r w:rsidR="00E57DA3" w:rsidRPr="00657538">
          <w:rPr>
            <w:rStyle w:val="Hyperlink"/>
            <w:lang w:val="fr-FR"/>
          </w:rPr>
          <w:t>François</w:t>
        </w:r>
        <w:r w:rsidR="00C72C31" w:rsidRPr="00657538">
          <w:rPr>
            <w:rStyle w:val="Hyperlink"/>
            <w:lang w:val="fr-FR"/>
          </w:rPr>
          <w:t xml:space="preserve"> Joseph Daigle</w:t>
        </w:r>
      </w:hyperlink>
      <w:r w:rsidR="00C72C31" w:rsidRPr="00657538">
        <w:rPr>
          <w:lang w:val="fr-FR"/>
        </w:rPr>
        <w:t xml:space="preserve"> (1868</w:t>
      </w:r>
      <w:r w:rsidR="00245111" w:rsidRPr="00657538">
        <w:rPr>
          <w:lang w:val="fr-FR"/>
        </w:rPr>
        <w:t>-</w:t>
      </w:r>
      <w:r w:rsidR="00C72C31" w:rsidRPr="00657538">
        <w:rPr>
          <w:lang w:val="fr-FR"/>
        </w:rPr>
        <w:t>1943)</w:t>
      </w:r>
      <w:r w:rsidR="00F4392B" w:rsidRPr="00657538">
        <w:rPr>
          <w:lang w:val="fr-FR"/>
        </w:rPr>
        <w:t>.</w:t>
      </w:r>
    </w:p>
    <w:p w14:paraId="5D30C26A" w14:textId="77777777" w:rsidR="00F4392B" w:rsidRPr="00657538" w:rsidRDefault="00F4392B" w:rsidP="00F4392B">
      <w:pPr>
        <w:widowControl/>
        <w:suppressAutoHyphens w:val="0"/>
        <w:rPr>
          <w:lang w:val="fr-FR"/>
        </w:rPr>
      </w:pPr>
    </w:p>
    <w:p w14:paraId="7E6CD40E" w14:textId="18915C96" w:rsidR="00F4392B" w:rsidRPr="005A2F91" w:rsidRDefault="005A2F91" w:rsidP="00F4392B">
      <w:pPr>
        <w:widowControl/>
        <w:suppressAutoHyphens w:val="0"/>
        <w:rPr>
          <w:lang w:val="fr-FR"/>
        </w:rPr>
      </w:pPr>
      <w:r>
        <w:rPr>
          <w:lang w:val="fr-FR"/>
        </w:rPr>
        <w:t>N</w:t>
      </w:r>
      <w:r w:rsidRPr="008B06ED">
        <w:rPr>
          <w:lang w:val="fr-FR"/>
        </w:rPr>
        <w:t>é</w:t>
      </w:r>
      <w:r>
        <w:rPr>
          <w:lang w:val="fr-FR"/>
        </w:rPr>
        <w:t xml:space="preserve"> le</w:t>
      </w:r>
      <w:r w:rsidR="00F4392B" w:rsidRPr="005A2F91">
        <w:rPr>
          <w:lang w:val="fr-FR"/>
        </w:rPr>
        <w:t xml:space="preserve"> 6 </w:t>
      </w:r>
      <w:r w:rsidR="00413101" w:rsidRPr="00413101">
        <w:rPr>
          <w:lang w:val="fr-FR"/>
        </w:rPr>
        <w:t>décembre</w:t>
      </w:r>
      <w:r w:rsidR="00413101">
        <w:rPr>
          <w:lang w:val="fr-FR"/>
        </w:rPr>
        <w:t xml:space="preserve"> </w:t>
      </w:r>
      <w:r w:rsidR="00F4392B" w:rsidRPr="005A2F91">
        <w:rPr>
          <w:lang w:val="fr-FR"/>
        </w:rPr>
        <w:t xml:space="preserve">1833 </w:t>
      </w:r>
      <w:r w:rsidRPr="005A2F91">
        <w:rPr>
          <w:lang w:val="fr-FR"/>
        </w:rPr>
        <w:t>à</w:t>
      </w:r>
      <w:r w:rsidR="00F4392B" w:rsidRPr="005A2F91">
        <w:rPr>
          <w:lang w:val="fr-FR"/>
        </w:rPr>
        <w:t xml:space="preserve"> Saint-Charles, Kent, New Brunswick, Canada.</w:t>
      </w:r>
    </w:p>
    <w:p w14:paraId="209F465F" w14:textId="244F6339" w:rsidR="00F4392B" w:rsidRPr="005A2F91" w:rsidRDefault="00F4392B" w:rsidP="00F4392B">
      <w:pPr>
        <w:widowControl/>
        <w:suppressAutoHyphens w:val="0"/>
        <w:rPr>
          <w:lang w:val="fr-FR"/>
        </w:rPr>
      </w:pPr>
    </w:p>
    <w:p w14:paraId="149E4957" w14:textId="629DB448" w:rsidR="00F4392B" w:rsidRPr="00E2038B" w:rsidRDefault="00E2038B" w:rsidP="00F4392B">
      <w:pPr>
        <w:widowControl/>
        <w:suppressAutoHyphens w:val="0"/>
        <w:rPr>
          <w:lang w:val="fr-FR"/>
        </w:rPr>
      </w:pPr>
      <w:r w:rsidRPr="00E2038B">
        <w:rPr>
          <w:lang w:val="fr-FR"/>
        </w:rPr>
        <w:t>Décédé</w:t>
      </w:r>
      <w:r>
        <w:rPr>
          <w:lang w:val="fr-FR"/>
        </w:rPr>
        <w:t>e</w:t>
      </w:r>
      <w:r w:rsidRPr="00E2038B">
        <w:rPr>
          <w:lang w:val="fr-FR"/>
        </w:rPr>
        <w:t xml:space="preserve"> le</w:t>
      </w:r>
      <w:r w:rsidR="00F4392B" w:rsidRPr="00E2038B">
        <w:rPr>
          <w:lang w:val="fr-FR"/>
        </w:rPr>
        <w:t xml:space="preserve"> </w:t>
      </w:r>
      <w:r w:rsidR="007A5FAE" w:rsidRPr="00E2038B">
        <w:rPr>
          <w:rStyle w:val="info"/>
          <w:lang w:val="fr-FR"/>
        </w:rPr>
        <w:t xml:space="preserve">31 </w:t>
      </w:r>
      <w:r w:rsidR="00413101" w:rsidRPr="00E2038B">
        <w:rPr>
          <w:rStyle w:val="info"/>
          <w:lang w:val="fr-FR"/>
        </w:rPr>
        <w:t>octobre</w:t>
      </w:r>
      <w:r w:rsidR="007A5FAE" w:rsidRPr="00E2038B">
        <w:rPr>
          <w:rStyle w:val="info"/>
          <w:lang w:val="fr-FR"/>
        </w:rPr>
        <w:t xml:space="preserve"> 1903 </w:t>
      </w:r>
      <w:r w:rsidR="005A2F91" w:rsidRPr="00E2038B">
        <w:rPr>
          <w:lang w:val="fr-FR"/>
        </w:rPr>
        <w:t>à</w:t>
      </w:r>
      <w:r w:rsidR="00F4392B" w:rsidRPr="00E2038B">
        <w:rPr>
          <w:lang w:val="fr-FR"/>
        </w:rPr>
        <w:t xml:space="preserve"> </w:t>
      </w:r>
      <w:r w:rsidR="007A5FAE" w:rsidRPr="00E2038B">
        <w:rPr>
          <w:lang w:val="fr-FR"/>
        </w:rPr>
        <w:t>Saint-Charles, Kent County, New Brunswick, Canada</w:t>
      </w:r>
      <w:r w:rsidR="00F4392B" w:rsidRPr="00E2038B">
        <w:rPr>
          <w:lang w:val="fr-FR"/>
        </w:rPr>
        <w:t>.</w:t>
      </w:r>
    </w:p>
    <w:p w14:paraId="34E3E99E" w14:textId="77777777" w:rsidR="00C8752B" w:rsidRDefault="00C8752B" w:rsidP="00C8752B">
      <w:pPr>
        <w:widowControl/>
        <w:suppressAutoHyphens w:val="0"/>
        <w:rPr>
          <w:lang w:val="fr-CA"/>
        </w:rPr>
      </w:pPr>
    </w:p>
    <w:p w14:paraId="26861F5A" w14:textId="18BB0EA6" w:rsidR="00C8752B" w:rsidRPr="006C3998" w:rsidRDefault="006C3998" w:rsidP="00C8752B">
      <w:pPr>
        <w:widowControl/>
        <w:suppressAutoHyphens w:val="0"/>
        <w:jc w:val="center"/>
      </w:pPr>
      <w:r w:rsidRPr="006C3998">
        <w:rPr>
          <w:noProof/>
          <w:lang w:val="fr-CA"/>
        </w:rPr>
        <w:drawing>
          <wp:inline distT="0" distB="0" distL="0" distR="0" wp14:anchorId="5B2DC461" wp14:editId="05D3A16C">
            <wp:extent cx="6173061" cy="4848902"/>
            <wp:effectExtent l="0" t="0" r="0" b="889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73061" cy="4848902"/>
                    </a:xfrm>
                    <a:prstGeom prst="rect">
                      <a:avLst/>
                    </a:prstGeom>
                  </pic:spPr>
                </pic:pic>
              </a:graphicData>
            </a:graphic>
          </wp:inline>
        </w:drawing>
      </w:r>
    </w:p>
    <w:p w14:paraId="7A9B2FA4" w14:textId="4EB36996" w:rsidR="00F4392B" w:rsidRPr="006C3998" w:rsidRDefault="00F4392B" w:rsidP="00F4392B">
      <w:pPr>
        <w:widowControl/>
        <w:suppressAutoHyphens w:val="0"/>
      </w:pPr>
    </w:p>
    <w:p w14:paraId="07ED4581" w14:textId="77777777" w:rsidR="00BA4FD6" w:rsidRDefault="00BA4FD6" w:rsidP="00BA4FD6">
      <w:pPr>
        <w:widowControl/>
        <w:suppressAutoHyphens w:val="0"/>
        <w:rPr>
          <w:lang w:val="fr-CA"/>
        </w:rPr>
      </w:pPr>
      <w:r>
        <w:rPr>
          <w:lang w:val="fr-CA"/>
        </w:rPr>
        <w:t>Elle se marie en 1858, à l'âge de 24 ans. Elle est catholique romaine. En 1861, elle vit avec son mari et ses deux enfants, à Palmerston, Kent, Nouveau-Brunswick. Son mari est agriculteur. En 1871, elle vit avec son mari et ses quatre enfants, à St Louis, Kent, Nouveau-Brunswick. En 1881, elle vit avec son mari et ses cinq enfants. En 1891, elle vit avec son mari et ses trois enfants, avec un de ses fils et sa femme habitant à côté. En 1901, elle vit avec son mari, avec son fils et sa famille. Elle a vécu jusqu'à 69 ans.</w:t>
      </w:r>
    </w:p>
    <w:p w14:paraId="32A63652" w14:textId="77777777" w:rsidR="00E9318B" w:rsidRPr="00146CA0" w:rsidRDefault="00E9318B" w:rsidP="00F4392B">
      <w:pPr>
        <w:widowControl/>
        <w:suppressAutoHyphens w:val="0"/>
        <w:rPr>
          <w:lang w:val="fr-CA"/>
        </w:rPr>
      </w:pPr>
    </w:p>
    <w:p w14:paraId="5C83803A" w14:textId="199487BF" w:rsidR="00F4392B" w:rsidRPr="00146CA0" w:rsidRDefault="00E2038B" w:rsidP="00F4392B">
      <w:pPr>
        <w:widowControl/>
        <w:suppressAutoHyphens w:val="0"/>
        <w:rPr>
          <w:lang w:val="fr-CA"/>
        </w:rPr>
      </w:pPr>
      <w:r w:rsidRPr="00146CA0">
        <w:rPr>
          <w:lang w:val="fr-CA"/>
        </w:rPr>
        <w:t>Sites de généalogie</w:t>
      </w:r>
      <w:r w:rsidR="00F4392B" w:rsidRPr="00146CA0">
        <w:rPr>
          <w:lang w:val="fr-CA"/>
        </w:rPr>
        <w:t>:</w:t>
      </w:r>
    </w:p>
    <w:p w14:paraId="1D44B755" w14:textId="3E8E35CD" w:rsidR="00F4392B" w:rsidRPr="00146CA0" w:rsidRDefault="00F4392B" w:rsidP="00F4392B">
      <w:pPr>
        <w:widowControl/>
        <w:suppressAutoHyphens w:val="0"/>
        <w:rPr>
          <w:lang w:val="fr-CA"/>
        </w:rPr>
      </w:pPr>
    </w:p>
    <w:p w14:paraId="70B2BCD5" w14:textId="1E435227" w:rsidR="00F4392B" w:rsidRPr="005D4375" w:rsidRDefault="00F4392B" w:rsidP="00F4392B">
      <w:pPr>
        <w:widowControl/>
        <w:suppressAutoHyphens w:val="0"/>
        <w:rPr>
          <w:lang w:val="fr-FR"/>
        </w:rPr>
      </w:pPr>
      <w:r w:rsidRPr="00146CA0">
        <w:rPr>
          <w:lang w:val="fr-CA"/>
        </w:rPr>
        <w:lastRenderedPageBreak/>
        <w:tab/>
      </w:r>
      <w:hyperlink r:id="rId168" w:history="1">
        <w:r w:rsidRPr="005D4375">
          <w:rPr>
            <w:rStyle w:val="Hyperlink"/>
            <w:lang w:val="fr-FR"/>
          </w:rPr>
          <w:t>https://www.familysearch.org/tree/person/details/LBHB-MVR</w:t>
        </w:r>
      </w:hyperlink>
    </w:p>
    <w:p w14:paraId="61875F78" w14:textId="3140F5DB" w:rsidR="00F4392B" w:rsidRPr="005D4375" w:rsidRDefault="00F4392B" w:rsidP="00F4392B">
      <w:pPr>
        <w:widowControl/>
        <w:suppressAutoHyphens w:val="0"/>
        <w:rPr>
          <w:lang w:val="fr-FR"/>
        </w:rPr>
      </w:pPr>
    </w:p>
    <w:p w14:paraId="2424A5E2" w14:textId="17B375B7" w:rsidR="00F4392B" w:rsidRPr="005D4375" w:rsidRDefault="00F4392B" w:rsidP="00F4392B">
      <w:pPr>
        <w:widowControl/>
        <w:suppressAutoHyphens w:val="0"/>
        <w:rPr>
          <w:lang w:val="fr-FR"/>
        </w:rPr>
      </w:pPr>
      <w:r w:rsidRPr="005D4375">
        <w:rPr>
          <w:lang w:val="fr-FR"/>
        </w:rPr>
        <w:tab/>
      </w:r>
      <w:hyperlink r:id="rId169" w:history="1">
        <w:r w:rsidRPr="005D4375">
          <w:rPr>
            <w:rStyle w:val="Hyperlink"/>
            <w:lang w:val="fr-FR"/>
          </w:rPr>
          <w:t>https://www.wikitree.com/wiki/Daigle-2163</w:t>
        </w:r>
      </w:hyperlink>
    </w:p>
    <w:p w14:paraId="3FA50BBB" w14:textId="08E1E497" w:rsidR="00F4392B" w:rsidRPr="005D4375" w:rsidRDefault="00F4392B" w:rsidP="00F4392B">
      <w:pPr>
        <w:widowControl/>
        <w:suppressAutoHyphens w:val="0"/>
        <w:rPr>
          <w:lang w:val="fr-FR"/>
        </w:rPr>
      </w:pPr>
    </w:p>
    <w:p w14:paraId="7D20F5FC" w14:textId="6EC9A6E5" w:rsidR="00F4392B" w:rsidRPr="005D4375" w:rsidRDefault="00F4392B">
      <w:pPr>
        <w:widowControl/>
        <w:suppressAutoHyphens w:val="0"/>
        <w:rPr>
          <w:lang w:val="fr-FR"/>
        </w:rPr>
      </w:pPr>
      <w:r w:rsidRPr="005D4375">
        <w:rPr>
          <w:lang w:val="fr-FR"/>
        </w:rPr>
        <w:br w:type="page"/>
      </w:r>
    </w:p>
    <w:p w14:paraId="491489F7" w14:textId="77777777" w:rsidR="00F4392B" w:rsidRPr="005D4375" w:rsidRDefault="00F4392B" w:rsidP="00F4392B">
      <w:pPr>
        <w:widowControl/>
        <w:suppressAutoHyphens w:val="0"/>
        <w:rPr>
          <w:lang w:val="fr-FR"/>
        </w:rPr>
      </w:pPr>
    </w:p>
    <w:p w14:paraId="75767BE9" w14:textId="3D6D8E9B" w:rsidR="00F4392B" w:rsidRDefault="00E64CEA" w:rsidP="00F4392B">
      <w:pPr>
        <w:pStyle w:val="Heading3"/>
      </w:pPr>
      <w:bookmarkStart w:id="126" w:name="_Toc108536087"/>
      <w:r>
        <w:t>Chronologie</w:t>
      </w:r>
      <w:bookmarkEnd w:id="126"/>
    </w:p>
    <w:p w14:paraId="46156C0F" w14:textId="6CD7446F" w:rsidR="004C0190" w:rsidRDefault="004C0190" w:rsidP="004C0190">
      <w:pPr>
        <w:widowControl/>
        <w:suppressAutoHyphens w:val="0"/>
      </w:pPr>
    </w:p>
    <w:p w14:paraId="19694E10" w14:textId="5AB7B543" w:rsidR="00F4392B" w:rsidRDefault="00F06465" w:rsidP="004C0190">
      <w:pPr>
        <w:widowControl/>
        <w:suppressAutoHyphens w:val="0"/>
      </w:pPr>
      <w:hyperlink r:id="rId170" w:history="1">
        <w:r w:rsidR="00EF2F29" w:rsidRPr="00CD388E">
          <w:rPr>
            <w:rStyle w:val="Hyperlink"/>
          </w:rPr>
          <w:t>https://www.familysearch.org/tree/person/timeline/LBHB-MVR</w:t>
        </w:r>
      </w:hyperlink>
    </w:p>
    <w:p w14:paraId="7815012E" w14:textId="57CC77D0" w:rsidR="007D547F" w:rsidRDefault="007D547F" w:rsidP="004C0190">
      <w:pPr>
        <w:widowControl/>
        <w:suppressAutoHyphens w:val="0"/>
      </w:pPr>
    </w:p>
    <w:p w14:paraId="5A1D384F" w14:textId="39C76D0B" w:rsidR="005A66BB" w:rsidRDefault="005A66BB" w:rsidP="005A66BB">
      <w:pPr>
        <w:widowControl/>
        <w:suppressAutoHyphens w:val="0"/>
        <w:jc w:val="center"/>
      </w:pPr>
      <w:r w:rsidRPr="005A66BB">
        <w:rPr>
          <w:noProof/>
        </w:rPr>
        <w:drawing>
          <wp:inline distT="0" distB="0" distL="0" distR="0" wp14:anchorId="51F02292" wp14:editId="046B1269">
            <wp:extent cx="4429743" cy="6344535"/>
            <wp:effectExtent l="0" t="0" r="952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429743" cy="6344535"/>
                    </a:xfrm>
                    <a:prstGeom prst="rect">
                      <a:avLst/>
                    </a:prstGeom>
                  </pic:spPr>
                </pic:pic>
              </a:graphicData>
            </a:graphic>
          </wp:inline>
        </w:drawing>
      </w:r>
    </w:p>
    <w:p w14:paraId="32AF177D" w14:textId="1A906814" w:rsidR="00532266" w:rsidRDefault="00532266">
      <w:pPr>
        <w:widowControl/>
        <w:suppressAutoHyphens w:val="0"/>
      </w:pPr>
      <w:r>
        <w:br w:type="page"/>
      </w:r>
    </w:p>
    <w:p w14:paraId="30F57533" w14:textId="77777777" w:rsidR="005A66BB" w:rsidRDefault="005A66BB" w:rsidP="005A66BB">
      <w:pPr>
        <w:widowControl/>
        <w:suppressAutoHyphens w:val="0"/>
        <w:jc w:val="center"/>
      </w:pPr>
    </w:p>
    <w:p w14:paraId="1B3273C4" w14:textId="791489DA" w:rsidR="005A66BB" w:rsidRDefault="005A66BB" w:rsidP="005A66BB">
      <w:pPr>
        <w:widowControl/>
        <w:suppressAutoHyphens w:val="0"/>
        <w:jc w:val="center"/>
      </w:pPr>
      <w:r w:rsidRPr="005A66BB">
        <w:rPr>
          <w:noProof/>
        </w:rPr>
        <w:drawing>
          <wp:inline distT="0" distB="0" distL="0" distR="0" wp14:anchorId="040C24DD" wp14:editId="60EEE6F5">
            <wp:extent cx="4096322" cy="3429479"/>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96322" cy="3429479"/>
                    </a:xfrm>
                    <a:prstGeom prst="rect">
                      <a:avLst/>
                    </a:prstGeom>
                  </pic:spPr>
                </pic:pic>
              </a:graphicData>
            </a:graphic>
          </wp:inline>
        </w:drawing>
      </w:r>
    </w:p>
    <w:p w14:paraId="6C6736BB" w14:textId="7D54A6D4" w:rsidR="007D547F" w:rsidRDefault="007D547F" w:rsidP="004C0190">
      <w:pPr>
        <w:widowControl/>
        <w:suppressAutoHyphens w:val="0"/>
      </w:pPr>
    </w:p>
    <w:p w14:paraId="33910E80" w14:textId="7AD03463" w:rsidR="00896305" w:rsidRDefault="004100D0" w:rsidP="00896305">
      <w:pPr>
        <w:pStyle w:val="Heading3"/>
      </w:pPr>
      <w:bookmarkStart w:id="127" w:name="_Toc108536088"/>
      <w:r>
        <w:t>Mariage</w:t>
      </w:r>
      <w:r w:rsidR="00896305">
        <w:t xml:space="preserve"> (1858)</w:t>
      </w:r>
      <w:bookmarkEnd w:id="127"/>
    </w:p>
    <w:p w14:paraId="33698316" w14:textId="77777777" w:rsidR="00896305" w:rsidRDefault="00896305" w:rsidP="00896305">
      <w:pPr>
        <w:widowControl/>
        <w:suppressAutoHyphens w:val="0"/>
      </w:pPr>
    </w:p>
    <w:p w14:paraId="71D6BFD3" w14:textId="54B1A5A1" w:rsidR="00896305" w:rsidRDefault="00F06465" w:rsidP="00896305">
      <w:pPr>
        <w:widowControl/>
        <w:suppressAutoHyphens w:val="0"/>
      </w:pPr>
      <w:hyperlink w:anchor="_Marriage_(1858)" w:history="1">
        <w:r w:rsidR="005C7ED2">
          <w:rPr>
            <w:rStyle w:val="Hyperlink"/>
          </w:rPr>
          <w:t>Voir</w:t>
        </w:r>
      </w:hyperlink>
      <w:r w:rsidR="00896305">
        <w:t xml:space="preserve"> Louis Daigle (1831</w:t>
      </w:r>
      <w:r w:rsidR="00245111">
        <w:t>-</w:t>
      </w:r>
      <w:r w:rsidR="00D4076F">
        <w:t>1909</w:t>
      </w:r>
      <w:r w:rsidR="00896305">
        <w:t>).</w:t>
      </w:r>
    </w:p>
    <w:p w14:paraId="568A03E0" w14:textId="583243C8" w:rsidR="00896305" w:rsidRDefault="00896305" w:rsidP="00896305">
      <w:pPr>
        <w:widowControl/>
        <w:suppressAutoHyphens w:val="0"/>
      </w:pPr>
    </w:p>
    <w:p w14:paraId="1B5F4572" w14:textId="59B87B61" w:rsidR="0002388A" w:rsidRDefault="00E64CEA" w:rsidP="0002388A">
      <w:pPr>
        <w:pStyle w:val="Heading3"/>
      </w:pPr>
      <w:bookmarkStart w:id="128" w:name="_Toc108536089"/>
      <w:r>
        <w:t>Recensement du Canada</w:t>
      </w:r>
      <w:r w:rsidR="0002388A">
        <w:t xml:space="preserve"> (1861)</w:t>
      </w:r>
      <w:bookmarkEnd w:id="128"/>
    </w:p>
    <w:p w14:paraId="7C457B5C" w14:textId="4D72BCE1" w:rsidR="0002388A" w:rsidRDefault="0002388A" w:rsidP="00896305">
      <w:pPr>
        <w:widowControl/>
        <w:suppressAutoHyphens w:val="0"/>
      </w:pPr>
    </w:p>
    <w:p w14:paraId="478B0F1D" w14:textId="3E2BE69B" w:rsidR="0002388A" w:rsidRDefault="00F06465" w:rsidP="0002388A">
      <w:pPr>
        <w:widowControl/>
        <w:suppressAutoHyphens w:val="0"/>
      </w:pPr>
      <w:hyperlink w:anchor="_Canada_Census_(1861)_3" w:history="1">
        <w:r w:rsidR="005C7ED2">
          <w:rPr>
            <w:rStyle w:val="Hyperlink"/>
          </w:rPr>
          <w:t>Voir</w:t>
        </w:r>
      </w:hyperlink>
      <w:r w:rsidR="0002388A">
        <w:t xml:space="preserve"> Louis Daigle (1831</w:t>
      </w:r>
      <w:r w:rsidR="00245111">
        <w:t>-</w:t>
      </w:r>
      <w:r w:rsidR="0002388A">
        <w:t>1909).</w:t>
      </w:r>
    </w:p>
    <w:p w14:paraId="32CE761D" w14:textId="77777777" w:rsidR="0002388A" w:rsidRDefault="0002388A" w:rsidP="00896305">
      <w:pPr>
        <w:widowControl/>
        <w:suppressAutoHyphens w:val="0"/>
      </w:pPr>
    </w:p>
    <w:p w14:paraId="19937795" w14:textId="71A7ACA7" w:rsidR="007D547F" w:rsidRDefault="00E64CEA" w:rsidP="007D547F">
      <w:pPr>
        <w:pStyle w:val="Heading3"/>
      </w:pPr>
      <w:bookmarkStart w:id="129" w:name="_Toc108536090"/>
      <w:r>
        <w:t>Recensement du Canada</w:t>
      </w:r>
      <w:r w:rsidR="007D547F">
        <w:t xml:space="preserve"> (1871)</w:t>
      </w:r>
      <w:bookmarkEnd w:id="129"/>
    </w:p>
    <w:p w14:paraId="3F50C4F5" w14:textId="229A87C2" w:rsidR="007D547F" w:rsidRDefault="007D547F" w:rsidP="004C0190">
      <w:pPr>
        <w:widowControl/>
        <w:suppressAutoHyphens w:val="0"/>
      </w:pPr>
    </w:p>
    <w:p w14:paraId="1D56E4D0" w14:textId="353AAF56" w:rsidR="007D547F" w:rsidRDefault="00F06465" w:rsidP="004C0190">
      <w:pPr>
        <w:widowControl/>
        <w:suppressAutoHyphens w:val="0"/>
      </w:pPr>
      <w:hyperlink w:anchor="_Canada_Census_(1871)_6" w:history="1">
        <w:r w:rsidR="005C7ED2">
          <w:rPr>
            <w:rStyle w:val="Hyperlink"/>
          </w:rPr>
          <w:t>Voir</w:t>
        </w:r>
      </w:hyperlink>
      <w:r w:rsidR="007D547F">
        <w:t xml:space="preserve"> Louis Daigle (1831</w:t>
      </w:r>
      <w:r w:rsidR="00245111">
        <w:t>-</w:t>
      </w:r>
      <w:r w:rsidR="00D4076F">
        <w:t>1909</w:t>
      </w:r>
      <w:r w:rsidR="007D547F">
        <w:t>).</w:t>
      </w:r>
    </w:p>
    <w:p w14:paraId="22C53B0E" w14:textId="006A3E7D" w:rsidR="007011E8" w:rsidRDefault="007011E8" w:rsidP="004C0190">
      <w:pPr>
        <w:widowControl/>
        <w:suppressAutoHyphens w:val="0"/>
      </w:pPr>
    </w:p>
    <w:p w14:paraId="06EBE514" w14:textId="0DACB6EB" w:rsidR="0005257E" w:rsidRDefault="00E64CEA" w:rsidP="0005257E">
      <w:pPr>
        <w:pStyle w:val="Heading3"/>
      </w:pPr>
      <w:bookmarkStart w:id="130" w:name="_Toc108536091"/>
      <w:r>
        <w:t>Recensement du Canada</w:t>
      </w:r>
      <w:r w:rsidR="0005257E">
        <w:t xml:space="preserve"> (1881)</w:t>
      </w:r>
      <w:bookmarkEnd w:id="130"/>
    </w:p>
    <w:p w14:paraId="4FB6B038" w14:textId="6832126D" w:rsidR="0005257E" w:rsidRDefault="0005257E" w:rsidP="004C0190">
      <w:pPr>
        <w:widowControl/>
        <w:suppressAutoHyphens w:val="0"/>
      </w:pPr>
    </w:p>
    <w:p w14:paraId="63F9C08E" w14:textId="276546B8" w:rsidR="0005257E" w:rsidRDefault="00F06465" w:rsidP="004C0190">
      <w:pPr>
        <w:widowControl/>
        <w:suppressAutoHyphens w:val="0"/>
      </w:pPr>
      <w:hyperlink w:anchor="_Canada_Census_(1881)_5" w:history="1">
        <w:r w:rsidR="005C7ED2">
          <w:rPr>
            <w:rStyle w:val="Hyperlink"/>
          </w:rPr>
          <w:t>Voir</w:t>
        </w:r>
      </w:hyperlink>
      <w:r w:rsidR="0005257E">
        <w:t xml:space="preserve"> Louis Daigle (1831</w:t>
      </w:r>
      <w:r w:rsidR="00245111">
        <w:t>-</w:t>
      </w:r>
      <w:r w:rsidR="00D4076F">
        <w:t>1909</w:t>
      </w:r>
      <w:r w:rsidR="0005257E">
        <w:t>).</w:t>
      </w:r>
    </w:p>
    <w:p w14:paraId="4AB5E9C4" w14:textId="77777777" w:rsidR="0005257E" w:rsidRDefault="0005257E" w:rsidP="004C0190">
      <w:pPr>
        <w:widowControl/>
        <w:suppressAutoHyphens w:val="0"/>
      </w:pPr>
    </w:p>
    <w:p w14:paraId="5D2D97E9" w14:textId="2046FE12" w:rsidR="007011E8" w:rsidRDefault="00E64CEA" w:rsidP="007011E8">
      <w:pPr>
        <w:pStyle w:val="Heading3"/>
      </w:pPr>
      <w:bookmarkStart w:id="131" w:name="_Toc108536092"/>
      <w:r>
        <w:t>Recensement du Canada</w:t>
      </w:r>
      <w:r w:rsidR="007011E8">
        <w:t xml:space="preserve"> (1891)</w:t>
      </w:r>
      <w:bookmarkEnd w:id="131"/>
    </w:p>
    <w:p w14:paraId="4B2BE885" w14:textId="77777777" w:rsidR="007011E8" w:rsidRDefault="007011E8" w:rsidP="007011E8">
      <w:pPr>
        <w:widowControl/>
        <w:suppressAutoHyphens w:val="0"/>
      </w:pPr>
    </w:p>
    <w:p w14:paraId="6E8405D0" w14:textId="7356B777" w:rsidR="007011E8" w:rsidRDefault="00F06465" w:rsidP="007011E8">
      <w:pPr>
        <w:widowControl/>
        <w:suppressAutoHyphens w:val="0"/>
      </w:pPr>
      <w:hyperlink w:anchor="_Canada_Census_(1891)_4" w:history="1">
        <w:r w:rsidR="005C7ED2">
          <w:rPr>
            <w:rStyle w:val="Hyperlink"/>
          </w:rPr>
          <w:t>Voir</w:t>
        </w:r>
      </w:hyperlink>
      <w:r w:rsidR="007011E8">
        <w:t xml:space="preserve"> Louis Daigle (1831</w:t>
      </w:r>
      <w:r w:rsidR="00245111">
        <w:t>-</w:t>
      </w:r>
      <w:r w:rsidR="00D4076F">
        <w:t>1909</w:t>
      </w:r>
      <w:r w:rsidR="007011E8">
        <w:t>).</w:t>
      </w:r>
    </w:p>
    <w:p w14:paraId="363F84C7" w14:textId="7FF7C5C2" w:rsidR="00CD2DFD" w:rsidRDefault="00CD2DFD" w:rsidP="007011E8">
      <w:pPr>
        <w:widowControl/>
        <w:suppressAutoHyphens w:val="0"/>
      </w:pPr>
    </w:p>
    <w:p w14:paraId="5F6AB1B0" w14:textId="28526128" w:rsidR="00CD2DFD" w:rsidRDefault="00E64CEA" w:rsidP="00CD2DFD">
      <w:pPr>
        <w:pStyle w:val="Heading3"/>
      </w:pPr>
      <w:bookmarkStart w:id="132" w:name="_Toc108536093"/>
      <w:r>
        <w:t>Recensement du Canada</w:t>
      </w:r>
      <w:r w:rsidR="00CD2DFD">
        <w:t xml:space="preserve"> (1901)</w:t>
      </w:r>
      <w:bookmarkEnd w:id="132"/>
    </w:p>
    <w:p w14:paraId="53F63D26" w14:textId="5F69B461" w:rsidR="00CD2DFD" w:rsidRDefault="00CD2DFD" w:rsidP="007011E8">
      <w:pPr>
        <w:widowControl/>
        <w:suppressAutoHyphens w:val="0"/>
      </w:pPr>
    </w:p>
    <w:p w14:paraId="69942846" w14:textId="60C93A07" w:rsidR="00CD2DFD" w:rsidRDefault="00F06465" w:rsidP="00CD2DFD">
      <w:pPr>
        <w:pStyle w:val="BodyText"/>
      </w:pPr>
      <w:hyperlink w:anchor="_Canada_Census_(1901)_9" w:history="1">
        <w:r w:rsidR="005C7ED2">
          <w:rPr>
            <w:rStyle w:val="Hyperlink"/>
          </w:rPr>
          <w:t>Voir</w:t>
        </w:r>
      </w:hyperlink>
      <w:r w:rsidR="00CD2DFD">
        <w:t xml:space="preserve"> </w:t>
      </w:r>
      <w:r w:rsidR="00E57DA3">
        <w:t>François</w:t>
      </w:r>
      <w:r w:rsidR="00CD2DFD">
        <w:t xml:space="preserve"> Joseph Daigle (1868</w:t>
      </w:r>
      <w:r w:rsidR="00245111">
        <w:t>-</w:t>
      </w:r>
      <w:r w:rsidR="00CD2DFD" w:rsidRPr="00F10A96">
        <w:t>1943</w:t>
      </w:r>
      <w:r w:rsidR="00CD2DFD">
        <w:t>).</w:t>
      </w:r>
    </w:p>
    <w:p w14:paraId="44123D58" w14:textId="77777777" w:rsidR="00532266" w:rsidRDefault="00532266">
      <w:pPr>
        <w:widowControl/>
        <w:suppressAutoHyphens w:val="0"/>
      </w:pPr>
      <w:r>
        <w:br w:type="page"/>
      </w:r>
    </w:p>
    <w:p w14:paraId="09E688A0" w14:textId="77777777" w:rsidR="00532266" w:rsidRDefault="00532266">
      <w:pPr>
        <w:widowControl/>
        <w:suppressAutoHyphens w:val="0"/>
      </w:pPr>
    </w:p>
    <w:p w14:paraId="02CFDCCB" w14:textId="6D591CA1" w:rsidR="00B44D90" w:rsidRDefault="0015082E" w:rsidP="00B44D90">
      <w:pPr>
        <w:pStyle w:val="Heading3"/>
      </w:pPr>
      <w:bookmarkStart w:id="133" w:name="_Toc108536094"/>
      <w:r>
        <w:t>Tombe</w:t>
      </w:r>
      <w:r w:rsidR="00AA6300">
        <w:t xml:space="preserve"> (1903)</w:t>
      </w:r>
      <w:bookmarkEnd w:id="133"/>
    </w:p>
    <w:p w14:paraId="25DE4A69" w14:textId="2C5C0637" w:rsidR="00B44D90" w:rsidRDefault="00B44D90" w:rsidP="00B44D90"/>
    <w:p w14:paraId="616748BD" w14:textId="22C40AAB" w:rsidR="00B44D90" w:rsidRDefault="00F06465" w:rsidP="00B44D90">
      <w:hyperlink r:id="rId173" w:history="1">
        <w:r w:rsidR="00B44D90" w:rsidRPr="00CD388E">
          <w:rPr>
            <w:rStyle w:val="Hyperlink"/>
          </w:rPr>
          <w:t>https://www.findagrave.com/memorial/132533670/lucie-daigle</w:t>
        </w:r>
      </w:hyperlink>
    </w:p>
    <w:p w14:paraId="71BA3657" w14:textId="77777777" w:rsidR="00B44D90" w:rsidRDefault="00B44D90" w:rsidP="00B44D90"/>
    <w:p w14:paraId="59985AA0" w14:textId="1D9B1409" w:rsidR="00B44D90" w:rsidRDefault="00B44D90" w:rsidP="00B44D90">
      <w:r>
        <w:t>Lucie Daigle</w:t>
      </w:r>
    </w:p>
    <w:p w14:paraId="44D99AE9" w14:textId="77777777" w:rsidR="00B44D90" w:rsidRDefault="00B44D90" w:rsidP="00B44D90">
      <w:r>
        <w:t xml:space="preserve">Birth </w:t>
      </w:r>
      <w:r>
        <w:tab/>
        <w:t>1 Dec 1833</w:t>
      </w:r>
    </w:p>
    <w:p w14:paraId="6B18A938" w14:textId="77777777" w:rsidR="00B44D90" w:rsidRDefault="00B44D90" w:rsidP="00B44D90">
      <w:r>
        <w:t>Saint-Charles, Kent County, New Brunswick, Canada</w:t>
      </w:r>
    </w:p>
    <w:p w14:paraId="379F8EFC" w14:textId="77777777" w:rsidR="00B44D90" w:rsidRDefault="00B44D90" w:rsidP="00B44D90"/>
    <w:p w14:paraId="2C20BB9C" w14:textId="0C29B8B4" w:rsidR="00B44D90" w:rsidRDefault="00B44D90" w:rsidP="00B44D90">
      <w:r>
        <w:t xml:space="preserve">Death </w:t>
      </w:r>
      <w:r>
        <w:tab/>
        <w:t>31 Oct 1903 (aged 69)</w:t>
      </w:r>
    </w:p>
    <w:p w14:paraId="7ECA29A8" w14:textId="77777777" w:rsidR="00B44D90" w:rsidRDefault="00B44D90" w:rsidP="00B44D90">
      <w:r>
        <w:t>Saint-Charles, Kent County, New Brunswick, Canada</w:t>
      </w:r>
    </w:p>
    <w:p w14:paraId="494DDE87" w14:textId="77777777" w:rsidR="00B44D90" w:rsidRDefault="00B44D90" w:rsidP="00B44D90"/>
    <w:p w14:paraId="2CAD1801" w14:textId="6CA321A0" w:rsidR="00B44D90" w:rsidRDefault="00B44D90" w:rsidP="00B44D90">
      <w:r>
        <w:t xml:space="preserve">Burial </w:t>
      </w:r>
      <w:r>
        <w:tab/>
      </w:r>
    </w:p>
    <w:p w14:paraId="077EAF84" w14:textId="77777777" w:rsidR="00B44D90" w:rsidRDefault="00B44D90" w:rsidP="00B44D90">
      <w:r>
        <w:t>St. Charles Roman Catholic Cemetery</w:t>
      </w:r>
    </w:p>
    <w:p w14:paraId="22200391" w14:textId="77777777" w:rsidR="00B44D90" w:rsidRDefault="00B44D90" w:rsidP="00B44D90">
      <w:r>
        <w:t>Saint-Charles, Kent County, New Brunswick, Canada</w:t>
      </w:r>
    </w:p>
    <w:p w14:paraId="3BAF6563" w14:textId="41359663" w:rsidR="00B44D90" w:rsidRDefault="00B44D90" w:rsidP="00B44D90">
      <w:r>
        <w:t xml:space="preserve">Memorial ID </w:t>
      </w:r>
      <w:r>
        <w:tab/>
        <w:t>132533670 · View Source</w:t>
      </w:r>
    </w:p>
    <w:p w14:paraId="2E4AD246" w14:textId="77777777" w:rsidR="00B44D90" w:rsidRDefault="00B44D90" w:rsidP="00B44D90"/>
    <w:p w14:paraId="562E08E7" w14:textId="55D9F9B8" w:rsidR="00B44D90" w:rsidRDefault="00F06465" w:rsidP="00B44D90">
      <w:hyperlink r:id="rId174" w:history="1">
        <w:r w:rsidR="00B44D90" w:rsidRPr="00CD388E">
          <w:rPr>
            <w:rStyle w:val="Hyperlink"/>
          </w:rPr>
          <w:t>http://i215.photobucket.com/albums/cc26/AFCRoots/St-Charles-de-Kent-Cemetery/P1180714.jpg</w:t>
        </w:r>
      </w:hyperlink>
    </w:p>
    <w:p w14:paraId="0F197D7A" w14:textId="77777777" w:rsidR="00B44D90" w:rsidRDefault="00B44D90" w:rsidP="00B44D90"/>
    <w:p w14:paraId="7B534065" w14:textId="280DFE62" w:rsidR="00B44D90" w:rsidRPr="00B44D90" w:rsidRDefault="00B44D90" w:rsidP="00B44D90">
      <w:pPr>
        <w:jc w:val="center"/>
      </w:pPr>
      <w:r>
        <w:rPr>
          <w:noProof/>
        </w:rPr>
        <w:drawing>
          <wp:inline distT="0" distB="0" distL="0" distR="0" wp14:anchorId="664CACF8" wp14:editId="1E0B8EEF">
            <wp:extent cx="4908499" cy="4571645"/>
            <wp:effectExtent l="0" t="0" r="6985" b="63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rotWithShape="1">
                    <a:blip r:embed="rId175">
                      <a:extLst>
                        <a:ext uri="{28A0092B-C50C-407E-A947-70E740481C1C}">
                          <a14:useLocalDpi xmlns:a14="http://schemas.microsoft.com/office/drawing/2010/main" val="0"/>
                        </a:ext>
                      </a:extLst>
                    </a:blip>
                    <a:srcRect l="14154" r="5353"/>
                    <a:stretch/>
                  </pic:blipFill>
                  <pic:spPr bwMode="auto">
                    <a:xfrm>
                      <a:off x="0" y="0"/>
                      <a:ext cx="4908881" cy="4572000"/>
                    </a:xfrm>
                    <a:prstGeom prst="rect">
                      <a:avLst/>
                    </a:prstGeom>
                    <a:noFill/>
                    <a:ln>
                      <a:noFill/>
                    </a:ln>
                    <a:extLst>
                      <a:ext uri="{53640926-AAD7-44D8-BBD7-CCE9431645EC}">
                        <a14:shadowObscured xmlns:a14="http://schemas.microsoft.com/office/drawing/2010/main"/>
                      </a:ext>
                    </a:extLst>
                  </pic:spPr>
                </pic:pic>
              </a:graphicData>
            </a:graphic>
          </wp:inline>
        </w:drawing>
      </w:r>
    </w:p>
    <w:p w14:paraId="1441D3B3" w14:textId="77777777" w:rsidR="00F77C72" w:rsidRDefault="00F77C72" w:rsidP="00F77C72">
      <w:pPr>
        <w:widowControl/>
        <w:suppressAutoHyphens w:val="0"/>
        <w:sectPr w:rsidR="00F77C72" w:rsidSect="00795DEB">
          <w:type w:val="nextColumn"/>
          <w:pgSz w:w="12240" w:h="15840"/>
          <w:pgMar w:top="851" w:right="851" w:bottom="851" w:left="851" w:header="862" w:footer="862" w:gutter="0"/>
          <w:paperSrc w:first="7" w:other="7"/>
          <w:cols w:space="720"/>
          <w:formProt w:val="0"/>
          <w:docGrid w:linePitch="360" w:charSpace="-411"/>
        </w:sectPr>
      </w:pPr>
    </w:p>
    <w:p w14:paraId="5EFB7441" w14:textId="77777777" w:rsidR="00E15A26" w:rsidRDefault="00E15A26" w:rsidP="00E15A26"/>
    <w:p w14:paraId="3C633EBD" w14:textId="1A608705" w:rsidR="00F77C72" w:rsidRDefault="00EF1521" w:rsidP="00F77C72">
      <w:pPr>
        <w:pStyle w:val="Heading3"/>
      </w:pPr>
      <w:bookmarkStart w:id="134" w:name="_Toc108536095"/>
      <w:r>
        <w:t>Ancêtres</w:t>
      </w:r>
      <w:bookmarkEnd w:id="134"/>
    </w:p>
    <w:p w14:paraId="038CF5C3" w14:textId="6415DB82"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51BCDAE2" w14:textId="08A8A859" w:rsidR="00F77C72" w:rsidRPr="00A0276C" w:rsidRDefault="00B43F4A" w:rsidP="00F77C72">
      <w:pPr>
        <w:jc w:val="center"/>
      </w:pPr>
      <w:r w:rsidRPr="00B43F4A">
        <w:rPr>
          <w:noProof/>
        </w:rPr>
        <w:drawing>
          <wp:inline distT="0" distB="0" distL="0" distR="0" wp14:anchorId="4633FF99" wp14:editId="50AF04EB">
            <wp:extent cx="8810095" cy="5691225"/>
            <wp:effectExtent l="0" t="0" r="0" b="508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827468" cy="5702448"/>
                    </a:xfrm>
                    <a:prstGeom prst="rect">
                      <a:avLst/>
                    </a:prstGeom>
                    <a:noFill/>
                    <a:ln>
                      <a:noFill/>
                    </a:ln>
                  </pic:spPr>
                </pic:pic>
              </a:graphicData>
            </a:graphic>
          </wp:inline>
        </w:drawing>
      </w:r>
    </w:p>
    <w:p w14:paraId="2B24ED5F"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6548D573" w14:textId="65000043" w:rsidR="00085110" w:rsidRDefault="00085110" w:rsidP="00085110">
      <w:pPr>
        <w:widowControl/>
        <w:suppressAutoHyphens w:val="0"/>
      </w:pPr>
    </w:p>
    <w:p w14:paraId="429822D7" w14:textId="7E589E70" w:rsidR="00CF3278" w:rsidRDefault="00CF3278" w:rsidP="00CF3278">
      <w:pPr>
        <w:pStyle w:val="Heading2"/>
      </w:pPr>
      <w:bookmarkStart w:id="135" w:name="_Daigle,_Marie_Laura"/>
      <w:bookmarkStart w:id="136" w:name="_Toc87280013"/>
      <w:bookmarkStart w:id="137" w:name="_Toc108536096"/>
      <w:bookmarkEnd w:id="135"/>
      <w:r>
        <w:t>Daigle, Marie Laura Alberta (1901</w:t>
      </w:r>
      <w:r w:rsidR="00245111">
        <w:t>-</w:t>
      </w:r>
      <w:r>
        <w:t>1954)</w:t>
      </w:r>
      <w:bookmarkEnd w:id="136"/>
      <w:bookmarkEnd w:id="137"/>
    </w:p>
    <w:p w14:paraId="25B33920" w14:textId="77777777" w:rsidR="00CB1B1E" w:rsidRDefault="00CB1B1E" w:rsidP="00CB1B1E">
      <w:pPr>
        <w:widowControl/>
        <w:suppressAutoHyphens w:val="0"/>
      </w:pPr>
    </w:p>
    <w:p w14:paraId="67A34389" w14:textId="77777777" w:rsidR="00CB1B1E" w:rsidRDefault="00CB1B1E" w:rsidP="00CB1B1E">
      <w:pPr>
        <w:widowControl/>
        <w:suppressAutoHyphens w:val="0"/>
        <w:jc w:val="center"/>
      </w:pPr>
      <w:r>
        <w:rPr>
          <w:noProof/>
        </w:rPr>
        <w:drawing>
          <wp:inline distT="0" distB="0" distL="0" distR="0" wp14:anchorId="507EDCC4" wp14:editId="2DE819F4">
            <wp:extent cx="4748869" cy="480060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5166" t="13626" r="12322" b="31398"/>
                    <a:stretch/>
                  </pic:blipFill>
                  <pic:spPr bwMode="auto">
                    <a:xfrm>
                      <a:off x="0" y="0"/>
                      <a:ext cx="4751355" cy="4803113"/>
                    </a:xfrm>
                    <a:prstGeom prst="rect">
                      <a:avLst/>
                    </a:prstGeom>
                    <a:noFill/>
                    <a:ln>
                      <a:noFill/>
                    </a:ln>
                    <a:extLst>
                      <a:ext uri="{53640926-AAD7-44D8-BBD7-CCE9431645EC}">
                        <a14:shadowObscured xmlns:a14="http://schemas.microsoft.com/office/drawing/2010/main"/>
                      </a:ext>
                    </a:extLst>
                  </pic:spPr>
                </pic:pic>
              </a:graphicData>
            </a:graphic>
          </wp:inline>
        </w:drawing>
      </w:r>
    </w:p>
    <w:p w14:paraId="7D62C079" w14:textId="3F2ACFB4" w:rsidR="00CB1B1E" w:rsidRPr="00247103" w:rsidRDefault="00CB1B1E" w:rsidP="00CB1B1E">
      <w:pPr>
        <w:pStyle w:val="Caption"/>
        <w:rPr>
          <w:lang w:val="fr-CA"/>
        </w:rPr>
      </w:pPr>
      <w:r>
        <w:fldChar w:fldCharType="begin"/>
      </w:r>
      <w:r w:rsidRPr="00247103">
        <w:rPr>
          <w:lang w:val="fr-CA"/>
        </w:rPr>
        <w:instrText xml:space="preserve"> SEQ Image \* ARABIC </w:instrText>
      </w:r>
      <w:r>
        <w:fldChar w:fldCharType="separate"/>
      </w:r>
      <w:bookmarkStart w:id="138" w:name="_Toc108536151"/>
      <w:r w:rsidR="007802BC">
        <w:rPr>
          <w:noProof/>
          <w:lang w:val="fr-CA"/>
        </w:rPr>
        <w:t>8</w:t>
      </w:r>
      <w:r>
        <w:fldChar w:fldCharType="end"/>
      </w:r>
      <w:r w:rsidRPr="00247103">
        <w:rPr>
          <w:lang w:val="fr-CA"/>
        </w:rPr>
        <w:t xml:space="preserve"> - Marie Laura Alberta</w:t>
      </w:r>
      <w:r w:rsidRPr="00247103">
        <w:rPr>
          <w:noProof/>
          <w:lang w:val="fr-CA"/>
        </w:rPr>
        <w:t xml:space="preserve"> Daigle</w:t>
      </w:r>
      <w:bookmarkEnd w:id="138"/>
    </w:p>
    <w:p w14:paraId="67162361" w14:textId="502B01C7" w:rsidR="00CF3278" w:rsidRPr="00247103" w:rsidRDefault="00CF3278" w:rsidP="00CF3278">
      <w:pPr>
        <w:widowControl/>
        <w:suppressAutoHyphens w:val="0"/>
        <w:rPr>
          <w:lang w:val="fr-CA"/>
        </w:rPr>
      </w:pPr>
    </w:p>
    <w:p w14:paraId="7CDDA5DD" w14:textId="139016FE" w:rsidR="00CF3278" w:rsidRPr="008C7FDF" w:rsidRDefault="008C7FDF" w:rsidP="00CF3278">
      <w:pPr>
        <w:widowControl/>
        <w:suppressAutoHyphens w:val="0"/>
        <w:rPr>
          <w:lang w:val="fr-FR"/>
        </w:rPr>
      </w:pPr>
      <w:r w:rsidRPr="008C7FDF">
        <w:rPr>
          <w:lang w:val="fr-FR"/>
        </w:rPr>
        <w:t>Fille de</w:t>
      </w:r>
      <w:r w:rsidR="00CF3278" w:rsidRPr="008C7FDF">
        <w:rPr>
          <w:lang w:val="fr-FR"/>
        </w:rPr>
        <w:t xml:space="preserve"> </w:t>
      </w:r>
      <w:hyperlink w:anchor="_Daigle,_Joseph_Francois" w:history="1">
        <w:r w:rsidR="00376369" w:rsidRPr="008C7FDF">
          <w:rPr>
            <w:rStyle w:val="Hyperlink"/>
            <w:lang w:val="fr-FR"/>
          </w:rPr>
          <w:t xml:space="preserve">Joseph </w:t>
        </w:r>
        <w:r w:rsidR="00E57DA3" w:rsidRPr="008C7FDF">
          <w:rPr>
            <w:rStyle w:val="Hyperlink"/>
            <w:lang w:val="fr-FR"/>
          </w:rPr>
          <w:t>François</w:t>
        </w:r>
        <w:r w:rsidR="00376369" w:rsidRPr="008C7FDF">
          <w:rPr>
            <w:rStyle w:val="Hyperlink"/>
            <w:lang w:val="fr-FR"/>
          </w:rPr>
          <w:t xml:space="preserve"> Daigle</w:t>
        </w:r>
      </w:hyperlink>
      <w:r w:rsidR="00376369" w:rsidRPr="008C7FDF">
        <w:rPr>
          <w:lang w:val="fr-FR"/>
        </w:rPr>
        <w:t xml:space="preserve"> (1877</w:t>
      </w:r>
      <w:r w:rsidR="00245111" w:rsidRPr="008C7FDF">
        <w:rPr>
          <w:lang w:val="fr-FR"/>
        </w:rPr>
        <w:t>-</w:t>
      </w:r>
      <w:r w:rsidR="00C509F8">
        <w:rPr>
          <w:lang w:val="fr-FR"/>
        </w:rPr>
        <w:t>Décédé</w:t>
      </w:r>
      <w:r w:rsidR="003A34BC" w:rsidRPr="008C7FDF">
        <w:rPr>
          <w:lang w:val="fr-FR"/>
        </w:rPr>
        <w:t>) et</w:t>
      </w:r>
      <w:r w:rsidR="00CF3278" w:rsidRPr="008C7FDF">
        <w:rPr>
          <w:lang w:val="fr-FR"/>
        </w:rPr>
        <w:t xml:space="preserve"> </w:t>
      </w:r>
      <w:hyperlink w:anchor="_Huard,_Cedulie_(1876-Deceased)" w:history="1">
        <w:r w:rsidR="00060704" w:rsidRPr="008C7FDF">
          <w:rPr>
            <w:rStyle w:val="Hyperlink"/>
            <w:lang w:val="fr-FR"/>
          </w:rPr>
          <w:t>Cédulie</w:t>
        </w:r>
        <w:r w:rsidR="00376369" w:rsidRPr="008C7FDF">
          <w:rPr>
            <w:rStyle w:val="Hyperlink"/>
            <w:lang w:val="fr-FR"/>
          </w:rPr>
          <w:t xml:space="preserve"> Huard</w:t>
        </w:r>
      </w:hyperlink>
      <w:r w:rsidR="00376369" w:rsidRPr="008C7FDF">
        <w:rPr>
          <w:lang w:val="fr-FR"/>
        </w:rPr>
        <w:t xml:space="preserve"> (1872</w:t>
      </w:r>
      <w:r w:rsidR="00245111" w:rsidRPr="008C7FDF">
        <w:rPr>
          <w:lang w:val="fr-FR"/>
        </w:rPr>
        <w:t>-</w:t>
      </w:r>
      <w:r w:rsidR="00C509F8">
        <w:rPr>
          <w:lang w:val="fr-FR"/>
        </w:rPr>
        <w:t>Décédée</w:t>
      </w:r>
      <w:r w:rsidR="00376369" w:rsidRPr="008C7FDF">
        <w:rPr>
          <w:lang w:val="fr-FR"/>
        </w:rPr>
        <w:t>)</w:t>
      </w:r>
      <w:r w:rsidR="00CF3278" w:rsidRPr="008C7FDF">
        <w:rPr>
          <w:lang w:val="fr-FR"/>
        </w:rPr>
        <w:t>.</w:t>
      </w:r>
    </w:p>
    <w:p w14:paraId="7E48778F" w14:textId="77777777" w:rsidR="00CF3278" w:rsidRPr="008C7FDF" w:rsidRDefault="00CF3278" w:rsidP="00CF3278">
      <w:pPr>
        <w:widowControl/>
        <w:suppressAutoHyphens w:val="0"/>
        <w:rPr>
          <w:lang w:val="fr-FR"/>
        </w:rPr>
      </w:pPr>
    </w:p>
    <w:p w14:paraId="47512582" w14:textId="19CECABE" w:rsidR="00CF3278" w:rsidRPr="00657538" w:rsidRDefault="00657538" w:rsidP="00CF3278">
      <w:pPr>
        <w:widowControl/>
        <w:suppressAutoHyphens w:val="0"/>
        <w:rPr>
          <w:lang w:val="fr-FR"/>
        </w:rPr>
      </w:pPr>
      <w:r w:rsidRPr="00657538">
        <w:rPr>
          <w:lang w:val="fr-FR"/>
        </w:rPr>
        <w:t>Epouse de</w:t>
      </w:r>
      <w:r w:rsidR="00CF3278" w:rsidRPr="00657538">
        <w:rPr>
          <w:lang w:val="fr-FR"/>
        </w:rPr>
        <w:t xml:space="preserve"> </w:t>
      </w:r>
      <w:hyperlink w:anchor="_Daigle,_Joseph_Antoine" w:history="1">
        <w:r w:rsidR="005B5818" w:rsidRPr="00657538">
          <w:rPr>
            <w:rStyle w:val="Hyperlink"/>
            <w:lang w:val="fr-FR"/>
          </w:rPr>
          <w:t>Joseph Antoine Daigle</w:t>
        </w:r>
      </w:hyperlink>
      <w:r w:rsidR="005B5818" w:rsidRPr="00657538">
        <w:rPr>
          <w:lang w:val="fr-FR"/>
        </w:rPr>
        <w:t xml:space="preserve"> (1899</w:t>
      </w:r>
      <w:r w:rsidR="00245111" w:rsidRPr="00657538">
        <w:rPr>
          <w:lang w:val="fr-FR"/>
        </w:rPr>
        <w:t>-</w:t>
      </w:r>
      <w:r w:rsidR="005B5818" w:rsidRPr="00657538">
        <w:rPr>
          <w:lang w:val="fr-FR"/>
        </w:rPr>
        <w:t>1988)</w:t>
      </w:r>
      <w:r w:rsidR="00CF3278" w:rsidRPr="00657538">
        <w:rPr>
          <w:lang w:val="fr-FR"/>
        </w:rPr>
        <w:t>.</w:t>
      </w:r>
    </w:p>
    <w:p w14:paraId="4DE84143" w14:textId="77777777" w:rsidR="00CF3278" w:rsidRPr="00657538" w:rsidRDefault="00CF3278" w:rsidP="00CF3278">
      <w:pPr>
        <w:widowControl/>
        <w:suppressAutoHyphens w:val="0"/>
        <w:rPr>
          <w:lang w:val="fr-FR"/>
        </w:rPr>
      </w:pPr>
    </w:p>
    <w:p w14:paraId="4C1706F2" w14:textId="2D44A4E7" w:rsidR="00CF3278" w:rsidRPr="00657538" w:rsidRDefault="00657538" w:rsidP="00CF3278">
      <w:pPr>
        <w:widowControl/>
        <w:suppressAutoHyphens w:val="0"/>
        <w:rPr>
          <w:lang w:val="fr-FR"/>
        </w:rPr>
      </w:pPr>
      <w:r w:rsidRPr="00657538">
        <w:rPr>
          <w:lang w:val="fr-FR"/>
        </w:rPr>
        <w:t>Mère de</w:t>
      </w:r>
      <w:r w:rsidR="00CF3278" w:rsidRPr="00657538">
        <w:rPr>
          <w:lang w:val="fr-FR"/>
        </w:rPr>
        <w:t xml:space="preserve"> </w:t>
      </w:r>
      <w:hyperlink w:anchor="_Daigle,_Joseph_Zenon" w:history="1">
        <w:r w:rsidR="00376369" w:rsidRPr="00657538">
          <w:rPr>
            <w:rStyle w:val="Hyperlink"/>
            <w:lang w:val="fr-FR"/>
          </w:rPr>
          <w:t xml:space="preserve">Joseph </w:t>
        </w:r>
        <w:r w:rsidR="00060704" w:rsidRPr="00657538">
          <w:rPr>
            <w:rStyle w:val="Hyperlink"/>
            <w:lang w:val="fr-FR"/>
          </w:rPr>
          <w:t>Zénon</w:t>
        </w:r>
        <w:r w:rsidR="00376369" w:rsidRPr="00657538">
          <w:rPr>
            <w:rStyle w:val="Hyperlink"/>
            <w:lang w:val="fr-FR"/>
          </w:rPr>
          <w:t xml:space="preserve"> Daigle</w:t>
        </w:r>
      </w:hyperlink>
      <w:r w:rsidR="00376369" w:rsidRPr="00657538">
        <w:rPr>
          <w:lang w:val="fr-FR"/>
        </w:rPr>
        <w:t xml:space="preserve"> (1934)</w:t>
      </w:r>
      <w:r w:rsidR="00CF3278" w:rsidRPr="00657538">
        <w:rPr>
          <w:lang w:val="fr-FR"/>
        </w:rPr>
        <w:t>.</w:t>
      </w:r>
    </w:p>
    <w:p w14:paraId="2826DFEC" w14:textId="7582DCE4" w:rsidR="00CF3278" w:rsidRPr="00657538" w:rsidRDefault="00CF3278" w:rsidP="00CF3278">
      <w:pPr>
        <w:widowControl/>
        <w:suppressAutoHyphens w:val="0"/>
        <w:rPr>
          <w:lang w:val="fr-FR"/>
        </w:rPr>
      </w:pPr>
    </w:p>
    <w:p w14:paraId="38610952" w14:textId="6A3B8E8D" w:rsidR="00CF3278" w:rsidRPr="005A2F91" w:rsidRDefault="005A2F91" w:rsidP="00CF3278">
      <w:pPr>
        <w:widowControl/>
        <w:suppressAutoHyphens w:val="0"/>
        <w:rPr>
          <w:lang w:val="fr-FR"/>
        </w:rPr>
      </w:pPr>
      <w:r>
        <w:rPr>
          <w:lang w:val="fr-FR"/>
        </w:rPr>
        <w:t>N</w:t>
      </w:r>
      <w:r w:rsidRPr="008B06ED">
        <w:rPr>
          <w:lang w:val="fr-FR"/>
        </w:rPr>
        <w:t>é</w:t>
      </w:r>
      <w:r>
        <w:rPr>
          <w:lang w:val="fr-FR"/>
        </w:rPr>
        <w:t xml:space="preserve"> le</w:t>
      </w:r>
      <w:r w:rsidR="00CF3278" w:rsidRPr="005A2F91">
        <w:rPr>
          <w:lang w:val="fr-FR"/>
        </w:rPr>
        <w:t xml:space="preserve"> 23 </w:t>
      </w:r>
      <w:r w:rsidR="00413101" w:rsidRPr="00413101">
        <w:rPr>
          <w:lang w:val="fr-FR"/>
        </w:rPr>
        <w:t>décembre</w:t>
      </w:r>
      <w:r w:rsidR="00413101">
        <w:rPr>
          <w:lang w:val="fr-FR"/>
        </w:rPr>
        <w:t xml:space="preserve"> </w:t>
      </w:r>
      <w:r w:rsidR="00CF3278" w:rsidRPr="005A2F91">
        <w:rPr>
          <w:lang w:val="fr-FR"/>
        </w:rPr>
        <w:t xml:space="preserve">1901 </w:t>
      </w:r>
      <w:r w:rsidRPr="005A2F91">
        <w:rPr>
          <w:lang w:val="fr-FR"/>
        </w:rPr>
        <w:t>à</w:t>
      </w:r>
      <w:r w:rsidR="00CF3278" w:rsidRPr="005A2F91">
        <w:rPr>
          <w:lang w:val="fr-FR"/>
        </w:rPr>
        <w:t xml:space="preserve"> Saint Charles, Kent, New Brunswick, Canada.</w:t>
      </w:r>
    </w:p>
    <w:p w14:paraId="0CD487E6" w14:textId="31BE9EDA" w:rsidR="00CF3278" w:rsidRPr="005A2F91" w:rsidRDefault="00CF3278" w:rsidP="00CF3278">
      <w:pPr>
        <w:widowControl/>
        <w:suppressAutoHyphens w:val="0"/>
        <w:rPr>
          <w:lang w:val="fr-FR"/>
        </w:rPr>
      </w:pPr>
    </w:p>
    <w:p w14:paraId="78E0E7CF" w14:textId="596F0671" w:rsidR="00CF3278" w:rsidRPr="00E2038B" w:rsidRDefault="00E2038B" w:rsidP="00CF3278">
      <w:pPr>
        <w:widowControl/>
        <w:suppressAutoHyphens w:val="0"/>
        <w:rPr>
          <w:lang w:val="fr-FR"/>
        </w:rPr>
      </w:pPr>
      <w:r w:rsidRPr="00E2038B">
        <w:rPr>
          <w:lang w:val="fr-FR"/>
        </w:rPr>
        <w:t>Décédé</w:t>
      </w:r>
      <w:r>
        <w:rPr>
          <w:lang w:val="fr-FR"/>
        </w:rPr>
        <w:t>e</w:t>
      </w:r>
      <w:r w:rsidRPr="00E2038B">
        <w:rPr>
          <w:lang w:val="fr-FR"/>
        </w:rPr>
        <w:t xml:space="preserve"> le</w:t>
      </w:r>
      <w:r w:rsidR="00CF3278" w:rsidRPr="00E2038B">
        <w:rPr>
          <w:lang w:val="fr-FR"/>
        </w:rPr>
        <w:t xml:space="preserve"> 11 </w:t>
      </w:r>
      <w:r w:rsidR="00413101" w:rsidRPr="00E2038B">
        <w:rPr>
          <w:lang w:val="fr-FR"/>
        </w:rPr>
        <w:t>mai</w:t>
      </w:r>
      <w:r w:rsidR="00CF3278" w:rsidRPr="00E2038B">
        <w:rPr>
          <w:lang w:val="fr-FR"/>
        </w:rPr>
        <w:t xml:space="preserve"> 1954 </w:t>
      </w:r>
      <w:r w:rsidR="005A2F91" w:rsidRPr="00E2038B">
        <w:rPr>
          <w:lang w:val="fr-FR"/>
        </w:rPr>
        <w:t>à</w:t>
      </w:r>
      <w:r w:rsidR="00CF3278" w:rsidRPr="00E2038B">
        <w:rPr>
          <w:lang w:val="fr-FR"/>
        </w:rPr>
        <w:t xml:space="preserve"> Saint Charles, Kent, New Brunswick, Canada.</w:t>
      </w:r>
    </w:p>
    <w:p w14:paraId="29AB3414" w14:textId="77777777" w:rsidR="00C8752B" w:rsidRDefault="00C8752B" w:rsidP="00C8752B">
      <w:pPr>
        <w:widowControl/>
        <w:suppressAutoHyphens w:val="0"/>
        <w:rPr>
          <w:lang w:val="fr-CA"/>
        </w:rPr>
      </w:pPr>
    </w:p>
    <w:p w14:paraId="27F99FF6" w14:textId="40EBA6CE" w:rsidR="00C8752B" w:rsidRDefault="006C3998" w:rsidP="00C8752B">
      <w:pPr>
        <w:widowControl/>
        <w:suppressAutoHyphens w:val="0"/>
        <w:jc w:val="center"/>
        <w:rPr>
          <w:lang w:val="fr-CA"/>
        </w:rPr>
      </w:pPr>
      <w:r w:rsidRPr="006C3998">
        <w:rPr>
          <w:noProof/>
          <w:lang w:val="fr-CA"/>
        </w:rPr>
        <w:lastRenderedPageBreak/>
        <w:drawing>
          <wp:inline distT="0" distB="0" distL="0" distR="0" wp14:anchorId="2B6B12D1" wp14:editId="45BD9792">
            <wp:extent cx="6173061" cy="4848902"/>
            <wp:effectExtent l="0" t="0" r="0" b="889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73061" cy="4848902"/>
                    </a:xfrm>
                    <a:prstGeom prst="rect">
                      <a:avLst/>
                    </a:prstGeom>
                  </pic:spPr>
                </pic:pic>
              </a:graphicData>
            </a:graphic>
          </wp:inline>
        </w:drawing>
      </w:r>
    </w:p>
    <w:p w14:paraId="6361346F" w14:textId="5815BD5D" w:rsidR="00CF3278" w:rsidRDefault="00CF3278" w:rsidP="00CF3278">
      <w:pPr>
        <w:widowControl/>
        <w:suppressAutoHyphens w:val="0"/>
        <w:rPr>
          <w:lang w:val="fr-FR"/>
        </w:rPr>
      </w:pPr>
    </w:p>
    <w:p w14:paraId="49347DE5" w14:textId="09E960C3" w:rsidR="00E9318B" w:rsidRPr="00146CA0" w:rsidRDefault="00BA4FD6" w:rsidP="00CF3278">
      <w:pPr>
        <w:widowControl/>
        <w:suppressAutoHyphens w:val="0"/>
        <w:rPr>
          <w:lang w:val="fr-CA"/>
        </w:rPr>
      </w:pPr>
      <w:r>
        <w:rPr>
          <w:lang w:val="fr-CA"/>
        </w:rPr>
        <w:t>En 1911, elle vit avec ses parents et ses trois frères et sœurs, à St Charles, Kent, Nouveau-Brunswick. Son père est agriculteur. En 1921, elle vit avec son mari, chez les parents de son mari. Son mari est agriculteur. Elle a vécu jusqu'à 52 ans.</w:t>
      </w:r>
    </w:p>
    <w:p w14:paraId="3A80EE57" w14:textId="77777777" w:rsidR="00E9318B" w:rsidRPr="00146CA0" w:rsidRDefault="00E9318B" w:rsidP="00CF3278">
      <w:pPr>
        <w:widowControl/>
        <w:suppressAutoHyphens w:val="0"/>
        <w:rPr>
          <w:lang w:val="fr-CA"/>
        </w:rPr>
      </w:pPr>
    </w:p>
    <w:p w14:paraId="48839BF9" w14:textId="4F4D1BBF" w:rsidR="00CF3278" w:rsidRPr="00146CA0" w:rsidRDefault="00E2038B" w:rsidP="00CF3278">
      <w:pPr>
        <w:widowControl/>
        <w:suppressAutoHyphens w:val="0"/>
        <w:rPr>
          <w:lang w:val="fr-CA"/>
        </w:rPr>
      </w:pPr>
      <w:r w:rsidRPr="00146CA0">
        <w:rPr>
          <w:lang w:val="fr-CA"/>
        </w:rPr>
        <w:t>Sites de généalogie</w:t>
      </w:r>
      <w:r w:rsidR="00CF3278" w:rsidRPr="00146CA0">
        <w:rPr>
          <w:lang w:val="fr-CA"/>
        </w:rPr>
        <w:t>:</w:t>
      </w:r>
    </w:p>
    <w:p w14:paraId="0B2FAFA3" w14:textId="75CCA37D" w:rsidR="00CF3278" w:rsidRPr="00146CA0" w:rsidRDefault="00CF3278" w:rsidP="00CF3278">
      <w:pPr>
        <w:widowControl/>
        <w:suppressAutoHyphens w:val="0"/>
        <w:rPr>
          <w:lang w:val="fr-CA"/>
        </w:rPr>
      </w:pPr>
    </w:p>
    <w:p w14:paraId="46A8DF35" w14:textId="3D770F81" w:rsidR="00CF3278" w:rsidRPr="005D4375" w:rsidRDefault="00F06465" w:rsidP="00CF3278">
      <w:pPr>
        <w:widowControl/>
        <w:suppressAutoHyphens w:val="0"/>
        <w:ind w:firstLine="567"/>
        <w:rPr>
          <w:lang w:val="fr-FR"/>
        </w:rPr>
      </w:pPr>
      <w:hyperlink r:id="rId178" w:history="1">
        <w:r w:rsidR="00CF3278" w:rsidRPr="005D4375">
          <w:rPr>
            <w:rStyle w:val="Hyperlink"/>
            <w:lang w:val="fr-FR"/>
          </w:rPr>
          <w:t>https://www.familysearch.org/tree/person/details/LTV8-JK7</w:t>
        </w:r>
      </w:hyperlink>
    </w:p>
    <w:p w14:paraId="3729A8B6" w14:textId="29B5CD6F" w:rsidR="00CF3278" w:rsidRPr="005D4375" w:rsidRDefault="00CF3278" w:rsidP="00CF3278">
      <w:pPr>
        <w:widowControl/>
        <w:suppressAutoHyphens w:val="0"/>
        <w:rPr>
          <w:lang w:val="fr-FR"/>
        </w:rPr>
      </w:pPr>
    </w:p>
    <w:p w14:paraId="1827DB8C" w14:textId="1B9A9CAF" w:rsidR="00532266" w:rsidRPr="005D4375" w:rsidRDefault="00F06465" w:rsidP="006C3998">
      <w:pPr>
        <w:widowControl/>
        <w:suppressAutoHyphens w:val="0"/>
        <w:ind w:firstLine="567"/>
        <w:rPr>
          <w:lang w:val="fr-FR"/>
        </w:rPr>
      </w:pPr>
      <w:hyperlink r:id="rId179" w:history="1">
        <w:r w:rsidR="00CF3278" w:rsidRPr="005D4375">
          <w:rPr>
            <w:rStyle w:val="Hyperlink"/>
            <w:lang w:val="fr-FR"/>
          </w:rPr>
          <w:t>https://www.wikitree.com/wiki/Daigle-2159</w:t>
        </w:r>
      </w:hyperlink>
      <w:r w:rsidR="00532266" w:rsidRPr="005D4375">
        <w:rPr>
          <w:lang w:val="fr-FR"/>
        </w:rPr>
        <w:br w:type="page"/>
      </w:r>
    </w:p>
    <w:p w14:paraId="529877AD" w14:textId="02FC2649" w:rsidR="00CF3278" w:rsidRPr="005D4375" w:rsidRDefault="00CF3278" w:rsidP="00CF3278">
      <w:pPr>
        <w:widowControl/>
        <w:suppressAutoHyphens w:val="0"/>
        <w:rPr>
          <w:lang w:val="fr-FR"/>
        </w:rPr>
      </w:pPr>
    </w:p>
    <w:p w14:paraId="679726B6" w14:textId="043D4D1E" w:rsidR="00CF3278" w:rsidRDefault="00E64CEA" w:rsidP="00CF3278">
      <w:pPr>
        <w:pStyle w:val="Heading3"/>
      </w:pPr>
      <w:bookmarkStart w:id="139" w:name="_Toc108536097"/>
      <w:r>
        <w:t>Chronologie</w:t>
      </w:r>
      <w:bookmarkEnd w:id="139"/>
    </w:p>
    <w:p w14:paraId="4E648D9F" w14:textId="1FD0739E" w:rsidR="00CF3278" w:rsidRDefault="00CF3278" w:rsidP="00CF3278">
      <w:pPr>
        <w:widowControl/>
        <w:suppressAutoHyphens w:val="0"/>
      </w:pPr>
    </w:p>
    <w:p w14:paraId="1AF02854" w14:textId="1579B0BB" w:rsidR="00CF3278" w:rsidRDefault="00F06465" w:rsidP="00CF3278">
      <w:pPr>
        <w:widowControl/>
        <w:suppressAutoHyphens w:val="0"/>
      </w:pPr>
      <w:hyperlink r:id="rId180" w:history="1">
        <w:r w:rsidR="00CF3278" w:rsidRPr="00CD388E">
          <w:rPr>
            <w:rStyle w:val="Hyperlink"/>
          </w:rPr>
          <w:t>https://www.familysearch.org/tree/person/timeline/LTV8-JK7</w:t>
        </w:r>
      </w:hyperlink>
    </w:p>
    <w:p w14:paraId="5C841681" w14:textId="14016FF6" w:rsidR="00CF3278" w:rsidRDefault="00CF3278" w:rsidP="00CF3278">
      <w:pPr>
        <w:widowControl/>
        <w:suppressAutoHyphens w:val="0"/>
      </w:pPr>
    </w:p>
    <w:p w14:paraId="1630F5AE" w14:textId="1C1C096C" w:rsidR="00FC5279" w:rsidRDefault="00FC5279" w:rsidP="00FC5279">
      <w:pPr>
        <w:widowControl/>
        <w:suppressAutoHyphens w:val="0"/>
        <w:jc w:val="center"/>
      </w:pPr>
      <w:r w:rsidRPr="00FC5279">
        <w:rPr>
          <w:noProof/>
        </w:rPr>
        <w:drawing>
          <wp:inline distT="0" distB="0" distL="0" distR="0" wp14:anchorId="7AA232F3" wp14:editId="3B897DC7">
            <wp:extent cx="4591691" cy="5515745"/>
            <wp:effectExtent l="0" t="0" r="0" b="889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591691" cy="5515745"/>
                    </a:xfrm>
                    <a:prstGeom prst="rect">
                      <a:avLst/>
                    </a:prstGeom>
                  </pic:spPr>
                </pic:pic>
              </a:graphicData>
            </a:graphic>
          </wp:inline>
        </w:drawing>
      </w:r>
    </w:p>
    <w:p w14:paraId="145A3CFF" w14:textId="77777777" w:rsidR="00532266" w:rsidRDefault="00532266">
      <w:pPr>
        <w:widowControl/>
        <w:suppressAutoHyphens w:val="0"/>
      </w:pPr>
      <w:r>
        <w:br w:type="page"/>
      </w:r>
    </w:p>
    <w:p w14:paraId="352588E5" w14:textId="77777777" w:rsidR="00532266" w:rsidRDefault="00532266">
      <w:pPr>
        <w:widowControl/>
        <w:suppressAutoHyphens w:val="0"/>
      </w:pPr>
    </w:p>
    <w:p w14:paraId="55B948CC" w14:textId="69B5EF79" w:rsidR="00CC6DFB" w:rsidRDefault="00CC6DFB" w:rsidP="00CC6DFB">
      <w:pPr>
        <w:pStyle w:val="Heading3"/>
      </w:pPr>
      <w:bookmarkStart w:id="140" w:name="_Toc108536098"/>
      <w:r>
        <w:t>Birth Certificate</w:t>
      </w:r>
      <w:r w:rsidR="00EB4077">
        <w:t xml:space="preserve"> &amp; Registration</w:t>
      </w:r>
      <w:r>
        <w:t xml:space="preserve"> (1901)</w:t>
      </w:r>
      <w:bookmarkEnd w:id="140"/>
    </w:p>
    <w:p w14:paraId="3F11C668" w14:textId="052C836A" w:rsidR="00CC6DFB" w:rsidRDefault="00CC6DFB" w:rsidP="00CF3278">
      <w:pPr>
        <w:widowControl/>
        <w:suppressAutoHyphens w:val="0"/>
      </w:pPr>
    </w:p>
    <w:p w14:paraId="17BA2B6A" w14:textId="787DB086" w:rsidR="00CC6DFB" w:rsidRDefault="00F06465" w:rsidP="00CF3278">
      <w:pPr>
        <w:widowControl/>
        <w:suppressAutoHyphens w:val="0"/>
      </w:pPr>
      <w:hyperlink r:id="rId182" w:history="1">
        <w:r w:rsidR="00CC6DFB" w:rsidRPr="00CD388E">
          <w:rPr>
            <w:rStyle w:val="Hyperlink"/>
          </w:rPr>
          <w:t>https://familysearch.org/ark:/61903/1:1:XTQ3-DWG</w:t>
        </w:r>
      </w:hyperlink>
    </w:p>
    <w:p w14:paraId="4761F457" w14:textId="50EC653B" w:rsidR="00CC6DFB" w:rsidRDefault="00CC6DFB" w:rsidP="00CF3278">
      <w:pPr>
        <w:widowControl/>
        <w:suppressAutoHyphens w:val="0"/>
      </w:pPr>
    </w:p>
    <w:p w14:paraId="17F478C1" w14:textId="2E94C10E" w:rsidR="00CC6DFB" w:rsidRDefault="00CC6DFB" w:rsidP="00CC6DFB">
      <w:pPr>
        <w:widowControl/>
        <w:suppressAutoHyphens w:val="0"/>
        <w:jc w:val="center"/>
      </w:pPr>
      <w:r>
        <w:rPr>
          <w:noProof/>
        </w:rPr>
        <w:drawing>
          <wp:inline distT="0" distB="0" distL="0" distR="0" wp14:anchorId="20D02F8B" wp14:editId="0FD580FB">
            <wp:extent cx="4373880" cy="6370234"/>
            <wp:effectExtent l="0" t="0" r="762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6945" t="10741" r="17680" b="8621"/>
                    <a:stretch/>
                  </pic:blipFill>
                  <pic:spPr bwMode="auto">
                    <a:xfrm>
                      <a:off x="0" y="0"/>
                      <a:ext cx="4374671" cy="6371386"/>
                    </a:xfrm>
                    <a:prstGeom prst="rect">
                      <a:avLst/>
                    </a:prstGeom>
                    <a:noFill/>
                    <a:ln>
                      <a:noFill/>
                    </a:ln>
                    <a:extLst>
                      <a:ext uri="{53640926-AAD7-44D8-BBD7-CCE9431645EC}">
                        <a14:shadowObscured xmlns:a14="http://schemas.microsoft.com/office/drawing/2010/main"/>
                      </a:ext>
                    </a:extLst>
                  </pic:spPr>
                </pic:pic>
              </a:graphicData>
            </a:graphic>
          </wp:inline>
        </w:drawing>
      </w:r>
    </w:p>
    <w:p w14:paraId="12231EE1" w14:textId="77777777" w:rsidR="00EB4077" w:rsidRDefault="00EB4077">
      <w:pPr>
        <w:widowControl/>
        <w:suppressAutoHyphens w:val="0"/>
        <w:sectPr w:rsidR="00EB4077" w:rsidSect="00795DEB">
          <w:type w:val="nextColumn"/>
          <w:pgSz w:w="12240" w:h="15840"/>
          <w:pgMar w:top="851" w:right="851" w:bottom="851" w:left="851" w:header="862" w:footer="862" w:gutter="0"/>
          <w:paperSrc w:first="7" w:other="7"/>
          <w:cols w:space="720"/>
          <w:formProt w:val="0"/>
          <w:docGrid w:linePitch="360" w:charSpace="-411"/>
        </w:sectPr>
      </w:pPr>
    </w:p>
    <w:p w14:paraId="45A9CC00" w14:textId="77777777" w:rsidR="00EB4077" w:rsidRDefault="00EB4077">
      <w:pPr>
        <w:widowControl/>
        <w:suppressAutoHyphens w:val="0"/>
      </w:pPr>
    </w:p>
    <w:p w14:paraId="76FACDF5" w14:textId="08EA0689" w:rsidR="00EB4077" w:rsidRDefault="00F06465">
      <w:pPr>
        <w:widowControl/>
        <w:suppressAutoHyphens w:val="0"/>
      </w:pPr>
      <w:hyperlink r:id="rId184" w:history="1">
        <w:r w:rsidR="00EB4077" w:rsidRPr="00CD388E">
          <w:rPr>
            <w:rStyle w:val="Hyperlink"/>
          </w:rPr>
          <w:t>https://www.ancestry.ca/imageviewer/collections/1110/images/d13p_31301316</w:t>
        </w:r>
      </w:hyperlink>
    </w:p>
    <w:p w14:paraId="0B1402D6" w14:textId="364C6872" w:rsidR="00EB4077" w:rsidRDefault="00EB4077">
      <w:pPr>
        <w:widowControl/>
        <w:suppressAutoHyphens w:val="0"/>
      </w:pPr>
    </w:p>
    <w:p w14:paraId="2F5CE9BD" w14:textId="7C199B0D" w:rsidR="00EB4077" w:rsidRDefault="00F06465" w:rsidP="00046D62">
      <w:pPr>
        <w:widowControl/>
        <w:suppressAutoHyphens w:val="0"/>
        <w:jc w:val="center"/>
        <w:sectPr w:rsidR="00EB4077" w:rsidSect="00795DEB">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3716ADE2">
          <v:rect id="Ink 565" o:spid="_x0000_s2332" style="position:absolute;left:0;text-align:left;margin-left:10.45pt;margin-top:124.5pt;width:3.7pt;height:14.7pt;z-index:25205094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wdAgwoARBYz1SK5pfFT48G+LrS4ZsiAwtIEETnpZABRWRGZAUDOAtkGSMyCoHH//8PgMf//w8z&#10;CoHH//8PgMf//w84CQD+/wMAAAAAAAotEYL8SfiUPexxkACDcOnLhidVBLV+CIf1c+ern0AA8XPo&#10;CgARIOBSTS7AwdcB&#10;" annotation="t"/>
          </v:rect>
        </w:pict>
      </w:r>
      <w:r w:rsidR="004D28A6">
        <w:rPr>
          <w:noProof/>
        </w:rPr>
        <w:drawing>
          <wp:inline distT="0" distB="0" distL="0" distR="0" wp14:anchorId="5349FDD8" wp14:editId="496A6BF6">
            <wp:extent cx="8773634" cy="1814169"/>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5">
                      <a:extLst>
                        <a:ext uri="{28A0092B-C50C-407E-A947-70E740481C1C}">
                          <a14:useLocalDpi xmlns:a14="http://schemas.microsoft.com/office/drawing/2010/main" val="0"/>
                        </a:ext>
                      </a:extLst>
                    </a:blip>
                    <a:srcRect l="16448" t="6344" r="9437" b="72471"/>
                    <a:stretch/>
                  </pic:blipFill>
                  <pic:spPr bwMode="auto">
                    <a:xfrm>
                      <a:off x="0" y="0"/>
                      <a:ext cx="8835921" cy="1827048"/>
                    </a:xfrm>
                    <a:prstGeom prst="rect">
                      <a:avLst/>
                    </a:prstGeom>
                    <a:noFill/>
                    <a:ln>
                      <a:noFill/>
                    </a:ln>
                    <a:extLst>
                      <a:ext uri="{53640926-AAD7-44D8-BBD7-CCE9431645EC}">
                        <a14:shadowObscured xmlns:a14="http://schemas.microsoft.com/office/drawing/2010/main"/>
                      </a:ext>
                    </a:extLst>
                  </pic:spPr>
                </pic:pic>
              </a:graphicData>
            </a:graphic>
          </wp:inline>
        </w:drawing>
      </w:r>
    </w:p>
    <w:p w14:paraId="2F1AB03D" w14:textId="411CC8A6" w:rsidR="006F7C46" w:rsidRDefault="006F7C46">
      <w:pPr>
        <w:widowControl/>
        <w:suppressAutoHyphens w:val="0"/>
      </w:pPr>
    </w:p>
    <w:p w14:paraId="462F76A1" w14:textId="74693F8C" w:rsidR="006F7C46" w:rsidRDefault="00E64CEA" w:rsidP="006F7C46">
      <w:pPr>
        <w:pStyle w:val="Heading3"/>
      </w:pPr>
      <w:bookmarkStart w:id="141" w:name="_Toc108536099"/>
      <w:r>
        <w:t>Recensement du Canada</w:t>
      </w:r>
      <w:r w:rsidR="006F7C46">
        <w:t xml:space="preserve"> (1911)</w:t>
      </w:r>
      <w:bookmarkEnd w:id="141"/>
    </w:p>
    <w:p w14:paraId="40A37343" w14:textId="53379E3B" w:rsidR="006F7C46" w:rsidRDefault="006F7C46">
      <w:pPr>
        <w:widowControl/>
        <w:suppressAutoHyphens w:val="0"/>
      </w:pPr>
    </w:p>
    <w:p w14:paraId="17BE19AC" w14:textId="15096102" w:rsidR="006F7C46" w:rsidRPr="00C509F8" w:rsidRDefault="00F06465">
      <w:pPr>
        <w:widowControl/>
        <w:suppressAutoHyphens w:val="0"/>
        <w:rPr>
          <w:lang w:val="fr-FR"/>
        </w:rPr>
      </w:pPr>
      <w:hyperlink w:anchor="_Canada_Census_(1911)_7" w:history="1">
        <w:r w:rsidR="005C7ED2">
          <w:rPr>
            <w:rStyle w:val="Hyperlink"/>
            <w:lang w:val="fr-FR"/>
          </w:rPr>
          <w:t>Voir</w:t>
        </w:r>
      </w:hyperlink>
      <w:r w:rsidR="006F7C46" w:rsidRPr="00C509F8">
        <w:rPr>
          <w:lang w:val="fr-FR"/>
        </w:rPr>
        <w:t xml:space="preserve"> </w:t>
      </w:r>
      <w:r w:rsidR="00E57DA3" w:rsidRPr="00C509F8">
        <w:rPr>
          <w:lang w:val="fr-FR"/>
        </w:rPr>
        <w:t>François</w:t>
      </w:r>
      <w:r w:rsidR="006F7C46" w:rsidRPr="00C509F8">
        <w:rPr>
          <w:lang w:val="fr-FR"/>
        </w:rPr>
        <w:t xml:space="preserve"> </w:t>
      </w:r>
      <w:r w:rsidR="005B5818" w:rsidRPr="00C509F8">
        <w:rPr>
          <w:lang w:val="fr-FR"/>
        </w:rPr>
        <w:t xml:space="preserve">Joseph </w:t>
      </w:r>
      <w:r w:rsidR="006F7C46" w:rsidRPr="00C509F8">
        <w:rPr>
          <w:lang w:val="fr-FR"/>
        </w:rPr>
        <w:t>Daigle (1838</w:t>
      </w:r>
      <w:r w:rsidR="00245111" w:rsidRPr="00C509F8">
        <w:rPr>
          <w:lang w:val="fr-FR"/>
        </w:rPr>
        <w:t>-</w:t>
      </w:r>
      <w:r w:rsidR="00C509F8" w:rsidRPr="00C509F8">
        <w:rPr>
          <w:lang w:val="fr-FR"/>
        </w:rPr>
        <w:t>Décédé</w:t>
      </w:r>
      <w:r w:rsidR="006F7C46" w:rsidRPr="00C509F8">
        <w:rPr>
          <w:lang w:val="fr-FR"/>
        </w:rPr>
        <w:t>).</w:t>
      </w:r>
    </w:p>
    <w:p w14:paraId="644022C1" w14:textId="2B4F47CC" w:rsidR="00584E06" w:rsidRPr="00C509F8" w:rsidRDefault="00584E06">
      <w:pPr>
        <w:widowControl/>
        <w:suppressAutoHyphens w:val="0"/>
        <w:rPr>
          <w:lang w:val="fr-FR"/>
        </w:rPr>
      </w:pPr>
    </w:p>
    <w:p w14:paraId="1B823454" w14:textId="674FAB91" w:rsidR="00584E06" w:rsidRDefault="00E64CEA" w:rsidP="00584E06">
      <w:pPr>
        <w:pStyle w:val="Heading3"/>
      </w:pPr>
      <w:bookmarkStart w:id="142" w:name="_Toc108536100"/>
      <w:r>
        <w:t>Recensement du Canada</w:t>
      </w:r>
      <w:r w:rsidR="00584E06">
        <w:t xml:space="preserve"> (1921)</w:t>
      </w:r>
      <w:bookmarkEnd w:id="142"/>
    </w:p>
    <w:p w14:paraId="5E7AC277" w14:textId="5B2E4618" w:rsidR="00584E06" w:rsidRDefault="00584E06">
      <w:pPr>
        <w:widowControl/>
        <w:suppressAutoHyphens w:val="0"/>
      </w:pPr>
    </w:p>
    <w:p w14:paraId="1943DD7D" w14:textId="23DB35C9" w:rsidR="00584E06" w:rsidRDefault="00F06465">
      <w:pPr>
        <w:widowControl/>
        <w:suppressAutoHyphens w:val="0"/>
      </w:pPr>
      <w:hyperlink w:anchor="_Canada_Census_(1921)_5" w:history="1">
        <w:r w:rsidR="005C7ED2">
          <w:rPr>
            <w:rStyle w:val="Hyperlink"/>
          </w:rPr>
          <w:t>Voir</w:t>
        </w:r>
      </w:hyperlink>
      <w:r w:rsidR="00584E06">
        <w:t xml:space="preserve"> Joseph Daigle (1868</w:t>
      </w:r>
      <w:r w:rsidR="00245111">
        <w:t>-</w:t>
      </w:r>
      <w:r w:rsidR="00584E06" w:rsidRPr="00F10A96">
        <w:t>1943</w:t>
      </w:r>
      <w:r w:rsidR="00584E06">
        <w:t>).</w:t>
      </w:r>
    </w:p>
    <w:p w14:paraId="59F15F6B" w14:textId="4D8CB67F" w:rsidR="00584E06" w:rsidRDefault="00584E06">
      <w:pPr>
        <w:widowControl/>
        <w:suppressAutoHyphens w:val="0"/>
      </w:pPr>
    </w:p>
    <w:p w14:paraId="358E3610" w14:textId="77777777" w:rsidR="00F77C72" w:rsidRDefault="00F77C72" w:rsidP="00F77C72">
      <w:pPr>
        <w:widowControl/>
        <w:suppressAutoHyphens w:val="0"/>
        <w:sectPr w:rsidR="00F77C72" w:rsidSect="00795DEB">
          <w:type w:val="nextColumn"/>
          <w:pgSz w:w="12240" w:h="15840"/>
          <w:pgMar w:top="851" w:right="851" w:bottom="851" w:left="851" w:header="862" w:footer="862" w:gutter="0"/>
          <w:paperSrc w:first="7" w:other="7"/>
          <w:cols w:space="720"/>
          <w:formProt w:val="0"/>
          <w:docGrid w:linePitch="360" w:charSpace="-411"/>
        </w:sectPr>
      </w:pPr>
    </w:p>
    <w:p w14:paraId="687D7F85" w14:textId="77777777" w:rsidR="00E15A26" w:rsidRDefault="00E15A26" w:rsidP="00E15A26"/>
    <w:p w14:paraId="2BBCD70F" w14:textId="1231B403" w:rsidR="00F77C72" w:rsidRDefault="00EF1521" w:rsidP="00F77C72">
      <w:pPr>
        <w:pStyle w:val="Heading3"/>
      </w:pPr>
      <w:bookmarkStart w:id="143" w:name="_Toc108536101"/>
      <w:r>
        <w:t>Ancêtres</w:t>
      </w:r>
      <w:bookmarkEnd w:id="143"/>
    </w:p>
    <w:p w14:paraId="20717605" w14:textId="6183F23B"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3BC96C91" w14:textId="7F3F9B60" w:rsidR="00F77C72" w:rsidRPr="00A0276C" w:rsidRDefault="00304146" w:rsidP="00F77C72">
      <w:pPr>
        <w:jc w:val="center"/>
      </w:pPr>
      <w:r w:rsidRPr="00304146">
        <w:rPr>
          <w:noProof/>
        </w:rPr>
        <w:drawing>
          <wp:inline distT="0" distB="0" distL="0" distR="0" wp14:anchorId="177EA07E" wp14:editId="1AA9E2B3">
            <wp:extent cx="8818136" cy="5700156"/>
            <wp:effectExtent l="0" t="0" r="254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830615" cy="5708223"/>
                    </a:xfrm>
                    <a:prstGeom prst="rect">
                      <a:avLst/>
                    </a:prstGeom>
                    <a:noFill/>
                    <a:ln>
                      <a:noFill/>
                    </a:ln>
                  </pic:spPr>
                </pic:pic>
              </a:graphicData>
            </a:graphic>
          </wp:inline>
        </w:drawing>
      </w:r>
    </w:p>
    <w:p w14:paraId="51FD4FF6"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5D5B5C55" w14:textId="4805CA2C" w:rsidR="00922855" w:rsidRDefault="00922855">
      <w:pPr>
        <w:widowControl/>
        <w:suppressAutoHyphens w:val="0"/>
      </w:pPr>
    </w:p>
    <w:p w14:paraId="3196636A" w14:textId="7951385A" w:rsidR="00CF3278" w:rsidRDefault="00922855" w:rsidP="000857C4">
      <w:pPr>
        <w:pStyle w:val="Heading2"/>
      </w:pPr>
      <w:bookmarkStart w:id="144" w:name="_Daigle,_Nathalie_(1824–Deceased)"/>
      <w:bookmarkStart w:id="145" w:name="_Toc87280014"/>
      <w:bookmarkStart w:id="146" w:name="_Toc108536102"/>
      <w:bookmarkEnd w:id="144"/>
      <w:r>
        <w:t>Daigle, Nathalie (</w:t>
      </w:r>
      <w:r>
        <w:rPr>
          <w:rStyle w:val="fs-personlifespan"/>
        </w:rPr>
        <w:t>1824</w:t>
      </w:r>
      <w:r w:rsidR="00245111">
        <w:rPr>
          <w:rStyle w:val="fs-personlifespan"/>
        </w:rPr>
        <w:t>-</w:t>
      </w:r>
      <w:r w:rsidR="00C509F8">
        <w:rPr>
          <w:rStyle w:val="fs-personlifespan"/>
        </w:rPr>
        <w:t>Décédée</w:t>
      </w:r>
      <w:r>
        <w:t>)</w:t>
      </w:r>
      <w:bookmarkEnd w:id="145"/>
      <w:bookmarkEnd w:id="146"/>
    </w:p>
    <w:p w14:paraId="561FED69" w14:textId="61842049" w:rsidR="000857C4" w:rsidRDefault="000857C4" w:rsidP="00CF3278">
      <w:pPr>
        <w:widowControl/>
        <w:suppressAutoHyphens w:val="0"/>
      </w:pPr>
    </w:p>
    <w:p w14:paraId="24D76BA2" w14:textId="61B80B86" w:rsidR="000857C4" w:rsidRPr="008C7FDF" w:rsidRDefault="008C7FDF" w:rsidP="000857C4">
      <w:pPr>
        <w:widowControl/>
        <w:suppressAutoHyphens w:val="0"/>
        <w:rPr>
          <w:lang w:val="fr-FR"/>
        </w:rPr>
      </w:pPr>
      <w:r>
        <w:rPr>
          <w:lang w:val="fr-FR"/>
        </w:rPr>
        <w:t>Fille de</w:t>
      </w:r>
      <w:r w:rsidR="000857C4" w:rsidRPr="008C7FDF">
        <w:rPr>
          <w:lang w:val="fr-FR"/>
        </w:rPr>
        <w:t xml:space="preserve"> </w:t>
      </w:r>
      <w:hyperlink r:id="rId187" w:history="1">
        <w:r w:rsidR="000857C4" w:rsidRPr="008C7FDF">
          <w:rPr>
            <w:rStyle w:val="Hyperlink"/>
            <w:lang w:val="fr-FR"/>
          </w:rPr>
          <w:t>Pierre Luc Daigle</w:t>
        </w:r>
      </w:hyperlink>
      <w:r w:rsidR="000857C4" w:rsidRPr="008C7FDF">
        <w:rPr>
          <w:lang w:val="fr-FR"/>
        </w:rPr>
        <w:t xml:space="preserve"> (1802</w:t>
      </w:r>
      <w:r w:rsidR="00245111" w:rsidRPr="008C7FDF">
        <w:rPr>
          <w:lang w:val="fr-FR"/>
        </w:rPr>
        <w:t>-</w:t>
      </w:r>
      <w:r w:rsidR="000857C4" w:rsidRPr="008C7FDF">
        <w:rPr>
          <w:lang w:val="fr-FR"/>
        </w:rPr>
        <w:t>1884</w:t>
      </w:r>
      <w:r w:rsidR="003A34BC" w:rsidRPr="008C7FDF">
        <w:rPr>
          <w:lang w:val="fr-FR"/>
        </w:rPr>
        <w:t>) et</w:t>
      </w:r>
      <w:r w:rsidR="000857C4" w:rsidRPr="008C7FDF">
        <w:rPr>
          <w:lang w:val="fr-FR"/>
        </w:rPr>
        <w:t xml:space="preserve"> </w:t>
      </w:r>
      <w:hyperlink r:id="rId188" w:history="1">
        <w:r w:rsidR="000857C4" w:rsidRPr="008C7FDF">
          <w:rPr>
            <w:rStyle w:val="Hyperlink"/>
            <w:lang w:val="fr-FR"/>
          </w:rPr>
          <w:t>Anne Blanche Robichaud</w:t>
        </w:r>
      </w:hyperlink>
      <w:r w:rsidR="000857C4" w:rsidRPr="008C7FDF">
        <w:rPr>
          <w:lang w:val="fr-FR"/>
        </w:rPr>
        <w:t xml:space="preserve"> (1804</w:t>
      </w:r>
      <w:r w:rsidR="00245111" w:rsidRPr="008C7FDF">
        <w:rPr>
          <w:lang w:val="fr-FR"/>
        </w:rPr>
        <w:t>-</w:t>
      </w:r>
      <w:r w:rsidR="00C509F8">
        <w:rPr>
          <w:lang w:val="fr-FR"/>
        </w:rPr>
        <w:t>Décédée</w:t>
      </w:r>
      <w:r w:rsidR="000857C4" w:rsidRPr="008C7FDF">
        <w:rPr>
          <w:lang w:val="fr-FR"/>
        </w:rPr>
        <w:t xml:space="preserve">), </w:t>
      </w:r>
      <w:r w:rsidRPr="008C7FDF">
        <w:rPr>
          <w:lang w:val="fr-FR"/>
        </w:rPr>
        <w:t>pas encore inclus dans ce document de généalogie</w:t>
      </w:r>
      <w:r w:rsidR="000857C4" w:rsidRPr="008C7FDF">
        <w:rPr>
          <w:lang w:val="fr-FR"/>
        </w:rPr>
        <w:t>.</w:t>
      </w:r>
    </w:p>
    <w:p w14:paraId="58607ADC" w14:textId="0C58E43E" w:rsidR="000857C4" w:rsidRPr="008C7FDF" w:rsidRDefault="000857C4" w:rsidP="000857C4">
      <w:pPr>
        <w:widowControl/>
        <w:suppressAutoHyphens w:val="0"/>
        <w:rPr>
          <w:lang w:val="fr-FR"/>
        </w:rPr>
      </w:pPr>
    </w:p>
    <w:p w14:paraId="319BF2C6" w14:textId="6C9F098A" w:rsidR="000857C4" w:rsidRPr="00657538" w:rsidRDefault="00657538" w:rsidP="000857C4">
      <w:pPr>
        <w:widowControl/>
        <w:suppressAutoHyphens w:val="0"/>
        <w:rPr>
          <w:lang w:val="fr-FR"/>
        </w:rPr>
      </w:pPr>
      <w:r w:rsidRPr="00657538">
        <w:rPr>
          <w:lang w:val="fr-FR"/>
        </w:rPr>
        <w:t>Epouse de</w:t>
      </w:r>
      <w:r w:rsidR="000857C4" w:rsidRPr="00657538">
        <w:rPr>
          <w:lang w:val="fr-FR"/>
        </w:rPr>
        <w:t xml:space="preserve"> </w:t>
      </w:r>
      <w:hyperlink w:anchor="_Arseneau,_Pierre_(1817–1904)" w:history="1">
        <w:r w:rsidR="00C72C31" w:rsidRPr="00657538">
          <w:rPr>
            <w:rStyle w:val="Hyperlink"/>
            <w:lang w:val="fr-FR"/>
          </w:rPr>
          <w:t>Pierre Arseneau</w:t>
        </w:r>
      </w:hyperlink>
      <w:r w:rsidR="00C72C31" w:rsidRPr="00657538">
        <w:rPr>
          <w:lang w:val="fr-FR"/>
        </w:rPr>
        <w:t xml:space="preserve"> (1817</w:t>
      </w:r>
      <w:r w:rsidR="00245111" w:rsidRPr="00657538">
        <w:rPr>
          <w:lang w:val="fr-FR"/>
        </w:rPr>
        <w:t>-</w:t>
      </w:r>
      <w:r w:rsidR="00C72C31" w:rsidRPr="00657538">
        <w:rPr>
          <w:lang w:val="fr-FR"/>
        </w:rPr>
        <w:t>1904)</w:t>
      </w:r>
      <w:r w:rsidR="000857C4" w:rsidRPr="00657538">
        <w:rPr>
          <w:lang w:val="fr-FR"/>
        </w:rPr>
        <w:t>.</w:t>
      </w:r>
    </w:p>
    <w:p w14:paraId="291E7D67" w14:textId="77777777" w:rsidR="000857C4" w:rsidRPr="00657538" w:rsidRDefault="000857C4" w:rsidP="000857C4">
      <w:pPr>
        <w:widowControl/>
        <w:suppressAutoHyphens w:val="0"/>
        <w:rPr>
          <w:lang w:val="fr-FR"/>
        </w:rPr>
      </w:pPr>
    </w:p>
    <w:p w14:paraId="351C697C" w14:textId="2C3DE89F" w:rsidR="000857C4" w:rsidRPr="00657538" w:rsidRDefault="00657538" w:rsidP="000857C4">
      <w:pPr>
        <w:widowControl/>
        <w:suppressAutoHyphens w:val="0"/>
        <w:rPr>
          <w:lang w:val="fr-FR"/>
        </w:rPr>
      </w:pPr>
      <w:r w:rsidRPr="00657538">
        <w:rPr>
          <w:lang w:val="fr-FR"/>
        </w:rPr>
        <w:t>Mère de</w:t>
      </w:r>
      <w:r w:rsidR="000857C4" w:rsidRPr="00657538">
        <w:rPr>
          <w:lang w:val="fr-FR"/>
        </w:rPr>
        <w:t xml:space="preserve"> </w:t>
      </w:r>
      <w:hyperlink w:anchor="_Arsenault,_Marie_Catherine" w:history="1">
        <w:r w:rsidR="005B5818" w:rsidRPr="00657538">
          <w:rPr>
            <w:rStyle w:val="Hyperlink"/>
            <w:lang w:val="fr-FR"/>
          </w:rPr>
          <w:t>Marie Catherine Arsenault</w:t>
        </w:r>
      </w:hyperlink>
      <w:r w:rsidR="005B5818" w:rsidRPr="00657538">
        <w:rPr>
          <w:lang w:val="fr-FR"/>
        </w:rPr>
        <w:t xml:space="preserve"> (1867</w:t>
      </w:r>
      <w:r w:rsidR="00245111" w:rsidRPr="00657538">
        <w:rPr>
          <w:lang w:val="fr-FR"/>
        </w:rPr>
        <w:t>-</w:t>
      </w:r>
      <w:r w:rsidR="005B5818" w:rsidRPr="00657538">
        <w:rPr>
          <w:lang w:val="fr-FR"/>
        </w:rPr>
        <w:t>1942)</w:t>
      </w:r>
      <w:r w:rsidR="000857C4" w:rsidRPr="00657538">
        <w:rPr>
          <w:lang w:val="fr-FR"/>
        </w:rPr>
        <w:t>.</w:t>
      </w:r>
    </w:p>
    <w:p w14:paraId="5233A764" w14:textId="77777777" w:rsidR="000857C4" w:rsidRPr="00657538" w:rsidRDefault="000857C4" w:rsidP="000857C4">
      <w:pPr>
        <w:widowControl/>
        <w:suppressAutoHyphens w:val="0"/>
        <w:rPr>
          <w:lang w:val="fr-FR"/>
        </w:rPr>
      </w:pPr>
    </w:p>
    <w:p w14:paraId="4FD4F0C2" w14:textId="1D641C68" w:rsidR="000857C4" w:rsidRPr="005A2F91" w:rsidRDefault="005A2F91" w:rsidP="000857C4">
      <w:pPr>
        <w:widowControl/>
        <w:suppressAutoHyphens w:val="0"/>
        <w:rPr>
          <w:lang w:val="fr-FR"/>
        </w:rPr>
      </w:pPr>
      <w:r>
        <w:rPr>
          <w:lang w:val="fr-FR"/>
        </w:rPr>
        <w:t>N</w:t>
      </w:r>
      <w:r w:rsidRPr="008B06ED">
        <w:rPr>
          <w:lang w:val="fr-FR"/>
        </w:rPr>
        <w:t>é</w:t>
      </w:r>
      <w:r>
        <w:rPr>
          <w:lang w:val="fr-FR"/>
        </w:rPr>
        <w:t xml:space="preserve"> le</w:t>
      </w:r>
      <w:r w:rsidR="000857C4" w:rsidRPr="005A2F91">
        <w:rPr>
          <w:lang w:val="fr-FR"/>
        </w:rPr>
        <w:t xml:space="preserve"> 15 </w:t>
      </w:r>
      <w:r w:rsidR="00413101" w:rsidRPr="00413101">
        <w:rPr>
          <w:lang w:val="fr-FR"/>
        </w:rPr>
        <w:t>décembre</w:t>
      </w:r>
      <w:r w:rsidR="00413101">
        <w:rPr>
          <w:lang w:val="fr-FR"/>
        </w:rPr>
        <w:t xml:space="preserve"> </w:t>
      </w:r>
      <w:r w:rsidR="000857C4" w:rsidRPr="005A2F91">
        <w:rPr>
          <w:lang w:val="fr-FR"/>
        </w:rPr>
        <w:t xml:space="preserve">1824 </w:t>
      </w:r>
      <w:r w:rsidRPr="005A2F91">
        <w:rPr>
          <w:lang w:val="fr-FR"/>
        </w:rPr>
        <w:t>à</w:t>
      </w:r>
      <w:r w:rsidR="000857C4" w:rsidRPr="005A2F91">
        <w:rPr>
          <w:lang w:val="fr-FR"/>
        </w:rPr>
        <w:t xml:space="preserve"> Saint-Charles, Kent, New Brunswick, Canada.</w:t>
      </w:r>
    </w:p>
    <w:p w14:paraId="5D81E1DE" w14:textId="77777777" w:rsidR="000857C4" w:rsidRPr="005A2F91" w:rsidRDefault="000857C4" w:rsidP="000857C4">
      <w:pPr>
        <w:widowControl/>
        <w:suppressAutoHyphens w:val="0"/>
        <w:rPr>
          <w:lang w:val="fr-FR"/>
        </w:rPr>
      </w:pPr>
    </w:p>
    <w:p w14:paraId="323DDEE2" w14:textId="49D126DF" w:rsidR="000857C4" w:rsidRPr="00E2038B" w:rsidRDefault="00E2038B" w:rsidP="000857C4">
      <w:pPr>
        <w:widowControl/>
        <w:suppressAutoHyphens w:val="0"/>
        <w:rPr>
          <w:lang w:val="fr-FR"/>
        </w:rPr>
      </w:pPr>
      <w:r w:rsidRPr="00E2038B">
        <w:rPr>
          <w:lang w:val="fr-FR"/>
        </w:rPr>
        <w:t>Décédé</w:t>
      </w:r>
      <w:r>
        <w:rPr>
          <w:lang w:val="fr-FR"/>
        </w:rPr>
        <w:t>e</w:t>
      </w:r>
      <w:r w:rsidRPr="00E2038B">
        <w:rPr>
          <w:lang w:val="fr-FR"/>
        </w:rPr>
        <w:t xml:space="preserve"> </w:t>
      </w:r>
      <w:r w:rsidR="00657538">
        <w:rPr>
          <w:lang w:val="fr-FR"/>
        </w:rPr>
        <w:t>à une</w:t>
      </w:r>
      <w:r w:rsidR="000857C4" w:rsidRPr="00E2038B">
        <w:rPr>
          <w:lang w:val="fr-FR"/>
        </w:rPr>
        <w:t xml:space="preserve"> date </w:t>
      </w:r>
      <w:r w:rsidR="00657538" w:rsidRPr="00657538">
        <w:rPr>
          <w:lang w:val="fr-FR"/>
        </w:rPr>
        <w:t>incertaine</w:t>
      </w:r>
      <w:r w:rsidR="00D10FC9">
        <w:rPr>
          <w:lang w:val="fr-FR"/>
        </w:rPr>
        <w:t>,</w:t>
      </w:r>
      <w:r w:rsidR="00657538" w:rsidRPr="00657538">
        <w:rPr>
          <w:lang w:val="fr-FR"/>
        </w:rPr>
        <w:t xml:space="preserve"> probable</w:t>
      </w:r>
      <w:r w:rsidR="00D10FC9">
        <w:rPr>
          <w:lang w:val="fr-FR"/>
        </w:rPr>
        <w:t>ment</w:t>
      </w:r>
      <w:r w:rsidR="00657538" w:rsidRPr="00657538">
        <w:rPr>
          <w:lang w:val="fr-FR"/>
        </w:rPr>
        <w:t xml:space="preserve"> </w:t>
      </w:r>
      <w:r w:rsidR="005A2F91" w:rsidRPr="00E2038B">
        <w:rPr>
          <w:lang w:val="fr-FR"/>
        </w:rPr>
        <w:t>à</w:t>
      </w:r>
      <w:r w:rsidR="000857C4" w:rsidRPr="00E2038B">
        <w:rPr>
          <w:lang w:val="fr-FR"/>
        </w:rPr>
        <w:t xml:space="preserve"> Saint-Charles, Kent, New Brunswick, Canada.</w:t>
      </w:r>
    </w:p>
    <w:p w14:paraId="559E68DA" w14:textId="77777777" w:rsidR="00C8752B" w:rsidRDefault="00C8752B" w:rsidP="00C8752B">
      <w:pPr>
        <w:widowControl/>
        <w:suppressAutoHyphens w:val="0"/>
        <w:rPr>
          <w:lang w:val="fr-CA"/>
        </w:rPr>
      </w:pPr>
    </w:p>
    <w:p w14:paraId="392955E0" w14:textId="4A26578D" w:rsidR="00C8752B" w:rsidRDefault="006C3998" w:rsidP="00C8752B">
      <w:pPr>
        <w:widowControl/>
        <w:suppressAutoHyphens w:val="0"/>
        <w:jc w:val="center"/>
        <w:rPr>
          <w:lang w:val="fr-CA"/>
        </w:rPr>
      </w:pPr>
      <w:r w:rsidRPr="006C3998">
        <w:rPr>
          <w:noProof/>
          <w:lang w:val="fr-CA"/>
        </w:rPr>
        <w:drawing>
          <wp:inline distT="0" distB="0" distL="0" distR="0" wp14:anchorId="3BF9A8DF" wp14:editId="73D03505">
            <wp:extent cx="6592220" cy="5039428"/>
            <wp:effectExtent l="0" t="0" r="0" b="889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592220" cy="5039428"/>
                    </a:xfrm>
                    <a:prstGeom prst="rect">
                      <a:avLst/>
                    </a:prstGeom>
                  </pic:spPr>
                </pic:pic>
              </a:graphicData>
            </a:graphic>
          </wp:inline>
        </w:drawing>
      </w:r>
    </w:p>
    <w:p w14:paraId="0BF8DDF4" w14:textId="66270173" w:rsidR="000857C4" w:rsidRDefault="000857C4" w:rsidP="000857C4">
      <w:pPr>
        <w:widowControl/>
        <w:suppressAutoHyphens w:val="0"/>
        <w:rPr>
          <w:lang w:val="fr-FR"/>
        </w:rPr>
      </w:pPr>
    </w:p>
    <w:p w14:paraId="7AC01CF6" w14:textId="77777777" w:rsidR="00BA4FD6" w:rsidRDefault="00BA4FD6" w:rsidP="00BA4FD6">
      <w:pPr>
        <w:widowControl/>
        <w:suppressAutoHyphens w:val="0"/>
        <w:rPr>
          <w:lang w:val="fr-CA"/>
        </w:rPr>
      </w:pPr>
      <w:r>
        <w:rPr>
          <w:lang w:val="fr-CA"/>
        </w:rPr>
        <w:t>Elle se marie en 1847, à l'âge de 22 ans. En 1861, elle vit avec son mari et ses sept enfants, à Kent, Nouveau-Brunswick. Son mari est agriculteur. En 1871, elle vit avec son mari et ses dix enfants, à Richibucto, Kent, Nouveau-Brunswick. En 1901, elle vit avec son mari, avec son fils et sa famille. Elle a vécu au moins 76 ans.</w:t>
      </w:r>
    </w:p>
    <w:p w14:paraId="0749613B" w14:textId="079A35FF" w:rsidR="006C3998" w:rsidRDefault="006C3998">
      <w:pPr>
        <w:widowControl/>
        <w:suppressAutoHyphens w:val="0"/>
        <w:rPr>
          <w:lang w:val="fr-CA"/>
        </w:rPr>
      </w:pPr>
      <w:r>
        <w:rPr>
          <w:lang w:val="fr-CA"/>
        </w:rPr>
        <w:br w:type="page"/>
      </w:r>
    </w:p>
    <w:p w14:paraId="42163B86" w14:textId="77777777" w:rsidR="00E9318B" w:rsidRPr="00146CA0" w:rsidRDefault="00E9318B" w:rsidP="000857C4">
      <w:pPr>
        <w:widowControl/>
        <w:suppressAutoHyphens w:val="0"/>
        <w:rPr>
          <w:lang w:val="fr-CA"/>
        </w:rPr>
      </w:pPr>
    </w:p>
    <w:p w14:paraId="1B3689C1" w14:textId="5C09CA8B" w:rsidR="000857C4" w:rsidRPr="007B7E4E" w:rsidRDefault="00E2038B" w:rsidP="000857C4">
      <w:pPr>
        <w:widowControl/>
        <w:suppressAutoHyphens w:val="0"/>
        <w:rPr>
          <w:lang w:val="fr-CA"/>
        </w:rPr>
      </w:pPr>
      <w:r w:rsidRPr="007B7E4E">
        <w:rPr>
          <w:lang w:val="fr-CA"/>
        </w:rPr>
        <w:t>Sites de généalogie</w:t>
      </w:r>
      <w:r w:rsidR="000857C4" w:rsidRPr="007B7E4E">
        <w:rPr>
          <w:lang w:val="fr-CA"/>
        </w:rPr>
        <w:t>:</w:t>
      </w:r>
    </w:p>
    <w:p w14:paraId="0C57ACF6" w14:textId="77777777" w:rsidR="000857C4" w:rsidRPr="00146CA0" w:rsidRDefault="000857C4" w:rsidP="000857C4">
      <w:pPr>
        <w:widowControl/>
        <w:suppressAutoHyphens w:val="0"/>
        <w:rPr>
          <w:lang w:val="fr-CA"/>
        </w:rPr>
      </w:pPr>
    </w:p>
    <w:p w14:paraId="30AF92DC" w14:textId="5E11EE68" w:rsidR="000857C4" w:rsidRPr="005D4375" w:rsidRDefault="000857C4" w:rsidP="000857C4">
      <w:pPr>
        <w:widowControl/>
        <w:suppressAutoHyphens w:val="0"/>
        <w:rPr>
          <w:lang w:val="fr-FR"/>
        </w:rPr>
      </w:pPr>
      <w:r w:rsidRPr="00146CA0">
        <w:rPr>
          <w:lang w:val="fr-CA"/>
        </w:rPr>
        <w:tab/>
      </w:r>
      <w:hyperlink r:id="rId190" w:history="1">
        <w:r w:rsidRPr="005D4375">
          <w:rPr>
            <w:rStyle w:val="Hyperlink"/>
            <w:lang w:val="fr-FR"/>
          </w:rPr>
          <w:t>https://www.familysearch.org/tree/person/details/LH3K-J8B</w:t>
        </w:r>
      </w:hyperlink>
    </w:p>
    <w:p w14:paraId="0685DC63" w14:textId="77777777" w:rsidR="000857C4" w:rsidRPr="005D4375" w:rsidRDefault="000857C4" w:rsidP="000857C4">
      <w:pPr>
        <w:widowControl/>
        <w:suppressAutoHyphens w:val="0"/>
        <w:rPr>
          <w:lang w:val="fr-FR"/>
        </w:rPr>
      </w:pPr>
    </w:p>
    <w:p w14:paraId="2D5F4F16" w14:textId="70F3F308" w:rsidR="000857C4" w:rsidRPr="005D4375" w:rsidRDefault="000857C4" w:rsidP="000857C4">
      <w:pPr>
        <w:widowControl/>
        <w:suppressAutoHyphens w:val="0"/>
        <w:rPr>
          <w:lang w:val="fr-FR"/>
        </w:rPr>
      </w:pPr>
      <w:r w:rsidRPr="005D4375">
        <w:rPr>
          <w:lang w:val="fr-FR"/>
        </w:rPr>
        <w:tab/>
      </w:r>
      <w:hyperlink r:id="rId191" w:history="1">
        <w:r w:rsidRPr="005D4375">
          <w:rPr>
            <w:rStyle w:val="Hyperlink"/>
            <w:lang w:val="fr-FR"/>
          </w:rPr>
          <w:t>https://www.wikitree.com/wiki/Daigle-2164</w:t>
        </w:r>
      </w:hyperlink>
    </w:p>
    <w:p w14:paraId="3AA8FDC1" w14:textId="4767CF99" w:rsidR="000857C4" w:rsidRPr="005D4375" w:rsidRDefault="000857C4" w:rsidP="000857C4">
      <w:pPr>
        <w:widowControl/>
        <w:suppressAutoHyphens w:val="0"/>
        <w:rPr>
          <w:lang w:val="fr-FR"/>
        </w:rPr>
      </w:pPr>
    </w:p>
    <w:p w14:paraId="1630A113" w14:textId="781520DE" w:rsidR="00532266" w:rsidRPr="005D4375" w:rsidRDefault="00532266">
      <w:pPr>
        <w:widowControl/>
        <w:suppressAutoHyphens w:val="0"/>
        <w:rPr>
          <w:lang w:val="fr-FR"/>
        </w:rPr>
      </w:pPr>
      <w:r w:rsidRPr="005D4375">
        <w:rPr>
          <w:lang w:val="fr-FR"/>
        </w:rPr>
        <w:br w:type="page"/>
      </w:r>
    </w:p>
    <w:p w14:paraId="5D9AD6FD" w14:textId="49EB8AB0" w:rsidR="000857C4" w:rsidRPr="005D4375" w:rsidRDefault="000857C4" w:rsidP="000857C4">
      <w:pPr>
        <w:widowControl/>
        <w:suppressAutoHyphens w:val="0"/>
        <w:rPr>
          <w:lang w:val="fr-FR"/>
        </w:rPr>
      </w:pPr>
    </w:p>
    <w:p w14:paraId="5910ADE9" w14:textId="778919D2" w:rsidR="000857C4" w:rsidRDefault="00E64CEA" w:rsidP="000857C4">
      <w:pPr>
        <w:pStyle w:val="Heading3"/>
      </w:pPr>
      <w:bookmarkStart w:id="147" w:name="_Toc108536103"/>
      <w:r>
        <w:t>Chronologie</w:t>
      </w:r>
      <w:bookmarkEnd w:id="147"/>
    </w:p>
    <w:p w14:paraId="6CF5B1F8" w14:textId="77777777" w:rsidR="000857C4" w:rsidRDefault="000857C4" w:rsidP="000857C4">
      <w:pPr>
        <w:widowControl/>
        <w:suppressAutoHyphens w:val="0"/>
      </w:pPr>
    </w:p>
    <w:p w14:paraId="625603B3" w14:textId="59BF5F48" w:rsidR="000857C4" w:rsidRDefault="00F06465" w:rsidP="000857C4">
      <w:pPr>
        <w:widowControl/>
        <w:suppressAutoHyphens w:val="0"/>
      </w:pPr>
      <w:hyperlink r:id="rId192" w:history="1">
        <w:r w:rsidR="000857C4" w:rsidRPr="00CD388E">
          <w:rPr>
            <w:rStyle w:val="Hyperlink"/>
          </w:rPr>
          <w:t>https://www.familysearch.org/tree/person/timeline/LH3K-J8B</w:t>
        </w:r>
      </w:hyperlink>
    </w:p>
    <w:p w14:paraId="34F671DD" w14:textId="3B7F333F" w:rsidR="000857C4" w:rsidRDefault="000857C4" w:rsidP="000857C4">
      <w:pPr>
        <w:widowControl/>
        <w:suppressAutoHyphens w:val="0"/>
      </w:pPr>
    </w:p>
    <w:p w14:paraId="19DDBDDF" w14:textId="7EFE61DB" w:rsidR="00FC5279" w:rsidRDefault="00FC5279" w:rsidP="00FC5279">
      <w:pPr>
        <w:widowControl/>
        <w:suppressAutoHyphens w:val="0"/>
        <w:jc w:val="center"/>
      </w:pPr>
      <w:r w:rsidRPr="00FC5279">
        <w:rPr>
          <w:noProof/>
        </w:rPr>
        <w:drawing>
          <wp:inline distT="0" distB="0" distL="0" distR="0" wp14:anchorId="1AB8D917" wp14:editId="406CF6EF">
            <wp:extent cx="5010849" cy="7182852"/>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10849" cy="7182852"/>
                    </a:xfrm>
                    <a:prstGeom prst="rect">
                      <a:avLst/>
                    </a:prstGeom>
                  </pic:spPr>
                </pic:pic>
              </a:graphicData>
            </a:graphic>
          </wp:inline>
        </w:drawing>
      </w:r>
    </w:p>
    <w:p w14:paraId="7FFCFDC0" w14:textId="77777777" w:rsidR="00FC5279" w:rsidRDefault="00FC5279">
      <w:pPr>
        <w:widowControl/>
        <w:suppressAutoHyphens w:val="0"/>
      </w:pPr>
      <w:r>
        <w:br w:type="page"/>
      </w:r>
    </w:p>
    <w:p w14:paraId="1C961030" w14:textId="77777777" w:rsidR="00532266" w:rsidRDefault="00532266" w:rsidP="00FC5279">
      <w:pPr>
        <w:widowControl/>
        <w:suppressAutoHyphens w:val="0"/>
        <w:jc w:val="center"/>
      </w:pPr>
    </w:p>
    <w:p w14:paraId="1EA36FA2" w14:textId="5FD035F8" w:rsidR="00532266" w:rsidRDefault="00FC5279" w:rsidP="00FC5279">
      <w:pPr>
        <w:widowControl/>
        <w:suppressAutoHyphens w:val="0"/>
        <w:jc w:val="center"/>
      </w:pPr>
      <w:r w:rsidRPr="00FC5279">
        <w:rPr>
          <w:noProof/>
        </w:rPr>
        <w:drawing>
          <wp:inline distT="0" distB="0" distL="0" distR="0" wp14:anchorId="73A50CD5" wp14:editId="1DEA4616">
            <wp:extent cx="4505954" cy="7068536"/>
            <wp:effectExtent l="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505954" cy="7068536"/>
                    </a:xfrm>
                    <a:prstGeom prst="rect">
                      <a:avLst/>
                    </a:prstGeom>
                  </pic:spPr>
                </pic:pic>
              </a:graphicData>
            </a:graphic>
          </wp:inline>
        </w:drawing>
      </w:r>
    </w:p>
    <w:p w14:paraId="51B35F28" w14:textId="77777777" w:rsidR="00532266" w:rsidRDefault="00532266">
      <w:pPr>
        <w:widowControl/>
        <w:suppressAutoHyphens w:val="0"/>
      </w:pPr>
      <w:r>
        <w:br w:type="page"/>
      </w:r>
    </w:p>
    <w:p w14:paraId="2DB3A511" w14:textId="77777777" w:rsidR="00FC5279" w:rsidRDefault="00FC5279" w:rsidP="00FC5279">
      <w:pPr>
        <w:widowControl/>
        <w:suppressAutoHyphens w:val="0"/>
        <w:jc w:val="center"/>
      </w:pPr>
    </w:p>
    <w:p w14:paraId="420349B5" w14:textId="5039DF58" w:rsidR="00FC5279" w:rsidRDefault="00FC5279" w:rsidP="00532266">
      <w:pPr>
        <w:widowControl/>
        <w:suppressAutoHyphens w:val="0"/>
        <w:jc w:val="center"/>
      </w:pPr>
      <w:r w:rsidRPr="00FC5279">
        <w:rPr>
          <w:noProof/>
        </w:rPr>
        <w:drawing>
          <wp:inline distT="0" distB="0" distL="0" distR="0" wp14:anchorId="1012000D" wp14:editId="1D989BDC">
            <wp:extent cx="5325218" cy="8135485"/>
            <wp:effectExtent l="0" t="0" r="889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25218" cy="8135485"/>
                    </a:xfrm>
                    <a:prstGeom prst="rect">
                      <a:avLst/>
                    </a:prstGeom>
                  </pic:spPr>
                </pic:pic>
              </a:graphicData>
            </a:graphic>
          </wp:inline>
        </w:drawing>
      </w:r>
      <w:r>
        <w:br w:type="page"/>
      </w:r>
    </w:p>
    <w:p w14:paraId="5B854F45" w14:textId="61A4F499" w:rsidR="00FC5279" w:rsidRDefault="00FC5279" w:rsidP="00FC5279">
      <w:pPr>
        <w:widowControl/>
        <w:suppressAutoHyphens w:val="0"/>
      </w:pPr>
    </w:p>
    <w:p w14:paraId="5FCC5EFA" w14:textId="536DBE01" w:rsidR="009A4A62" w:rsidRDefault="004100D0" w:rsidP="009A4A62">
      <w:pPr>
        <w:pStyle w:val="Heading3"/>
      </w:pPr>
      <w:bookmarkStart w:id="148" w:name="_Toc108536104"/>
      <w:r>
        <w:t>Mariage</w:t>
      </w:r>
      <w:r w:rsidR="009A4A62" w:rsidRPr="009A4A62">
        <w:t xml:space="preserve"> (1847)</w:t>
      </w:r>
      <w:bookmarkEnd w:id="148"/>
    </w:p>
    <w:p w14:paraId="7997B774" w14:textId="7C1D0CFA" w:rsidR="009A4A62" w:rsidRDefault="009A4A62" w:rsidP="009A4A62"/>
    <w:p w14:paraId="0187C1A5" w14:textId="1DB74438" w:rsidR="009A4A62" w:rsidRDefault="00F06465" w:rsidP="009A4A62">
      <w:hyperlink w:anchor="_Marriage_(1847)" w:history="1">
        <w:r w:rsidR="005C7ED2">
          <w:rPr>
            <w:rStyle w:val="Hyperlink"/>
          </w:rPr>
          <w:t>Voir</w:t>
        </w:r>
      </w:hyperlink>
      <w:r w:rsidR="009A4A62">
        <w:t xml:space="preserve"> Pierre Arseneau (1817</w:t>
      </w:r>
      <w:r w:rsidR="00245111">
        <w:t>-</w:t>
      </w:r>
      <w:r w:rsidR="009A4A62">
        <w:t>1904).</w:t>
      </w:r>
    </w:p>
    <w:p w14:paraId="55C39E16" w14:textId="3AD258DE" w:rsidR="00085630" w:rsidRDefault="00085630" w:rsidP="009A4A62"/>
    <w:p w14:paraId="32A82121" w14:textId="2B5F6078" w:rsidR="007B2D60" w:rsidRDefault="00E64CEA" w:rsidP="007B2D60">
      <w:pPr>
        <w:pStyle w:val="Heading3"/>
      </w:pPr>
      <w:bookmarkStart w:id="149" w:name="_Toc108536105"/>
      <w:r>
        <w:t>Recensement du Canada</w:t>
      </w:r>
      <w:r w:rsidR="007B2D60">
        <w:t xml:space="preserve"> (1861)</w:t>
      </w:r>
      <w:bookmarkEnd w:id="149"/>
    </w:p>
    <w:p w14:paraId="2A9CFC4B" w14:textId="77777777" w:rsidR="007B2D60" w:rsidRDefault="007B2D60" w:rsidP="007B2D60"/>
    <w:p w14:paraId="63878F61" w14:textId="1AC0E3E0" w:rsidR="007B2D60" w:rsidRDefault="00F06465" w:rsidP="007B2D60">
      <w:hyperlink w:anchor="_Canada_Census_(1861)_2" w:history="1">
        <w:r w:rsidR="005C7ED2">
          <w:rPr>
            <w:rStyle w:val="Hyperlink"/>
          </w:rPr>
          <w:t>Voir</w:t>
        </w:r>
      </w:hyperlink>
      <w:r w:rsidR="007B2D60">
        <w:t xml:space="preserve"> Pierre Arseneau (1817</w:t>
      </w:r>
      <w:r w:rsidR="00245111">
        <w:t>-</w:t>
      </w:r>
      <w:r w:rsidR="007B2D60">
        <w:t>1904).</w:t>
      </w:r>
    </w:p>
    <w:p w14:paraId="5E8B3BE5" w14:textId="0995E20A" w:rsidR="007B2D60" w:rsidRDefault="007B2D60" w:rsidP="009A4A62"/>
    <w:p w14:paraId="560D4C35" w14:textId="07B8D91D" w:rsidR="004513C6" w:rsidRDefault="00E64CEA" w:rsidP="004513C6">
      <w:pPr>
        <w:pStyle w:val="Heading3"/>
      </w:pPr>
      <w:bookmarkStart w:id="150" w:name="_Toc108536106"/>
      <w:r>
        <w:t>Recensement du Canada</w:t>
      </w:r>
      <w:r w:rsidR="004513C6" w:rsidRPr="004513C6">
        <w:t xml:space="preserve"> (1871)</w:t>
      </w:r>
      <w:bookmarkEnd w:id="150"/>
    </w:p>
    <w:p w14:paraId="712BA94C" w14:textId="77777777" w:rsidR="004513C6" w:rsidRDefault="004513C6" w:rsidP="004513C6"/>
    <w:p w14:paraId="330AB6D4" w14:textId="74F2BF72" w:rsidR="004513C6" w:rsidRDefault="00F06465" w:rsidP="004513C6">
      <w:hyperlink w:anchor="_Canada_Census_(1871)_4" w:history="1">
        <w:r w:rsidR="005C7ED2">
          <w:rPr>
            <w:rStyle w:val="Hyperlink"/>
          </w:rPr>
          <w:t>Voir</w:t>
        </w:r>
      </w:hyperlink>
      <w:r w:rsidR="004513C6">
        <w:t xml:space="preserve"> Pierre Arseneau (1817</w:t>
      </w:r>
      <w:r w:rsidR="00245111">
        <w:t>-</w:t>
      </w:r>
      <w:r w:rsidR="004513C6">
        <w:t>1904).</w:t>
      </w:r>
    </w:p>
    <w:p w14:paraId="7E269EC1" w14:textId="77777777" w:rsidR="004513C6" w:rsidRDefault="004513C6" w:rsidP="009A4A62"/>
    <w:p w14:paraId="3204164B" w14:textId="40F6A886" w:rsidR="00085630" w:rsidRPr="009A4A62" w:rsidRDefault="00E64CEA" w:rsidP="00085630">
      <w:pPr>
        <w:pStyle w:val="Heading3"/>
      </w:pPr>
      <w:bookmarkStart w:id="151" w:name="_Toc108536107"/>
      <w:r>
        <w:t>Recensement du Canada</w:t>
      </w:r>
      <w:r w:rsidR="00085630" w:rsidRPr="00085630">
        <w:t xml:space="preserve"> (1901)</w:t>
      </w:r>
      <w:bookmarkEnd w:id="151"/>
    </w:p>
    <w:p w14:paraId="6360EE8E" w14:textId="77777777" w:rsidR="00085630" w:rsidRDefault="00085630" w:rsidP="00085630"/>
    <w:p w14:paraId="18AC9A0D" w14:textId="1FA765A9" w:rsidR="00085630" w:rsidRDefault="00F06465" w:rsidP="00085630">
      <w:hyperlink w:anchor="_Canada_Census_(1901)_10" w:history="1">
        <w:r w:rsidR="005C7ED2">
          <w:rPr>
            <w:rStyle w:val="Hyperlink"/>
          </w:rPr>
          <w:t>Voir</w:t>
        </w:r>
      </w:hyperlink>
      <w:r w:rsidR="00085630">
        <w:t xml:space="preserve"> Pierre Arseneau (1817</w:t>
      </w:r>
      <w:r w:rsidR="00245111">
        <w:t>-</w:t>
      </w:r>
      <w:r w:rsidR="00085630">
        <w:t>1904).</w:t>
      </w:r>
    </w:p>
    <w:p w14:paraId="222B672D" w14:textId="77777777" w:rsidR="009A4A62" w:rsidRDefault="009A4A62" w:rsidP="000857C4">
      <w:pPr>
        <w:widowControl/>
        <w:suppressAutoHyphens w:val="0"/>
      </w:pPr>
    </w:p>
    <w:p w14:paraId="2B5F225B" w14:textId="77777777" w:rsidR="00F77C72" w:rsidRDefault="00F77C72" w:rsidP="00F77C72">
      <w:pPr>
        <w:widowControl/>
        <w:suppressAutoHyphens w:val="0"/>
        <w:sectPr w:rsidR="00F77C72" w:rsidSect="00795DEB">
          <w:type w:val="nextColumn"/>
          <w:pgSz w:w="12240" w:h="15840"/>
          <w:pgMar w:top="851" w:right="851" w:bottom="851" w:left="851" w:header="862" w:footer="862" w:gutter="0"/>
          <w:paperSrc w:first="7" w:other="7"/>
          <w:cols w:space="720"/>
          <w:formProt w:val="0"/>
          <w:docGrid w:linePitch="360" w:charSpace="-411"/>
        </w:sectPr>
      </w:pPr>
    </w:p>
    <w:p w14:paraId="73BB6239" w14:textId="77777777" w:rsidR="00E15A26" w:rsidRDefault="00E15A26" w:rsidP="00E15A26"/>
    <w:p w14:paraId="7BB5C97B" w14:textId="716F7ECD" w:rsidR="00F77C72" w:rsidRDefault="00EF1521" w:rsidP="00F77C72">
      <w:pPr>
        <w:pStyle w:val="Heading3"/>
      </w:pPr>
      <w:bookmarkStart w:id="152" w:name="_Toc108536108"/>
      <w:r>
        <w:t>Ancêtres</w:t>
      </w:r>
      <w:bookmarkEnd w:id="152"/>
    </w:p>
    <w:p w14:paraId="69D6E9AA" w14:textId="210D6031"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74CF1D75" w14:textId="2E8FC5E9" w:rsidR="00F77C72" w:rsidRPr="00A0276C" w:rsidRDefault="001B5FE1" w:rsidP="00F77C72">
      <w:pPr>
        <w:jc w:val="center"/>
      </w:pPr>
      <w:r w:rsidRPr="001B5FE1">
        <w:rPr>
          <w:noProof/>
        </w:rPr>
        <w:drawing>
          <wp:inline distT="0" distB="0" distL="0" distR="0" wp14:anchorId="0CFC1E4A" wp14:editId="0314697C">
            <wp:extent cx="8803835" cy="568391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820163" cy="5694452"/>
                    </a:xfrm>
                    <a:prstGeom prst="rect">
                      <a:avLst/>
                    </a:prstGeom>
                    <a:noFill/>
                    <a:ln>
                      <a:noFill/>
                    </a:ln>
                  </pic:spPr>
                </pic:pic>
              </a:graphicData>
            </a:graphic>
          </wp:inline>
        </w:drawing>
      </w:r>
    </w:p>
    <w:p w14:paraId="4059345C"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2298E883" w14:textId="2181A424" w:rsidR="005E6DD8" w:rsidRDefault="005E6DD8">
      <w:pPr>
        <w:widowControl/>
        <w:suppressAutoHyphens w:val="0"/>
      </w:pPr>
    </w:p>
    <w:p w14:paraId="7DE91E81" w14:textId="1E918E68" w:rsidR="005E6DD8" w:rsidRDefault="005E6DD8" w:rsidP="005E6DD8">
      <w:pPr>
        <w:pStyle w:val="Heading2"/>
      </w:pPr>
      <w:bookmarkStart w:id="153" w:name="_Huard,_Cedulie_(1876-Deceased)"/>
      <w:bookmarkStart w:id="154" w:name="_Toc87280015"/>
      <w:bookmarkStart w:id="155" w:name="_Toc108536109"/>
      <w:bookmarkEnd w:id="153"/>
      <w:r>
        <w:t xml:space="preserve">Huard, </w:t>
      </w:r>
      <w:r w:rsidR="00060704">
        <w:t>Cédulie</w:t>
      </w:r>
      <w:r>
        <w:t xml:space="preserve"> (1876-</w:t>
      </w:r>
      <w:r w:rsidR="00C509F8">
        <w:t>Décédée</w:t>
      </w:r>
      <w:r>
        <w:t>)</w:t>
      </w:r>
      <w:bookmarkEnd w:id="154"/>
      <w:bookmarkEnd w:id="155"/>
    </w:p>
    <w:p w14:paraId="7BFBF00A" w14:textId="77777777" w:rsidR="007F31AF" w:rsidRDefault="007F31AF" w:rsidP="007F31AF">
      <w:pPr>
        <w:widowControl/>
        <w:suppressAutoHyphens w:val="0"/>
      </w:pPr>
    </w:p>
    <w:p w14:paraId="0B34A593" w14:textId="77777777" w:rsidR="007F31AF" w:rsidRDefault="007F31AF" w:rsidP="007F31AF">
      <w:pPr>
        <w:widowControl/>
        <w:suppressAutoHyphens w:val="0"/>
        <w:jc w:val="center"/>
      </w:pPr>
      <w:r>
        <w:rPr>
          <w:noProof/>
        </w:rPr>
        <w:drawing>
          <wp:inline distT="0" distB="0" distL="0" distR="0" wp14:anchorId="6304AE9E" wp14:editId="45ABC2EF">
            <wp:extent cx="5574173" cy="5000625"/>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24367" t="18264" r="26424" b="45596"/>
                    <a:stretch/>
                  </pic:blipFill>
                  <pic:spPr bwMode="auto">
                    <a:xfrm>
                      <a:off x="0" y="0"/>
                      <a:ext cx="5580759" cy="5006533"/>
                    </a:xfrm>
                    <a:prstGeom prst="rect">
                      <a:avLst/>
                    </a:prstGeom>
                    <a:noFill/>
                    <a:ln>
                      <a:noFill/>
                    </a:ln>
                    <a:extLst>
                      <a:ext uri="{53640926-AAD7-44D8-BBD7-CCE9431645EC}">
                        <a14:shadowObscured xmlns:a14="http://schemas.microsoft.com/office/drawing/2010/main"/>
                      </a:ext>
                    </a:extLst>
                  </pic:spPr>
                </pic:pic>
              </a:graphicData>
            </a:graphic>
          </wp:inline>
        </w:drawing>
      </w:r>
    </w:p>
    <w:p w14:paraId="7DC0A847" w14:textId="0A9F2C42" w:rsidR="007F31AF" w:rsidRDefault="007F31AF" w:rsidP="007F31AF">
      <w:pPr>
        <w:pStyle w:val="Caption"/>
        <w:rPr>
          <w:lang w:val="fr-FR"/>
        </w:rPr>
      </w:pPr>
      <w:r>
        <w:fldChar w:fldCharType="begin"/>
      </w:r>
      <w:r w:rsidRPr="00247103">
        <w:rPr>
          <w:lang w:val="fr-CA"/>
        </w:rPr>
        <w:instrText xml:space="preserve"> SEQ Image \* ARABIC </w:instrText>
      </w:r>
      <w:r>
        <w:fldChar w:fldCharType="separate"/>
      </w:r>
      <w:bookmarkStart w:id="156" w:name="_Toc108536152"/>
      <w:r w:rsidR="007802BC">
        <w:rPr>
          <w:noProof/>
          <w:lang w:val="fr-CA"/>
        </w:rPr>
        <w:t>9</w:t>
      </w:r>
      <w:r>
        <w:fldChar w:fldCharType="end"/>
      </w:r>
      <w:r w:rsidRPr="00247103">
        <w:rPr>
          <w:lang w:val="fr-CA"/>
        </w:rPr>
        <w:t xml:space="preserve"> - Cédulie Huard</w:t>
      </w:r>
      <w:bookmarkEnd w:id="156"/>
    </w:p>
    <w:p w14:paraId="2E57529F" w14:textId="77777777" w:rsidR="005E6DD8" w:rsidRPr="00247103" w:rsidRDefault="005E6DD8">
      <w:pPr>
        <w:widowControl/>
        <w:suppressAutoHyphens w:val="0"/>
        <w:rPr>
          <w:lang w:val="fr-CA"/>
        </w:rPr>
      </w:pPr>
    </w:p>
    <w:p w14:paraId="65187CD4" w14:textId="6CB00054" w:rsidR="005E6DD8" w:rsidRPr="008C7FDF" w:rsidRDefault="008C7FDF">
      <w:pPr>
        <w:widowControl/>
        <w:suppressAutoHyphens w:val="0"/>
        <w:rPr>
          <w:lang w:val="fr-FR"/>
        </w:rPr>
      </w:pPr>
      <w:r w:rsidRPr="008C7FDF">
        <w:rPr>
          <w:lang w:val="fr-FR"/>
        </w:rPr>
        <w:t>Fille de</w:t>
      </w:r>
      <w:r w:rsidR="005E6DD8" w:rsidRPr="008C7FDF">
        <w:rPr>
          <w:lang w:val="fr-FR"/>
        </w:rPr>
        <w:t xml:space="preserve"> </w:t>
      </w:r>
      <w:hyperlink w:anchor="_Huard,_Joseph_(1839–1923)" w:history="1">
        <w:r w:rsidR="005E6DD8" w:rsidRPr="008C7FDF">
          <w:rPr>
            <w:rStyle w:val="Hyperlink"/>
            <w:lang w:val="fr-FR"/>
          </w:rPr>
          <w:t>Joseph Huard</w:t>
        </w:r>
      </w:hyperlink>
      <w:r w:rsidR="005E6DD8" w:rsidRPr="008C7FDF">
        <w:rPr>
          <w:lang w:val="fr-FR"/>
        </w:rPr>
        <w:t xml:space="preserve"> </w:t>
      </w:r>
      <w:r w:rsidR="00E51769" w:rsidRPr="008C7FDF">
        <w:rPr>
          <w:lang w:val="fr-FR"/>
        </w:rPr>
        <w:t>(1839-1923</w:t>
      </w:r>
      <w:r w:rsidR="003A34BC" w:rsidRPr="008C7FDF">
        <w:rPr>
          <w:lang w:val="fr-FR"/>
        </w:rPr>
        <w:t>) et</w:t>
      </w:r>
      <w:r w:rsidR="005E6DD8" w:rsidRPr="008C7FDF">
        <w:rPr>
          <w:lang w:val="fr-FR"/>
        </w:rPr>
        <w:t xml:space="preserve"> </w:t>
      </w:r>
      <w:hyperlink w:anchor="_St-Laurent,_Rose-Délima_(1848-1919)" w:history="1">
        <w:r w:rsidR="00DF1127" w:rsidRPr="008C7FDF">
          <w:rPr>
            <w:rStyle w:val="Hyperlink"/>
            <w:lang w:val="fr-FR"/>
          </w:rPr>
          <w:t>Rose-Délima St-Laurent</w:t>
        </w:r>
      </w:hyperlink>
      <w:r w:rsidR="00DF1127" w:rsidRPr="008C7FDF">
        <w:rPr>
          <w:lang w:val="fr-FR"/>
        </w:rPr>
        <w:t xml:space="preserve"> (1848</w:t>
      </w:r>
      <w:r w:rsidR="00245111" w:rsidRPr="008C7FDF">
        <w:rPr>
          <w:lang w:val="fr-FR"/>
        </w:rPr>
        <w:t>-</w:t>
      </w:r>
      <w:r w:rsidR="00DF1127" w:rsidRPr="008C7FDF">
        <w:rPr>
          <w:lang w:val="fr-FR"/>
        </w:rPr>
        <w:t>1919)</w:t>
      </w:r>
      <w:r w:rsidR="00E51769" w:rsidRPr="008C7FDF">
        <w:rPr>
          <w:lang w:val="fr-FR"/>
        </w:rPr>
        <w:t>.</w:t>
      </w:r>
    </w:p>
    <w:p w14:paraId="0A78926A" w14:textId="77777777" w:rsidR="00803801" w:rsidRPr="008C7FDF" w:rsidRDefault="00803801">
      <w:pPr>
        <w:widowControl/>
        <w:suppressAutoHyphens w:val="0"/>
        <w:rPr>
          <w:lang w:val="fr-FR"/>
        </w:rPr>
      </w:pPr>
    </w:p>
    <w:p w14:paraId="36F4D65E" w14:textId="37099751" w:rsidR="00803801" w:rsidRPr="00657538" w:rsidRDefault="00657538" w:rsidP="00803801">
      <w:pPr>
        <w:widowControl/>
        <w:suppressAutoHyphens w:val="0"/>
        <w:rPr>
          <w:lang w:val="fr-FR"/>
        </w:rPr>
      </w:pPr>
      <w:r w:rsidRPr="00657538">
        <w:rPr>
          <w:lang w:val="fr-FR"/>
        </w:rPr>
        <w:t>Epouse de</w:t>
      </w:r>
      <w:r w:rsidR="00803801" w:rsidRPr="00657538">
        <w:rPr>
          <w:lang w:val="fr-FR"/>
        </w:rPr>
        <w:t xml:space="preserve"> </w:t>
      </w:r>
      <w:hyperlink w:anchor="_Daigle,_Joseph_Francois" w:history="1">
        <w:r w:rsidR="00376369" w:rsidRPr="00657538">
          <w:rPr>
            <w:rStyle w:val="Hyperlink"/>
            <w:lang w:val="fr-FR"/>
          </w:rPr>
          <w:t xml:space="preserve">Joseph </w:t>
        </w:r>
        <w:r w:rsidR="00E57DA3" w:rsidRPr="00657538">
          <w:rPr>
            <w:rStyle w:val="Hyperlink"/>
            <w:lang w:val="fr-FR"/>
          </w:rPr>
          <w:t>François</w:t>
        </w:r>
        <w:r w:rsidR="00376369" w:rsidRPr="00657538">
          <w:rPr>
            <w:rStyle w:val="Hyperlink"/>
            <w:lang w:val="fr-FR"/>
          </w:rPr>
          <w:t xml:space="preserve"> Daigle</w:t>
        </w:r>
      </w:hyperlink>
      <w:r w:rsidR="00376369" w:rsidRPr="00657538">
        <w:rPr>
          <w:lang w:val="fr-FR"/>
        </w:rPr>
        <w:t xml:space="preserve"> (1877</w:t>
      </w:r>
      <w:r w:rsidR="00245111" w:rsidRPr="00657538">
        <w:rPr>
          <w:lang w:val="fr-FR"/>
        </w:rPr>
        <w:t>-</w:t>
      </w:r>
      <w:r w:rsidR="00C509F8">
        <w:rPr>
          <w:lang w:val="fr-FR"/>
        </w:rPr>
        <w:t>Décédé</w:t>
      </w:r>
      <w:r w:rsidR="00376369" w:rsidRPr="00657538">
        <w:rPr>
          <w:lang w:val="fr-FR"/>
        </w:rPr>
        <w:t>)</w:t>
      </w:r>
      <w:r w:rsidR="00803801" w:rsidRPr="00657538">
        <w:rPr>
          <w:lang w:val="fr-FR"/>
        </w:rPr>
        <w:t>.</w:t>
      </w:r>
    </w:p>
    <w:p w14:paraId="0DD25360" w14:textId="77777777" w:rsidR="00803801" w:rsidRPr="00657538" w:rsidRDefault="00803801" w:rsidP="00803801">
      <w:pPr>
        <w:widowControl/>
        <w:suppressAutoHyphens w:val="0"/>
        <w:rPr>
          <w:lang w:val="fr-FR"/>
        </w:rPr>
      </w:pPr>
    </w:p>
    <w:p w14:paraId="7E499DF7" w14:textId="05FEE18F" w:rsidR="00803801" w:rsidRPr="00657538" w:rsidRDefault="00657538" w:rsidP="00803801">
      <w:pPr>
        <w:rPr>
          <w:lang w:val="fr-FR"/>
        </w:rPr>
      </w:pPr>
      <w:r w:rsidRPr="00657538">
        <w:rPr>
          <w:lang w:val="fr-FR"/>
        </w:rPr>
        <w:t>Mère de</w:t>
      </w:r>
      <w:r w:rsidR="00803801" w:rsidRPr="00657538">
        <w:rPr>
          <w:lang w:val="fr-FR"/>
        </w:rPr>
        <w:t xml:space="preserve"> </w:t>
      </w:r>
      <w:hyperlink w:anchor="_Daigle,_Marie_Laura" w:history="1">
        <w:r w:rsidR="00376369" w:rsidRPr="00657538">
          <w:rPr>
            <w:rStyle w:val="Hyperlink"/>
            <w:lang w:val="fr-FR"/>
          </w:rPr>
          <w:t>Marie Laura Alberta Daigle</w:t>
        </w:r>
      </w:hyperlink>
      <w:r w:rsidR="00376369" w:rsidRPr="00657538">
        <w:rPr>
          <w:lang w:val="fr-FR"/>
        </w:rPr>
        <w:t xml:space="preserve"> (1901</w:t>
      </w:r>
      <w:r w:rsidR="00245111" w:rsidRPr="00657538">
        <w:rPr>
          <w:lang w:val="fr-FR"/>
        </w:rPr>
        <w:t>-</w:t>
      </w:r>
      <w:r w:rsidR="00376369" w:rsidRPr="00657538">
        <w:rPr>
          <w:lang w:val="fr-FR"/>
        </w:rPr>
        <w:t>1954)</w:t>
      </w:r>
      <w:r w:rsidR="00803801" w:rsidRPr="00657538">
        <w:rPr>
          <w:lang w:val="fr-FR"/>
        </w:rPr>
        <w:t>.</w:t>
      </w:r>
    </w:p>
    <w:p w14:paraId="519B8AFE" w14:textId="5C524348" w:rsidR="00803801" w:rsidRPr="00657538" w:rsidRDefault="00803801" w:rsidP="00803801">
      <w:pPr>
        <w:rPr>
          <w:lang w:val="fr-FR"/>
        </w:rPr>
      </w:pPr>
    </w:p>
    <w:p w14:paraId="5AEC0D47" w14:textId="03A32164" w:rsidR="00FC26E4" w:rsidRPr="005A2F91" w:rsidRDefault="005A2F91" w:rsidP="00803801">
      <w:pPr>
        <w:rPr>
          <w:lang w:val="fr-FR"/>
        </w:rPr>
      </w:pPr>
      <w:r>
        <w:rPr>
          <w:lang w:val="fr-FR"/>
        </w:rPr>
        <w:t>N</w:t>
      </w:r>
      <w:r w:rsidRPr="008B06ED">
        <w:rPr>
          <w:lang w:val="fr-FR"/>
        </w:rPr>
        <w:t>é</w:t>
      </w:r>
      <w:r>
        <w:rPr>
          <w:lang w:val="fr-FR"/>
        </w:rPr>
        <w:t xml:space="preserve"> le</w:t>
      </w:r>
      <w:r w:rsidR="00FC26E4" w:rsidRPr="005A2F91">
        <w:rPr>
          <w:lang w:val="fr-FR"/>
        </w:rPr>
        <w:t xml:space="preserve"> 4 </w:t>
      </w:r>
      <w:r w:rsidR="00413101">
        <w:rPr>
          <w:lang w:val="fr-FR"/>
        </w:rPr>
        <w:t>s</w:t>
      </w:r>
      <w:r w:rsidR="00FC26E4" w:rsidRPr="005A2F91">
        <w:rPr>
          <w:lang w:val="fr-FR"/>
        </w:rPr>
        <w:t>eptemb</w:t>
      </w:r>
      <w:r w:rsidR="00413101">
        <w:rPr>
          <w:lang w:val="fr-FR"/>
        </w:rPr>
        <w:t>re</w:t>
      </w:r>
      <w:r w:rsidR="00FC26E4" w:rsidRPr="005A2F91">
        <w:rPr>
          <w:lang w:val="fr-FR"/>
        </w:rPr>
        <w:t xml:space="preserve"> 1876 </w:t>
      </w:r>
      <w:r>
        <w:rPr>
          <w:lang w:val="fr-FR"/>
        </w:rPr>
        <w:t>à</w:t>
      </w:r>
      <w:r w:rsidR="00FC26E4" w:rsidRPr="005A2F91">
        <w:rPr>
          <w:lang w:val="fr-FR"/>
        </w:rPr>
        <w:t xml:space="preserve"> Rimouski, Rimouski, </w:t>
      </w:r>
      <w:r w:rsidR="00112285">
        <w:rPr>
          <w:lang w:val="fr-FR"/>
        </w:rPr>
        <w:t>Québec</w:t>
      </w:r>
      <w:r w:rsidR="00FC26E4" w:rsidRPr="005A2F91">
        <w:rPr>
          <w:lang w:val="fr-FR"/>
        </w:rPr>
        <w:t>, Canada,</w:t>
      </w:r>
    </w:p>
    <w:p w14:paraId="2721D089" w14:textId="27348401" w:rsidR="00FC26E4" w:rsidRPr="005A2F91" w:rsidRDefault="00FC26E4" w:rsidP="00803801">
      <w:pPr>
        <w:rPr>
          <w:lang w:val="fr-FR"/>
        </w:rPr>
      </w:pPr>
    </w:p>
    <w:p w14:paraId="24B8EC0A" w14:textId="45928309" w:rsidR="00FC26E4" w:rsidRPr="00E2038B" w:rsidRDefault="00E2038B" w:rsidP="00803801">
      <w:pPr>
        <w:rPr>
          <w:lang w:val="fr-FR"/>
        </w:rPr>
      </w:pPr>
      <w:r w:rsidRPr="00E2038B">
        <w:rPr>
          <w:lang w:val="fr-FR"/>
        </w:rPr>
        <w:t>Décédé</w:t>
      </w:r>
      <w:r>
        <w:rPr>
          <w:lang w:val="fr-FR"/>
        </w:rPr>
        <w:t>e</w:t>
      </w:r>
      <w:r w:rsidRPr="00E2038B">
        <w:rPr>
          <w:lang w:val="fr-FR"/>
        </w:rPr>
        <w:t xml:space="preserve"> </w:t>
      </w:r>
      <w:r w:rsidR="00D10FC9">
        <w:rPr>
          <w:lang w:val="fr-FR"/>
        </w:rPr>
        <w:t>à une</w:t>
      </w:r>
      <w:r w:rsidR="00D10FC9" w:rsidRPr="00E2038B">
        <w:rPr>
          <w:lang w:val="fr-FR"/>
        </w:rPr>
        <w:t xml:space="preserve"> date </w:t>
      </w:r>
      <w:r w:rsidR="00D10FC9" w:rsidRPr="00657538">
        <w:rPr>
          <w:lang w:val="fr-FR"/>
        </w:rPr>
        <w:t>incertaine</w:t>
      </w:r>
      <w:r w:rsidR="00D10FC9">
        <w:rPr>
          <w:lang w:val="fr-FR"/>
        </w:rPr>
        <w:t>,</w:t>
      </w:r>
      <w:r w:rsidR="00D10FC9" w:rsidRPr="00657538">
        <w:rPr>
          <w:lang w:val="fr-FR"/>
        </w:rPr>
        <w:t xml:space="preserve"> probable</w:t>
      </w:r>
      <w:r w:rsidR="00D10FC9">
        <w:rPr>
          <w:lang w:val="fr-FR"/>
        </w:rPr>
        <w:t>ment</w:t>
      </w:r>
      <w:r w:rsidR="00D10FC9" w:rsidRPr="00657538">
        <w:rPr>
          <w:lang w:val="fr-FR"/>
        </w:rPr>
        <w:t xml:space="preserve"> </w:t>
      </w:r>
      <w:r w:rsidR="00D10FC9" w:rsidRPr="00E2038B">
        <w:rPr>
          <w:lang w:val="fr-FR"/>
        </w:rPr>
        <w:t xml:space="preserve">à </w:t>
      </w:r>
      <w:r w:rsidR="00FC26E4" w:rsidRPr="00E2038B">
        <w:rPr>
          <w:lang w:val="fr-FR"/>
        </w:rPr>
        <w:t>Saint Charles, New Brunswick, Canada.</w:t>
      </w:r>
    </w:p>
    <w:p w14:paraId="41C540C6" w14:textId="46ABA31D" w:rsidR="006C3998" w:rsidRDefault="006C3998">
      <w:pPr>
        <w:widowControl/>
        <w:suppressAutoHyphens w:val="0"/>
        <w:rPr>
          <w:lang w:val="fr-CA"/>
        </w:rPr>
      </w:pPr>
      <w:r>
        <w:rPr>
          <w:lang w:val="fr-CA"/>
        </w:rPr>
        <w:br w:type="page"/>
      </w:r>
    </w:p>
    <w:p w14:paraId="419D5ECF" w14:textId="0A877588" w:rsidR="00C8752B" w:rsidRDefault="00C8752B" w:rsidP="00C8752B">
      <w:pPr>
        <w:widowControl/>
        <w:suppressAutoHyphens w:val="0"/>
        <w:rPr>
          <w:lang w:val="fr-CA"/>
        </w:rPr>
      </w:pPr>
    </w:p>
    <w:p w14:paraId="4752B715" w14:textId="287EB920" w:rsidR="00C8752B" w:rsidRDefault="00F06465" w:rsidP="00C8752B">
      <w:pPr>
        <w:widowControl/>
        <w:suppressAutoHyphens w:val="0"/>
        <w:jc w:val="center"/>
        <w:rPr>
          <w:lang w:val="fr-CA"/>
        </w:rPr>
      </w:pPr>
      <w:r>
        <w:rPr>
          <w:noProof/>
        </w:rPr>
        <w:pict w14:anchorId="0276F417">
          <v:shape id="Text Box 1080" o:spid="_x0000_s2331" type="#_x0000_t202" style="position:absolute;left:0;text-align:left;margin-left:411.95pt;margin-top:143.3pt;width:66pt;height:21pt;z-index:2525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" filled="f" stroked="f" strokeweight=".5pt">
            <v:textbox>
              <w:txbxContent>
                <w:p w14:paraId="18DD8303" w14:textId="600DB6BB"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6C3998">
                    <w:rPr>
                      <w:rFonts w:ascii="Arial" w:eastAsia="Times New Roman" w:hAnsi="Arial" w:cs="Arial"/>
                      <w:b/>
                      <w:bCs/>
                      <w:color w:val="404040" w:themeColor="text1" w:themeTint="BF"/>
                      <w:sz w:val="18"/>
                      <w:szCs w:val="18"/>
                      <w:lang w:eastAsia="en-CA" w:bidi="ar-SA"/>
                    </w:rPr>
                    <w:t>Saint-Louis</w:t>
                  </w:r>
                </w:p>
              </w:txbxContent>
            </v:textbox>
          </v:shape>
        </w:pict>
      </w:r>
      <w:r>
        <w:rPr>
          <w:noProof/>
        </w:rPr>
        <w:pict w14:anchorId="41171DAF">
          <v:shape id="Text Box 1078" o:spid="_x0000_s2330" type="#_x0000_t202" style="position:absolute;left:0;text-align:left;margin-left:197.45pt;margin-top:9.05pt;width:54pt;height:21pt;z-index:2525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" filled="f" stroked="f" strokeweight=".5pt">
            <v:textbox>
              <w:txbxContent>
                <w:p w14:paraId="1AF942A8" w14:textId="1E94CA85"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6C3998">
                    <w:rPr>
                      <w:rFonts w:ascii="Arial" w:eastAsia="Times New Roman" w:hAnsi="Arial" w:cs="Arial"/>
                      <w:b/>
                      <w:bCs/>
                      <w:color w:val="404040" w:themeColor="text1" w:themeTint="BF"/>
                      <w:sz w:val="18"/>
                      <w:szCs w:val="18"/>
                      <w:lang w:eastAsia="en-CA" w:bidi="ar-SA"/>
                    </w:rPr>
                    <w:t>Neigette</w:t>
                  </w:r>
                </w:p>
              </w:txbxContent>
            </v:textbox>
          </v:shape>
        </w:pict>
      </w:r>
      <w:r>
        <w:rPr>
          <w:noProof/>
        </w:rPr>
        <w:pict w14:anchorId="04F16391">
          <v:shape id="Text Box 1079" o:spid="_x0000_s2329" type="#_x0000_t202" style="position:absolute;left:0;text-align:left;margin-left:259.7pt;margin-top:.8pt;width:77pt;height:17.25pt;z-index:25250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" filled="f" stroked="f" strokeweight=".5pt">
            <v:textbox>
              <w:txbxContent>
                <w:p w14:paraId="6519D94C" w14:textId="7EA9FD07"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6C3998">
                    <w:rPr>
                      <w:rFonts w:ascii="Arial" w:eastAsia="Times New Roman" w:hAnsi="Arial" w:cs="Arial"/>
                      <w:b/>
                      <w:bCs/>
                      <w:color w:val="404040" w:themeColor="text1" w:themeTint="BF"/>
                      <w:sz w:val="18"/>
                      <w:szCs w:val="18"/>
                      <w:lang w:eastAsia="en-CA" w:bidi="ar-SA"/>
                    </w:rPr>
                    <w:t>Saint-Anaclet</w:t>
                  </w:r>
                </w:p>
              </w:txbxContent>
            </v:textbox>
          </v:shape>
        </w:pict>
      </w:r>
      <w:r w:rsidR="006C3998" w:rsidRPr="006C3998">
        <w:rPr>
          <w:noProof/>
          <w:lang w:val="fr-CA"/>
        </w:rPr>
        <w:drawing>
          <wp:inline distT="0" distB="0" distL="0" distR="0" wp14:anchorId="4AE8A9E3" wp14:editId="2AE94AB5">
            <wp:extent cx="6691630" cy="7074535"/>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691630" cy="7074535"/>
                    </a:xfrm>
                    <a:prstGeom prst="rect">
                      <a:avLst/>
                    </a:prstGeom>
                  </pic:spPr>
                </pic:pic>
              </a:graphicData>
            </a:graphic>
          </wp:inline>
        </w:drawing>
      </w:r>
    </w:p>
    <w:p w14:paraId="2D82FB8F" w14:textId="71C061CD" w:rsidR="00FC26E4" w:rsidRDefault="00FC26E4" w:rsidP="00803801">
      <w:pPr>
        <w:rPr>
          <w:lang w:val="fr-FR"/>
        </w:rPr>
      </w:pPr>
    </w:p>
    <w:p w14:paraId="7D2C4978" w14:textId="5DB3CCD9" w:rsidR="006C3998" w:rsidRDefault="00BA4FD6" w:rsidP="006C3998">
      <w:pPr>
        <w:rPr>
          <w:lang w:val="fr-CA"/>
        </w:rPr>
      </w:pPr>
      <w:r>
        <w:rPr>
          <w:lang w:val="fr-CA"/>
        </w:rPr>
        <w:t>Elle est baptisée en 1872, en tant que catholique romaine. En 1881, elle vit avec ses parents et ses cinq frères et sœurs, à St Anaclet, Rimouski, Québec. Son père est agriculteur. En 1891, elle vit avec ses parents et neuf frères et sœurs, à Neigette, Rimouski, Québec. Elle se marie en 1897 à Salem, Massachusetts, à l'âge de 21 ans. Son mari est déménageur. Elle se remarie en 1902, à Saint-Charles, Kent, Nouveau-Brunswick. Son mari est maintenant agriculteur. En 1901, elle vit avec son mari et ses deux enfants, à St Louis, Kent, Nouveau-Brunswick. En 1911, elle vit avec quatre enfants avec son beau-père. Elle a vécu au moins 35 ans.</w:t>
      </w:r>
      <w:r w:rsidR="006C3998">
        <w:rPr>
          <w:lang w:val="fr-CA"/>
        </w:rPr>
        <w:br w:type="page"/>
      </w:r>
    </w:p>
    <w:p w14:paraId="2A40342A" w14:textId="77777777" w:rsidR="00E9318B" w:rsidRPr="00146CA0" w:rsidRDefault="00E9318B" w:rsidP="00803801">
      <w:pPr>
        <w:rPr>
          <w:lang w:val="fr-CA"/>
        </w:rPr>
      </w:pPr>
    </w:p>
    <w:p w14:paraId="147126DB" w14:textId="0D70758C" w:rsidR="00803801" w:rsidRPr="00146CA0" w:rsidRDefault="00E2038B" w:rsidP="00803801">
      <w:pPr>
        <w:rPr>
          <w:lang w:val="fr-CA"/>
        </w:rPr>
      </w:pPr>
      <w:r w:rsidRPr="00146CA0">
        <w:rPr>
          <w:lang w:val="fr-CA"/>
        </w:rPr>
        <w:t>Sites de généalogie</w:t>
      </w:r>
      <w:r w:rsidR="00803801" w:rsidRPr="00146CA0">
        <w:rPr>
          <w:lang w:val="fr-CA"/>
        </w:rPr>
        <w:t>:</w:t>
      </w:r>
    </w:p>
    <w:p w14:paraId="7F451CF4" w14:textId="1B06D5BA" w:rsidR="00803801" w:rsidRPr="00146CA0" w:rsidRDefault="00803801" w:rsidP="00803801">
      <w:pPr>
        <w:rPr>
          <w:lang w:val="fr-CA"/>
        </w:rPr>
      </w:pPr>
    </w:p>
    <w:p w14:paraId="7042061A" w14:textId="1E1FEA57" w:rsidR="00803801" w:rsidRPr="005D4375" w:rsidRDefault="00803801" w:rsidP="00803801">
      <w:pPr>
        <w:rPr>
          <w:lang w:val="fr-FR"/>
        </w:rPr>
      </w:pPr>
      <w:r w:rsidRPr="00146CA0">
        <w:rPr>
          <w:lang w:val="fr-CA"/>
        </w:rPr>
        <w:tab/>
      </w:r>
      <w:hyperlink r:id="rId199" w:history="1">
        <w:r w:rsidRPr="005D4375">
          <w:rPr>
            <w:rStyle w:val="Hyperlink"/>
            <w:lang w:val="fr-FR"/>
          </w:rPr>
          <w:t>https://www.familysearch.org/tree/person/details/LTV4-7F4</w:t>
        </w:r>
      </w:hyperlink>
    </w:p>
    <w:p w14:paraId="2C4478F9" w14:textId="1359C650" w:rsidR="00803801" w:rsidRPr="005D4375" w:rsidRDefault="00803801" w:rsidP="00803801">
      <w:pPr>
        <w:rPr>
          <w:lang w:val="fr-FR"/>
        </w:rPr>
      </w:pPr>
    </w:p>
    <w:p w14:paraId="7619A13C" w14:textId="496DD8B5" w:rsidR="00803801" w:rsidRPr="005D4375" w:rsidRDefault="00803801" w:rsidP="00803801">
      <w:pPr>
        <w:rPr>
          <w:lang w:val="fr-FR"/>
        </w:rPr>
      </w:pPr>
      <w:r w:rsidRPr="005D4375">
        <w:rPr>
          <w:lang w:val="fr-FR"/>
        </w:rPr>
        <w:tab/>
      </w:r>
      <w:hyperlink r:id="rId200" w:history="1">
        <w:r w:rsidRPr="005D4375">
          <w:rPr>
            <w:rStyle w:val="Hyperlink"/>
            <w:lang w:val="fr-FR"/>
          </w:rPr>
          <w:t>https://www.wikitree.com/wiki/Huard-468</w:t>
        </w:r>
      </w:hyperlink>
    </w:p>
    <w:p w14:paraId="55AF3C0A" w14:textId="0DC15BE2" w:rsidR="00803801" w:rsidRPr="005D4375" w:rsidRDefault="00803801" w:rsidP="00803801">
      <w:pPr>
        <w:rPr>
          <w:lang w:val="fr-FR"/>
        </w:rPr>
      </w:pPr>
    </w:p>
    <w:p w14:paraId="1E25BACA" w14:textId="151012AB" w:rsidR="00532266" w:rsidRPr="005D4375" w:rsidRDefault="00532266">
      <w:pPr>
        <w:widowControl/>
        <w:suppressAutoHyphens w:val="0"/>
        <w:rPr>
          <w:lang w:val="fr-FR"/>
        </w:rPr>
      </w:pPr>
      <w:r w:rsidRPr="005D4375">
        <w:rPr>
          <w:lang w:val="fr-FR"/>
        </w:rPr>
        <w:br w:type="page"/>
      </w:r>
    </w:p>
    <w:p w14:paraId="24A8DEDD" w14:textId="77777777" w:rsidR="00803801" w:rsidRPr="005D4375" w:rsidRDefault="00803801" w:rsidP="00803801">
      <w:pPr>
        <w:rPr>
          <w:lang w:val="fr-FR"/>
        </w:rPr>
      </w:pPr>
    </w:p>
    <w:p w14:paraId="0096EBA6" w14:textId="66D72574" w:rsidR="00803801" w:rsidRDefault="00E64CEA" w:rsidP="00803801">
      <w:pPr>
        <w:pStyle w:val="Heading3"/>
      </w:pPr>
      <w:bookmarkStart w:id="157" w:name="_Toc108536110"/>
      <w:r>
        <w:t>Chronologie</w:t>
      </w:r>
      <w:bookmarkEnd w:id="157"/>
    </w:p>
    <w:p w14:paraId="3AB91BB4" w14:textId="77777777" w:rsidR="00803801" w:rsidRDefault="00803801" w:rsidP="00803801">
      <w:pPr>
        <w:widowControl/>
        <w:suppressAutoHyphens w:val="0"/>
      </w:pPr>
    </w:p>
    <w:p w14:paraId="4DA1ACC4" w14:textId="161F6E13" w:rsidR="00803801" w:rsidRDefault="00F06465" w:rsidP="00803801">
      <w:pPr>
        <w:widowControl/>
        <w:suppressAutoHyphens w:val="0"/>
      </w:pPr>
      <w:hyperlink r:id="rId201" w:history="1">
        <w:r w:rsidR="00803801" w:rsidRPr="00CD388E">
          <w:rPr>
            <w:rStyle w:val="Hyperlink"/>
          </w:rPr>
          <w:t>https://www.familysearch.org/tree/person/timeline/LTV4-7F4</w:t>
        </w:r>
      </w:hyperlink>
    </w:p>
    <w:p w14:paraId="5FCD0BF9" w14:textId="2A1CA450" w:rsidR="003064A9" w:rsidRDefault="003064A9" w:rsidP="00803801">
      <w:pPr>
        <w:widowControl/>
        <w:suppressAutoHyphens w:val="0"/>
      </w:pPr>
    </w:p>
    <w:p w14:paraId="27D86C1A" w14:textId="4B2EDCD5" w:rsidR="00532266" w:rsidRDefault="00BE056F" w:rsidP="00BE056F">
      <w:pPr>
        <w:widowControl/>
        <w:suppressAutoHyphens w:val="0"/>
        <w:jc w:val="center"/>
      </w:pPr>
      <w:r w:rsidRPr="00BE056F">
        <w:rPr>
          <w:noProof/>
        </w:rPr>
        <w:drawing>
          <wp:inline distT="0" distB="0" distL="0" distR="0" wp14:anchorId="0A5BD904" wp14:editId="00A11558">
            <wp:extent cx="4525006" cy="6878010"/>
            <wp:effectExtent l="0" t="0" r="9525"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525006" cy="6878010"/>
                    </a:xfrm>
                    <a:prstGeom prst="rect">
                      <a:avLst/>
                    </a:prstGeom>
                  </pic:spPr>
                </pic:pic>
              </a:graphicData>
            </a:graphic>
          </wp:inline>
        </w:drawing>
      </w:r>
    </w:p>
    <w:p w14:paraId="5FDAB989" w14:textId="77777777" w:rsidR="00532266" w:rsidRDefault="00532266">
      <w:pPr>
        <w:widowControl/>
        <w:suppressAutoHyphens w:val="0"/>
      </w:pPr>
      <w:r>
        <w:br w:type="page"/>
      </w:r>
    </w:p>
    <w:p w14:paraId="206B3076" w14:textId="77777777" w:rsidR="00BE056F" w:rsidRDefault="00BE056F" w:rsidP="00BE056F">
      <w:pPr>
        <w:widowControl/>
        <w:suppressAutoHyphens w:val="0"/>
        <w:jc w:val="center"/>
      </w:pPr>
    </w:p>
    <w:p w14:paraId="45C9D1F9" w14:textId="77188536" w:rsidR="00FA1374" w:rsidRDefault="00BE056F" w:rsidP="00BE056F">
      <w:pPr>
        <w:widowControl/>
        <w:suppressAutoHyphens w:val="0"/>
        <w:jc w:val="center"/>
      </w:pPr>
      <w:r w:rsidRPr="00BE056F">
        <w:rPr>
          <w:noProof/>
        </w:rPr>
        <w:drawing>
          <wp:inline distT="0" distB="0" distL="0" distR="0" wp14:anchorId="3B3EC4B3" wp14:editId="720CC91D">
            <wp:extent cx="4867954" cy="6287377"/>
            <wp:effectExtent l="0" t="0" r="889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867954" cy="6287377"/>
                    </a:xfrm>
                    <a:prstGeom prst="rect">
                      <a:avLst/>
                    </a:prstGeom>
                  </pic:spPr>
                </pic:pic>
              </a:graphicData>
            </a:graphic>
          </wp:inline>
        </w:drawing>
      </w:r>
    </w:p>
    <w:p w14:paraId="02BB6680" w14:textId="248AFF64" w:rsidR="00BE056F" w:rsidRDefault="00BE056F">
      <w:pPr>
        <w:widowControl/>
        <w:suppressAutoHyphens w:val="0"/>
      </w:pPr>
      <w:r>
        <w:br w:type="page"/>
      </w:r>
    </w:p>
    <w:p w14:paraId="0374744D" w14:textId="77777777" w:rsidR="00BE056F" w:rsidRDefault="00BE056F" w:rsidP="00BE056F">
      <w:pPr>
        <w:widowControl/>
        <w:suppressAutoHyphens w:val="0"/>
      </w:pPr>
    </w:p>
    <w:p w14:paraId="774AFD82" w14:textId="10C3077D" w:rsidR="00FA1374" w:rsidRDefault="00686E2D" w:rsidP="00FA1374">
      <w:pPr>
        <w:pStyle w:val="Heading3"/>
      </w:pPr>
      <w:bookmarkStart w:id="158" w:name="_Toc108536111"/>
      <w:r>
        <w:t>Baptême</w:t>
      </w:r>
      <w:r w:rsidR="004E31D0">
        <w:t xml:space="preserve"> (1872)</w:t>
      </w:r>
      <w:bookmarkEnd w:id="158"/>
    </w:p>
    <w:p w14:paraId="7BF86338" w14:textId="5DEDAE70" w:rsidR="00FA1374" w:rsidRDefault="00FA1374" w:rsidP="00803801">
      <w:pPr>
        <w:widowControl/>
        <w:suppressAutoHyphens w:val="0"/>
      </w:pPr>
    </w:p>
    <w:p w14:paraId="0249E44B" w14:textId="4ECE8BF8" w:rsidR="00FA1374" w:rsidRDefault="00F06465" w:rsidP="00803801">
      <w:pPr>
        <w:widowControl/>
        <w:suppressAutoHyphens w:val="0"/>
      </w:pPr>
      <w:hyperlink r:id="rId204" w:history="1">
        <w:r w:rsidR="00FA1374" w:rsidRPr="00622AF5">
          <w:rPr>
            <w:rStyle w:val="Hyperlink"/>
          </w:rPr>
          <w:t>https://www.ancestry.ca/mediaui-viewer/tree/154732543/person/152043364589/media/c915f843-2a83-444a-937a-96fd86b5a75d</w:t>
        </w:r>
      </w:hyperlink>
    </w:p>
    <w:p w14:paraId="4FA5B1AB" w14:textId="5D631C89" w:rsidR="00FA1374" w:rsidRDefault="00FA1374" w:rsidP="00803801">
      <w:pPr>
        <w:widowControl/>
        <w:suppressAutoHyphens w:val="0"/>
      </w:pPr>
    </w:p>
    <w:p w14:paraId="3E4A940E" w14:textId="39C6B1BA" w:rsidR="00FA1374" w:rsidRDefault="00E06A62" w:rsidP="004D28A6">
      <w:pPr>
        <w:widowControl/>
        <w:suppressAutoHyphens w:val="0"/>
        <w:jc w:val="center"/>
      </w:pPr>
      <w:r w:rsidRPr="00E06A62">
        <w:rPr>
          <w:noProof/>
        </w:rPr>
        <w:drawing>
          <wp:inline distT="0" distB="0" distL="0" distR="0" wp14:anchorId="169CFF25" wp14:editId="4E654A2C">
            <wp:extent cx="6576364" cy="2984888"/>
            <wp:effectExtent l="0" t="0" r="0" b="635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582836" cy="2987825"/>
                    </a:xfrm>
                    <a:prstGeom prst="rect">
                      <a:avLst/>
                    </a:prstGeom>
                  </pic:spPr>
                </pic:pic>
              </a:graphicData>
            </a:graphic>
          </wp:inline>
        </w:drawing>
      </w:r>
    </w:p>
    <w:p w14:paraId="3DF9CF51" w14:textId="0FBA4563" w:rsidR="00601F61" w:rsidRDefault="00601F61" w:rsidP="00803801">
      <w:pPr>
        <w:widowControl/>
        <w:suppressAutoHyphens w:val="0"/>
      </w:pPr>
    </w:p>
    <w:p w14:paraId="7804A0A8" w14:textId="3193BCAF" w:rsidR="007500DC" w:rsidRDefault="00E64CEA" w:rsidP="007500DC">
      <w:pPr>
        <w:pStyle w:val="Heading3"/>
      </w:pPr>
      <w:bookmarkStart w:id="159" w:name="_Toc108536112"/>
      <w:r>
        <w:t>Recensement du Canada</w:t>
      </w:r>
      <w:r w:rsidR="007500DC">
        <w:t xml:space="preserve"> (1881)</w:t>
      </w:r>
      <w:bookmarkEnd w:id="159"/>
    </w:p>
    <w:p w14:paraId="71CC281B" w14:textId="72C72942" w:rsidR="007500DC" w:rsidRDefault="007500DC" w:rsidP="00803801">
      <w:pPr>
        <w:widowControl/>
        <w:suppressAutoHyphens w:val="0"/>
      </w:pPr>
    </w:p>
    <w:p w14:paraId="3BF9F82A" w14:textId="64DC845B" w:rsidR="007500DC" w:rsidRPr="00137D03" w:rsidRDefault="00F06465" w:rsidP="007500DC">
      <w:hyperlink w:anchor="_Canada_Census_(1881)_6" w:history="1">
        <w:r w:rsidR="005C7ED2">
          <w:rPr>
            <w:rStyle w:val="Hyperlink"/>
          </w:rPr>
          <w:t>Voir</w:t>
        </w:r>
      </w:hyperlink>
      <w:r w:rsidR="007500DC">
        <w:t xml:space="preserve"> Joseph Huard (1839</w:t>
      </w:r>
      <w:r w:rsidR="00245111">
        <w:t>-</w:t>
      </w:r>
      <w:r w:rsidR="007500DC">
        <w:t>1923).</w:t>
      </w:r>
    </w:p>
    <w:p w14:paraId="33B459E2" w14:textId="77777777" w:rsidR="007500DC" w:rsidRDefault="007500DC" w:rsidP="00803801">
      <w:pPr>
        <w:widowControl/>
        <w:suppressAutoHyphens w:val="0"/>
      </w:pPr>
    </w:p>
    <w:p w14:paraId="07C42D41" w14:textId="32761896" w:rsidR="00601F61" w:rsidRDefault="00E64CEA" w:rsidP="00601F61">
      <w:pPr>
        <w:pStyle w:val="Heading3"/>
      </w:pPr>
      <w:bookmarkStart w:id="160" w:name="_Toc108536113"/>
      <w:r>
        <w:t>Recensement du Canada</w:t>
      </w:r>
      <w:r w:rsidR="00601F61">
        <w:t xml:space="preserve"> (1891)</w:t>
      </w:r>
      <w:bookmarkEnd w:id="160"/>
    </w:p>
    <w:p w14:paraId="3729A93D" w14:textId="684011CE" w:rsidR="00601F61" w:rsidRDefault="00601F61" w:rsidP="00803801">
      <w:pPr>
        <w:widowControl/>
        <w:suppressAutoHyphens w:val="0"/>
      </w:pPr>
    </w:p>
    <w:p w14:paraId="4D8292E4" w14:textId="7ACE7A09" w:rsidR="00601F61" w:rsidRPr="00137D03" w:rsidRDefault="00F06465" w:rsidP="00601F61">
      <w:hyperlink w:anchor="_Canada_Census_(1891)_5" w:history="1">
        <w:r w:rsidR="005C7ED2">
          <w:rPr>
            <w:rStyle w:val="Hyperlink"/>
          </w:rPr>
          <w:t>Voir</w:t>
        </w:r>
      </w:hyperlink>
      <w:r w:rsidR="00601F61">
        <w:t xml:space="preserve"> Joseph Huard (1839</w:t>
      </w:r>
      <w:r w:rsidR="00245111">
        <w:t>-</w:t>
      </w:r>
      <w:r w:rsidR="00601F61">
        <w:t>1923).</w:t>
      </w:r>
    </w:p>
    <w:p w14:paraId="7CF80D89" w14:textId="77777777" w:rsidR="00601F61" w:rsidRDefault="00601F61" w:rsidP="00803801">
      <w:pPr>
        <w:widowControl/>
        <w:suppressAutoHyphens w:val="0"/>
      </w:pPr>
    </w:p>
    <w:p w14:paraId="3DA68D4A" w14:textId="46E716D3" w:rsidR="003064A9" w:rsidRDefault="004100D0" w:rsidP="003064A9">
      <w:pPr>
        <w:pStyle w:val="Heading3"/>
      </w:pPr>
      <w:bookmarkStart w:id="161" w:name="_Toc108536114"/>
      <w:r>
        <w:t>Mariage</w:t>
      </w:r>
      <w:r w:rsidR="00E51769">
        <w:t xml:space="preserve"> Registration &amp; Certificate</w:t>
      </w:r>
      <w:r w:rsidR="003064A9">
        <w:t xml:space="preserve"> (1897)</w:t>
      </w:r>
      <w:bookmarkEnd w:id="161"/>
    </w:p>
    <w:p w14:paraId="26DD380F" w14:textId="77777777" w:rsidR="003064A9" w:rsidRDefault="003064A9" w:rsidP="00803801">
      <w:pPr>
        <w:widowControl/>
        <w:suppressAutoHyphens w:val="0"/>
      </w:pPr>
    </w:p>
    <w:p w14:paraId="0D9DF65A" w14:textId="5E2CA972" w:rsidR="00E51769" w:rsidRPr="00C509F8" w:rsidRDefault="00F06465" w:rsidP="00803801">
      <w:pPr>
        <w:widowControl/>
        <w:suppressAutoHyphens w:val="0"/>
        <w:rPr>
          <w:lang w:val="fr-FR"/>
        </w:rPr>
      </w:pPr>
      <w:hyperlink w:anchor="_Marriage_(1897)" w:history="1">
        <w:r w:rsidR="005C7ED2">
          <w:rPr>
            <w:rStyle w:val="Hyperlink"/>
            <w:lang w:val="fr-FR"/>
          </w:rPr>
          <w:t>Voir</w:t>
        </w:r>
      </w:hyperlink>
      <w:r w:rsidR="003064A9" w:rsidRPr="00C509F8">
        <w:rPr>
          <w:lang w:val="fr-FR"/>
        </w:rPr>
        <w:t xml:space="preserve"> Joseph </w:t>
      </w:r>
      <w:r w:rsidR="00E57DA3" w:rsidRPr="00C509F8">
        <w:rPr>
          <w:lang w:val="fr-FR"/>
        </w:rPr>
        <w:t>François</w:t>
      </w:r>
      <w:r w:rsidR="003064A9" w:rsidRPr="00C509F8">
        <w:rPr>
          <w:lang w:val="fr-FR"/>
        </w:rPr>
        <w:t xml:space="preserve"> Daigle (1877</w:t>
      </w:r>
      <w:r w:rsidR="00245111" w:rsidRPr="00C509F8">
        <w:rPr>
          <w:lang w:val="fr-FR"/>
        </w:rPr>
        <w:t>-</w:t>
      </w:r>
      <w:r w:rsidR="00C509F8" w:rsidRPr="00C509F8">
        <w:rPr>
          <w:lang w:val="fr-FR"/>
        </w:rPr>
        <w:t>Décédé</w:t>
      </w:r>
      <w:r w:rsidR="003064A9" w:rsidRPr="00C509F8">
        <w:rPr>
          <w:lang w:val="fr-FR"/>
        </w:rPr>
        <w:t>).</w:t>
      </w:r>
    </w:p>
    <w:p w14:paraId="6975F914" w14:textId="01D0D702" w:rsidR="00AB2583" w:rsidRPr="00C509F8" w:rsidRDefault="00AB2583">
      <w:pPr>
        <w:widowControl/>
        <w:suppressAutoHyphens w:val="0"/>
        <w:rPr>
          <w:lang w:val="fr-FR"/>
        </w:rPr>
      </w:pPr>
    </w:p>
    <w:p w14:paraId="43D50E9D" w14:textId="2DD9F99E" w:rsidR="00BA3A5F" w:rsidRDefault="00E64CEA" w:rsidP="00BA3A5F">
      <w:pPr>
        <w:pStyle w:val="Heading3"/>
      </w:pPr>
      <w:bookmarkStart w:id="162" w:name="_Toc108536115"/>
      <w:r>
        <w:t>Recensement du Canada</w:t>
      </w:r>
      <w:r w:rsidR="00BA3A5F">
        <w:t xml:space="preserve"> (1901)</w:t>
      </w:r>
      <w:bookmarkEnd w:id="162"/>
    </w:p>
    <w:p w14:paraId="4A273157" w14:textId="64FE2A7A" w:rsidR="00BA3A5F" w:rsidRDefault="00BA3A5F">
      <w:pPr>
        <w:widowControl/>
        <w:suppressAutoHyphens w:val="0"/>
      </w:pPr>
    </w:p>
    <w:p w14:paraId="35B4167D" w14:textId="726D761E" w:rsidR="00BA3A5F" w:rsidRPr="00C509F8" w:rsidRDefault="00F06465" w:rsidP="00BA3A5F">
      <w:pPr>
        <w:widowControl/>
        <w:suppressAutoHyphens w:val="0"/>
        <w:rPr>
          <w:lang w:val="fr-FR"/>
        </w:rPr>
      </w:pPr>
      <w:hyperlink w:anchor="_Canada_Census_(1901)_11" w:history="1">
        <w:r w:rsidR="005C7ED2">
          <w:rPr>
            <w:rStyle w:val="Hyperlink"/>
            <w:lang w:val="fr-FR"/>
          </w:rPr>
          <w:t>Voir</w:t>
        </w:r>
      </w:hyperlink>
      <w:r w:rsidR="00BA3A5F" w:rsidRPr="00C509F8">
        <w:rPr>
          <w:lang w:val="fr-FR"/>
        </w:rPr>
        <w:t xml:space="preserve"> Joseph </w:t>
      </w:r>
      <w:r w:rsidR="00E57DA3" w:rsidRPr="00C509F8">
        <w:rPr>
          <w:lang w:val="fr-FR"/>
        </w:rPr>
        <w:t>François</w:t>
      </w:r>
      <w:r w:rsidR="00BA3A5F" w:rsidRPr="00C509F8">
        <w:rPr>
          <w:lang w:val="fr-FR"/>
        </w:rPr>
        <w:t xml:space="preserve"> Daigle (1877</w:t>
      </w:r>
      <w:r w:rsidR="00245111" w:rsidRPr="00C509F8">
        <w:rPr>
          <w:lang w:val="fr-FR"/>
        </w:rPr>
        <w:t>-</w:t>
      </w:r>
      <w:r w:rsidR="00C509F8" w:rsidRPr="00C509F8">
        <w:rPr>
          <w:lang w:val="fr-FR"/>
        </w:rPr>
        <w:t>Décédé</w:t>
      </w:r>
      <w:r w:rsidR="00BA3A5F" w:rsidRPr="00C509F8">
        <w:rPr>
          <w:lang w:val="fr-FR"/>
        </w:rPr>
        <w:t>).</w:t>
      </w:r>
    </w:p>
    <w:p w14:paraId="05B0691C" w14:textId="77777777" w:rsidR="00BA3A5F" w:rsidRPr="00C509F8" w:rsidRDefault="00BA3A5F">
      <w:pPr>
        <w:widowControl/>
        <w:suppressAutoHyphens w:val="0"/>
        <w:rPr>
          <w:lang w:val="fr-FR"/>
        </w:rPr>
      </w:pPr>
    </w:p>
    <w:p w14:paraId="1168B90B" w14:textId="2DE70A17" w:rsidR="00AB2583" w:rsidRDefault="00E64CEA" w:rsidP="00AB2583">
      <w:pPr>
        <w:pStyle w:val="Heading3"/>
      </w:pPr>
      <w:bookmarkStart w:id="163" w:name="_Toc108536116"/>
      <w:r>
        <w:t>Recensement du Canada</w:t>
      </w:r>
      <w:r w:rsidR="00AB2583">
        <w:t xml:space="preserve"> (1911)</w:t>
      </w:r>
      <w:bookmarkEnd w:id="163"/>
    </w:p>
    <w:p w14:paraId="10448AF6" w14:textId="77777777" w:rsidR="00AB2583" w:rsidRDefault="00AB2583">
      <w:pPr>
        <w:widowControl/>
        <w:suppressAutoHyphens w:val="0"/>
      </w:pPr>
    </w:p>
    <w:p w14:paraId="13DEBB57" w14:textId="6C5958D4" w:rsidR="00F77C72" w:rsidRPr="00C509F8" w:rsidRDefault="00F06465">
      <w:pPr>
        <w:widowControl/>
        <w:suppressAutoHyphens w:val="0"/>
        <w:rPr>
          <w:lang w:val="fr-FR"/>
        </w:rPr>
      </w:pPr>
      <w:hyperlink w:anchor="_Canada_Census_(1911)_7" w:history="1">
        <w:r w:rsidR="005C7ED2">
          <w:rPr>
            <w:rStyle w:val="Hyperlink"/>
            <w:lang w:val="fr-FR"/>
          </w:rPr>
          <w:t>Voir</w:t>
        </w:r>
      </w:hyperlink>
      <w:r w:rsidR="00AB2583" w:rsidRPr="00C509F8">
        <w:rPr>
          <w:lang w:val="fr-FR"/>
        </w:rPr>
        <w:t xml:space="preserve"> </w:t>
      </w:r>
      <w:r w:rsidR="00E57DA3" w:rsidRPr="00C509F8">
        <w:rPr>
          <w:lang w:val="fr-FR"/>
        </w:rPr>
        <w:t>François</w:t>
      </w:r>
      <w:r w:rsidR="00AB2583" w:rsidRPr="00C509F8">
        <w:rPr>
          <w:lang w:val="fr-FR"/>
        </w:rPr>
        <w:t xml:space="preserve"> </w:t>
      </w:r>
      <w:r w:rsidR="005B5818" w:rsidRPr="00C509F8">
        <w:rPr>
          <w:lang w:val="fr-FR"/>
        </w:rPr>
        <w:t xml:space="preserve">Joseph </w:t>
      </w:r>
      <w:r w:rsidR="00AB2583" w:rsidRPr="00C509F8">
        <w:rPr>
          <w:lang w:val="fr-FR"/>
        </w:rPr>
        <w:t>Daigle (1838</w:t>
      </w:r>
      <w:r w:rsidR="00245111" w:rsidRPr="00C509F8">
        <w:rPr>
          <w:lang w:val="fr-FR"/>
        </w:rPr>
        <w:t>-</w:t>
      </w:r>
      <w:r w:rsidR="00C509F8" w:rsidRPr="00C509F8">
        <w:rPr>
          <w:lang w:val="fr-FR"/>
        </w:rPr>
        <w:t>Décédé</w:t>
      </w:r>
      <w:r w:rsidR="00AB2583" w:rsidRPr="00C509F8">
        <w:rPr>
          <w:lang w:val="fr-FR"/>
        </w:rPr>
        <w:t>).</w:t>
      </w:r>
    </w:p>
    <w:p w14:paraId="4B53E2E0" w14:textId="77777777" w:rsidR="00F77C72" w:rsidRPr="00C509F8" w:rsidRDefault="00F77C72" w:rsidP="00F77C72">
      <w:pPr>
        <w:widowControl/>
        <w:suppressAutoHyphens w:val="0"/>
        <w:rPr>
          <w:lang w:val="fr-FR"/>
        </w:rPr>
        <w:sectPr w:rsidR="00F77C72" w:rsidRPr="00C509F8" w:rsidSect="00795DEB">
          <w:type w:val="nextColumn"/>
          <w:pgSz w:w="12240" w:h="15840"/>
          <w:pgMar w:top="851" w:right="851" w:bottom="851" w:left="851" w:header="862" w:footer="862" w:gutter="0"/>
          <w:paperSrc w:first="7" w:other="7"/>
          <w:cols w:space="720"/>
          <w:formProt w:val="0"/>
          <w:docGrid w:linePitch="360" w:charSpace="-411"/>
        </w:sectPr>
      </w:pPr>
    </w:p>
    <w:p w14:paraId="44931898" w14:textId="77777777" w:rsidR="00E15A26" w:rsidRPr="00C509F8" w:rsidRDefault="00E15A26" w:rsidP="00E15A26">
      <w:pPr>
        <w:rPr>
          <w:lang w:val="fr-FR"/>
        </w:rPr>
      </w:pPr>
    </w:p>
    <w:p w14:paraId="6C3387C2" w14:textId="5A6FBCE0" w:rsidR="00F77C72" w:rsidRDefault="00EF1521" w:rsidP="00F77C72">
      <w:pPr>
        <w:pStyle w:val="Heading3"/>
      </w:pPr>
      <w:bookmarkStart w:id="164" w:name="_Toc108536117"/>
      <w:r>
        <w:t>Ancêtres</w:t>
      </w:r>
      <w:bookmarkEnd w:id="164"/>
    </w:p>
    <w:p w14:paraId="03B97493" w14:textId="51D9FF1F"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7CB9CC4B" w14:textId="2053E1A1" w:rsidR="00F77C72" w:rsidRPr="00A0276C" w:rsidRDefault="009966E4" w:rsidP="00F77C72">
      <w:pPr>
        <w:jc w:val="center"/>
      </w:pPr>
      <w:r w:rsidRPr="009966E4">
        <w:rPr>
          <w:noProof/>
        </w:rPr>
        <w:drawing>
          <wp:inline distT="0" distB="0" distL="0" distR="0" wp14:anchorId="2CF56318" wp14:editId="3F5CD583">
            <wp:extent cx="8878040" cy="5735117"/>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895082" cy="5746126"/>
                    </a:xfrm>
                    <a:prstGeom prst="rect">
                      <a:avLst/>
                    </a:prstGeom>
                    <a:noFill/>
                    <a:ln>
                      <a:noFill/>
                    </a:ln>
                  </pic:spPr>
                </pic:pic>
              </a:graphicData>
            </a:graphic>
          </wp:inline>
        </w:drawing>
      </w:r>
    </w:p>
    <w:p w14:paraId="57F913CC" w14:textId="77777777" w:rsidR="00F77C72" w:rsidRDefault="00F77C72" w:rsidP="00F77C72">
      <w:pPr>
        <w:widowControl/>
        <w:suppressAutoHyphens w:val="0"/>
        <w:sectPr w:rsidR="00F77C72" w:rsidSect="00795DEB">
          <w:type w:val="nextColumn"/>
          <w:pgSz w:w="15840" w:h="12240" w:orient="landscape"/>
          <w:pgMar w:top="851" w:right="851" w:bottom="851" w:left="851" w:header="862" w:footer="862" w:gutter="0"/>
          <w:paperSrc w:first="7" w:other="7"/>
          <w:cols w:space="720"/>
          <w:formProt w:val="0"/>
          <w:docGrid w:linePitch="360" w:charSpace="-411"/>
        </w:sectPr>
      </w:pPr>
    </w:p>
    <w:p w14:paraId="305AFFA8" w14:textId="5E0AC894" w:rsidR="00E51769" w:rsidRDefault="00E51769">
      <w:pPr>
        <w:widowControl/>
        <w:suppressAutoHyphens w:val="0"/>
      </w:pPr>
    </w:p>
    <w:p w14:paraId="27B78329" w14:textId="30BC7CCC" w:rsidR="00E51769" w:rsidRDefault="00E51769" w:rsidP="00E51769">
      <w:pPr>
        <w:pStyle w:val="Heading2"/>
      </w:pPr>
      <w:bookmarkStart w:id="165" w:name="_Huard,_Joseph_(1839–1923)"/>
      <w:bookmarkStart w:id="166" w:name="_Toc87280016"/>
      <w:bookmarkStart w:id="167" w:name="_Toc108536118"/>
      <w:bookmarkEnd w:id="165"/>
      <w:r>
        <w:t>Huard, Joseph (1839</w:t>
      </w:r>
      <w:r w:rsidR="00245111">
        <w:t>-</w:t>
      </w:r>
      <w:r>
        <w:t>1923)</w:t>
      </w:r>
      <w:bookmarkEnd w:id="166"/>
      <w:bookmarkEnd w:id="167"/>
    </w:p>
    <w:p w14:paraId="4EA1081E" w14:textId="5304EBD7" w:rsidR="00E51769" w:rsidRDefault="00E51769" w:rsidP="00E51769">
      <w:pPr>
        <w:widowControl/>
        <w:suppressAutoHyphens w:val="0"/>
      </w:pPr>
    </w:p>
    <w:p w14:paraId="7ED868B3" w14:textId="4C790456" w:rsidR="00E51769" w:rsidRPr="008C7FDF" w:rsidRDefault="00FF003A" w:rsidP="00423D92">
      <w:pPr>
        <w:widowControl/>
        <w:suppressAutoHyphens w:val="0"/>
        <w:rPr>
          <w:lang w:val="fr-FR"/>
        </w:rPr>
      </w:pPr>
      <w:r w:rsidRPr="008C7FDF">
        <w:rPr>
          <w:lang w:val="fr-FR"/>
        </w:rPr>
        <w:t>Fils de</w:t>
      </w:r>
      <w:r w:rsidR="00E51769" w:rsidRPr="008C7FDF">
        <w:rPr>
          <w:lang w:val="fr-FR"/>
        </w:rPr>
        <w:t xml:space="preserve"> </w:t>
      </w:r>
      <w:hyperlink r:id="rId207" w:history="1">
        <w:r w:rsidR="00E51769" w:rsidRPr="008C7FDF">
          <w:rPr>
            <w:rStyle w:val="Hyperlink"/>
            <w:lang w:val="fr-FR"/>
          </w:rPr>
          <w:t>Joseph Huard</w:t>
        </w:r>
      </w:hyperlink>
      <w:r w:rsidR="00E51769" w:rsidRPr="008C7FDF">
        <w:rPr>
          <w:lang w:val="fr-FR"/>
        </w:rPr>
        <w:t xml:space="preserve"> </w:t>
      </w:r>
      <w:r w:rsidR="00423D92" w:rsidRPr="008C7FDF">
        <w:rPr>
          <w:lang w:val="fr-FR"/>
        </w:rPr>
        <w:t>(1810-</w:t>
      </w:r>
      <w:r w:rsidR="00C509F8">
        <w:rPr>
          <w:lang w:val="fr-FR"/>
        </w:rPr>
        <w:t>Décédé</w:t>
      </w:r>
      <w:r w:rsidR="003A34BC" w:rsidRPr="008C7FDF">
        <w:rPr>
          <w:lang w:val="fr-FR"/>
        </w:rPr>
        <w:t>) et</w:t>
      </w:r>
      <w:r w:rsidR="00E51769" w:rsidRPr="008C7FDF">
        <w:rPr>
          <w:lang w:val="fr-FR"/>
        </w:rPr>
        <w:t xml:space="preserve"> </w:t>
      </w:r>
      <w:hyperlink r:id="rId208" w:history="1">
        <w:r w:rsidR="00423D92" w:rsidRPr="008C7FDF">
          <w:rPr>
            <w:rStyle w:val="Hyperlink"/>
            <w:lang w:val="fr-FR"/>
          </w:rPr>
          <w:t>Marie Josephte Roy</w:t>
        </w:r>
      </w:hyperlink>
      <w:r w:rsidR="00423D92" w:rsidRPr="008C7FDF">
        <w:rPr>
          <w:lang w:val="fr-FR"/>
        </w:rPr>
        <w:t xml:space="preserve"> (1820</w:t>
      </w:r>
      <w:r w:rsidR="00245111" w:rsidRPr="008C7FDF">
        <w:rPr>
          <w:lang w:val="fr-FR"/>
        </w:rPr>
        <w:t>-</w:t>
      </w:r>
      <w:r w:rsidR="00C509F8">
        <w:rPr>
          <w:lang w:val="fr-FR"/>
        </w:rPr>
        <w:t>Décédée</w:t>
      </w:r>
      <w:r w:rsidR="00423D92" w:rsidRPr="008C7FDF">
        <w:rPr>
          <w:lang w:val="fr-FR"/>
        </w:rPr>
        <w:t>)</w:t>
      </w:r>
      <w:r w:rsidR="00E51769" w:rsidRPr="008C7FDF">
        <w:rPr>
          <w:lang w:val="fr-FR"/>
        </w:rPr>
        <w:t xml:space="preserve">, </w:t>
      </w:r>
      <w:r w:rsidR="008C7FDF" w:rsidRPr="008C7FDF">
        <w:rPr>
          <w:lang w:val="fr-FR"/>
        </w:rPr>
        <w:t>pas encore inclus dans ce document de généalogie</w:t>
      </w:r>
      <w:r w:rsidR="00E51769" w:rsidRPr="008C7FDF">
        <w:rPr>
          <w:lang w:val="fr-FR"/>
        </w:rPr>
        <w:t>.</w:t>
      </w:r>
    </w:p>
    <w:p w14:paraId="44AAF505" w14:textId="5EEF16A6" w:rsidR="00E51769" w:rsidRPr="008C7FDF" w:rsidRDefault="00E51769" w:rsidP="00E51769">
      <w:pPr>
        <w:widowControl/>
        <w:suppressAutoHyphens w:val="0"/>
        <w:rPr>
          <w:lang w:val="fr-FR"/>
        </w:rPr>
      </w:pPr>
    </w:p>
    <w:p w14:paraId="1544D9DD" w14:textId="59A83533" w:rsidR="00E51769" w:rsidRPr="008B06ED" w:rsidRDefault="008B06ED" w:rsidP="00E51769">
      <w:pPr>
        <w:widowControl/>
        <w:suppressAutoHyphens w:val="0"/>
        <w:rPr>
          <w:lang w:val="fr-FR"/>
        </w:rPr>
      </w:pPr>
      <w:r w:rsidRPr="008B06ED">
        <w:rPr>
          <w:lang w:val="fr-FR"/>
        </w:rPr>
        <w:t>Epoux de</w:t>
      </w:r>
      <w:r w:rsidR="00E51769" w:rsidRPr="008B06ED">
        <w:rPr>
          <w:lang w:val="fr-FR"/>
        </w:rPr>
        <w:t xml:space="preserve"> </w:t>
      </w:r>
      <w:hyperlink w:anchor="_St-Laurent,_Rose-Délima_(1848-1919)" w:history="1">
        <w:r w:rsidR="00F76EAC" w:rsidRPr="008B06ED">
          <w:rPr>
            <w:rStyle w:val="Hyperlink"/>
            <w:lang w:val="fr-FR"/>
          </w:rPr>
          <w:t>Rose-Délima St-Laurent</w:t>
        </w:r>
      </w:hyperlink>
      <w:r w:rsidR="00F76EAC" w:rsidRPr="008B06ED">
        <w:rPr>
          <w:lang w:val="fr-FR"/>
        </w:rPr>
        <w:t xml:space="preserve"> (1848-1919)</w:t>
      </w:r>
      <w:r w:rsidR="00E51769" w:rsidRPr="008B06ED">
        <w:rPr>
          <w:lang w:val="fr-FR"/>
        </w:rPr>
        <w:t>.</w:t>
      </w:r>
    </w:p>
    <w:p w14:paraId="3D5E2742" w14:textId="4CC4368E" w:rsidR="00E51769" w:rsidRPr="008B06ED" w:rsidRDefault="00E51769" w:rsidP="00E51769">
      <w:pPr>
        <w:widowControl/>
        <w:suppressAutoHyphens w:val="0"/>
        <w:rPr>
          <w:lang w:val="fr-FR"/>
        </w:rPr>
      </w:pPr>
    </w:p>
    <w:p w14:paraId="1E6DCE7D" w14:textId="250DDD31" w:rsidR="00E51769" w:rsidRPr="008B06ED" w:rsidRDefault="008B06ED" w:rsidP="00E51769">
      <w:pPr>
        <w:widowControl/>
        <w:suppressAutoHyphens w:val="0"/>
        <w:rPr>
          <w:lang w:val="fr-FR"/>
        </w:rPr>
      </w:pPr>
      <w:r w:rsidRPr="008B06ED">
        <w:rPr>
          <w:lang w:val="fr-FR"/>
        </w:rPr>
        <w:t>Père de</w:t>
      </w:r>
      <w:r w:rsidR="00E51769" w:rsidRPr="008B06ED">
        <w:rPr>
          <w:lang w:val="fr-FR"/>
        </w:rPr>
        <w:t xml:space="preserve"> </w:t>
      </w:r>
      <w:hyperlink w:anchor="_Huard,_Cedulie_(1876-Deceased)" w:history="1">
        <w:r w:rsidR="00060704" w:rsidRPr="008B06ED">
          <w:rPr>
            <w:rStyle w:val="Hyperlink"/>
            <w:lang w:val="fr-FR"/>
          </w:rPr>
          <w:t>Cédulie</w:t>
        </w:r>
        <w:r w:rsidR="00376369" w:rsidRPr="008B06ED">
          <w:rPr>
            <w:rStyle w:val="Hyperlink"/>
            <w:lang w:val="fr-FR"/>
          </w:rPr>
          <w:t xml:space="preserve"> Huard</w:t>
        </w:r>
      </w:hyperlink>
      <w:r w:rsidR="00376369" w:rsidRPr="008B06ED">
        <w:rPr>
          <w:lang w:val="fr-FR"/>
        </w:rPr>
        <w:t xml:space="preserve"> (1872</w:t>
      </w:r>
      <w:r w:rsidR="00245111" w:rsidRPr="008B06ED">
        <w:rPr>
          <w:lang w:val="fr-FR"/>
        </w:rPr>
        <w:t>-</w:t>
      </w:r>
      <w:r w:rsidR="00C509F8">
        <w:rPr>
          <w:lang w:val="fr-FR"/>
        </w:rPr>
        <w:t>Décédée</w:t>
      </w:r>
      <w:r w:rsidR="00376369" w:rsidRPr="008B06ED">
        <w:rPr>
          <w:lang w:val="fr-FR"/>
        </w:rPr>
        <w:t>)</w:t>
      </w:r>
      <w:r w:rsidR="00E51769" w:rsidRPr="008B06ED">
        <w:rPr>
          <w:lang w:val="fr-FR"/>
        </w:rPr>
        <w:t>.</w:t>
      </w:r>
    </w:p>
    <w:p w14:paraId="07B147C8" w14:textId="791FB3B7" w:rsidR="00E51769" w:rsidRPr="008B06ED" w:rsidRDefault="00E51769" w:rsidP="00E51769">
      <w:pPr>
        <w:widowControl/>
        <w:suppressAutoHyphens w:val="0"/>
        <w:rPr>
          <w:lang w:val="fr-FR"/>
        </w:rPr>
      </w:pPr>
    </w:p>
    <w:p w14:paraId="503E716F" w14:textId="5B9E8983" w:rsidR="00E51769" w:rsidRPr="005A2F91" w:rsidRDefault="005A2F91" w:rsidP="00E51769">
      <w:pPr>
        <w:widowControl/>
        <w:suppressAutoHyphens w:val="0"/>
        <w:rPr>
          <w:lang w:val="fr-FR"/>
        </w:rPr>
      </w:pPr>
      <w:r>
        <w:rPr>
          <w:lang w:val="fr-FR"/>
        </w:rPr>
        <w:t>N</w:t>
      </w:r>
      <w:r w:rsidRPr="008B06ED">
        <w:rPr>
          <w:lang w:val="fr-FR"/>
        </w:rPr>
        <w:t>é</w:t>
      </w:r>
      <w:r>
        <w:rPr>
          <w:lang w:val="fr-FR"/>
        </w:rPr>
        <w:t xml:space="preserve"> le</w:t>
      </w:r>
      <w:r w:rsidR="00E51769" w:rsidRPr="005A2F91">
        <w:rPr>
          <w:lang w:val="fr-FR"/>
        </w:rPr>
        <w:t xml:space="preserve"> 10 </w:t>
      </w:r>
      <w:r w:rsidR="00413101">
        <w:rPr>
          <w:lang w:val="fr-FR"/>
        </w:rPr>
        <w:t>s</w:t>
      </w:r>
      <w:r w:rsidR="00E51769" w:rsidRPr="005A2F91">
        <w:rPr>
          <w:lang w:val="fr-FR"/>
        </w:rPr>
        <w:t>eptemb</w:t>
      </w:r>
      <w:r w:rsidR="00413101">
        <w:rPr>
          <w:lang w:val="fr-FR"/>
        </w:rPr>
        <w:t>re</w:t>
      </w:r>
      <w:r w:rsidR="00E51769" w:rsidRPr="005A2F91">
        <w:rPr>
          <w:lang w:val="fr-FR"/>
        </w:rPr>
        <w:t xml:space="preserve"> 1839</w:t>
      </w:r>
      <w:r w:rsidR="00D10FC9">
        <w:rPr>
          <w:lang w:val="fr-FR"/>
        </w:rPr>
        <w:t>,</w:t>
      </w:r>
      <w:r w:rsidR="00E51769" w:rsidRPr="005A2F91">
        <w:rPr>
          <w:lang w:val="fr-FR"/>
        </w:rPr>
        <w:t xml:space="preserve"> </w:t>
      </w:r>
      <w:r w:rsidR="00D10FC9" w:rsidRPr="00657538">
        <w:rPr>
          <w:lang w:val="fr-FR"/>
        </w:rPr>
        <w:t>probable</w:t>
      </w:r>
      <w:r w:rsidR="00D10FC9">
        <w:rPr>
          <w:lang w:val="fr-FR"/>
        </w:rPr>
        <w:t>ment</w:t>
      </w:r>
      <w:r w:rsidR="00D10FC9" w:rsidRPr="00657538">
        <w:rPr>
          <w:lang w:val="fr-FR"/>
        </w:rPr>
        <w:t xml:space="preserve"> </w:t>
      </w:r>
      <w:r w:rsidR="00D10FC9" w:rsidRPr="00E2038B">
        <w:rPr>
          <w:lang w:val="fr-FR"/>
        </w:rPr>
        <w:t xml:space="preserve">à </w:t>
      </w:r>
      <w:r w:rsidR="00E51769" w:rsidRPr="005A2F91">
        <w:rPr>
          <w:lang w:val="fr-FR"/>
        </w:rPr>
        <w:t>St-Anaclet-de-Lessard, Rimouski, Québec, Canada.</w:t>
      </w:r>
    </w:p>
    <w:p w14:paraId="03643261" w14:textId="4C7B53EE" w:rsidR="00E51769" w:rsidRPr="005A2F91" w:rsidRDefault="00E51769" w:rsidP="00E51769">
      <w:pPr>
        <w:widowControl/>
        <w:suppressAutoHyphens w:val="0"/>
        <w:rPr>
          <w:lang w:val="fr-FR"/>
        </w:rPr>
      </w:pPr>
    </w:p>
    <w:p w14:paraId="324FA815" w14:textId="62D9A3F2" w:rsidR="00E51769" w:rsidRPr="005A2F91" w:rsidRDefault="00E2038B" w:rsidP="00E51769">
      <w:pPr>
        <w:widowControl/>
        <w:suppressAutoHyphens w:val="0"/>
        <w:rPr>
          <w:lang w:val="fr-FR"/>
        </w:rPr>
      </w:pPr>
      <w:r w:rsidRPr="00E2038B">
        <w:rPr>
          <w:lang w:val="fr-FR"/>
        </w:rPr>
        <w:t>Décédé le</w:t>
      </w:r>
      <w:r w:rsidR="00E51769" w:rsidRPr="005A2F91">
        <w:rPr>
          <w:lang w:val="fr-FR"/>
        </w:rPr>
        <w:t xml:space="preserve"> 17 </w:t>
      </w:r>
      <w:r w:rsidR="00413101">
        <w:rPr>
          <w:lang w:val="fr-FR"/>
        </w:rPr>
        <w:t>mars</w:t>
      </w:r>
      <w:r w:rsidR="00E51769" w:rsidRPr="005A2F91">
        <w:rPr>
          <w:lang w:val="fr-FR"/>
        </w:rPr>
        <w:t xml:space="preserve"> 1923 </w:t>
      </w:r>
      <w:r w:rsidR="005A2F91" w:rsidRPr="005A2F91">
        <w:rPr>
          <w:lang w:val="fr-FR"/>
        </w:rPr>
        <w:t>à</w:t>
      </w:r>
      <w:r w:rsidR="00E51769" w:rsidRPr="005A2F91">
        <w:rPr>
          <w:lang w:val="fr-FR"/>
        </w:rPr>
        <w:t xml:space="preserve"> St-Anaclet-de-Lessard, Rimouski, Québec, Canada.</w:t>
      </w:r>
    </w:p>
    <w:p w14:paraId="6F288F8E" w14:textId="77777777" w:rsidR="00C8752B" w:rsidRDefault="00C8752B" w:rsidP="00C8752B">
      <w:pPr>
        <w:widowControl/>
        <w:suppressAutoHyphens w:val="0"/>
        <w:rPr>
          <w:lang w:val="fr-CA"/>
        </w:rPr>
      </w:pPr>
    </w:p>
    <w:p w14:paraId="0218328D" w14:textId="2FB53E54" w:rsidR="00C8752B" w:rsidRDefault="00F06465" w:rsidP="00C8752B">
      <w:pPr>
        <w:widowControl/>
        <w:suppressAutoHyphens w:val="0"/>
        <w:jc w:val="center"/>
        <w:rPr>
          <w:lang w:val="fr-CA"/>
        </w:rPr>
      </w:pPr>
      <w:r>
        <w:rPr>
          <w:noProof/>
        </w:rPr>
        <w:pict w14:anchorId="392731FB">
          <v:shape id="Text Box 1085" o:spid="_x0000_s2328" type="#_x0000_t202" style="position:absolute;left:0;text-align:left;margin-left:168.95pt;margin-top:62.7pt;width:60.5pt;height:24.25pt;z-index:2525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" filled="f" stroked="f" strokeweight=".5pt">
            <v:textbox>
              <w:txbxContent>
                <w:p w14:paraId="6C49508A" w14:textId="67C39526"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6C3998">
                    <w:rPr>
                      <w:rFonts w:ascii="Arial" w:eastAsia="Times New Roman" w:hAnsi="Arial" w:cs="Arial"/>
                      <w:b/>
                      <w:bCs/>
                      <w:color w:val="404040" w:themeColor="text1" w:themeTint="BF"/>
                      <w:sz w:val="18"/>
                      <w:szCs w:val="18"/>
                      <w:lang w:eastAsia="en-CA" w:bidi="ar-SA"/>
                    </w:rPr>
                    <w:t>Neigette</w:t>
                  </w:r>
                </w:p>
              </w:txbxContent>
            </v:textbox>
          </v:shape>
        </w:pict>
      </w:r>
      <w:r>
        <w:rPr>
          <w:noProof/>
        </w:rPr>
        <w:pict w14:anchorId="6D6B26FF">
          <v:shape id="Text Box 1083" o:spid="_x0000_s2327" type="#_x0000_t202" style="position:absolute;left:0;text-align:left;margin-left:309pt;margin-top:151.65pt;width:77pt;height:24.25pt;z-index:2525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" filled="f" stroked="f" strokeweight=".5pt">
            <v:textbox>
              <w:txbxContent>
                <w:p w14:paraId="2348F8C7" w14:textId="77777777"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861C04">
                    <w:rPr>
                      <w:rFonts w:ascii="Arial" w:eastAsia="Times New Roman" w:hAnsi="Arial" w:cs="Arial"/>
                      <w:b/>
                      <w:bCs/>
                      <w:color w:val="404040" w:themeColor="text1" w:themeTint="BF"/>
                      <w:sz w:val="18"/>
                      <w:szCs w:val="18"/>
                      <w:lang w:eastAsia="en-CA" w:bidi="ar-SA"/>
                    </w:rPr>
                    <w:t>Saint-Hubert</w:t>
                  </w:r>
                </w:p>
              </w:txbxContent>
            </v:textbox>
          </v:shape>
        </w:pict>
      </w:r>
      <w:r w:rsidR="006C3998" w:rsidRPr="006C3998">
        <w:rPr>
          <w:noProof/>
          <w:lang w:val="fr-CA"/>
        </w:rPr>
        <w:drawing>
          <wp:inline distT="0" distB="0" distL="0" distR="0" wp14:anchorId="377D662F" wp14:editId="60C5E0A1">
            <wp:extent cx="6620799" cy="5048955"/>
            <wp:effectExtent l="0" t="0" r="889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620799" cy="5048955"/>
                    </a:xfrm>
                    <a:prstGeom prst="rect">
                      <a:avLst/>
                    </a:prstGeom>
                  </pic:spPr>
                </pic:pic>
              </a:graphicData>
            </a:graphic>
          </wp:inline>
        </w:drawing>
      </w:r>
    </w:p>
    <w:p w14:paraId="38B6048E" w14:textId="11990D75" w:rsidR="00F76EAC" w:rsidRDefault="00F76EAC" w:rsidP="00E51769">
      <w:pPr>
        <w:widowControl/>
        <w:suppressAutoHyphens w:val="0"/>
        <w:rPr>
          <w:lang w:val="fr-FR"/>
        </w:rPr>
      </w:pPr>
    </w:p>
    <w:p w14:paraId="1BCA653F" w14:textId="528CBD4F" w:rsidR="00E9318B" w:rsidRPr="00146CA0" w:rsidRDefault="00BA4FD6" w:rsidP="00E51769">
      <w:pPr>
        <w:widowControl/>
        <w:suppressAutoHyphens w:val="0"/>
        <w:rPr>
          <w:lang w:val="fr-CA"/>
        </w:rPr>
      </w:pPr>
      <w:r>
        <w:rPr>
          <w:lang w:val="fr-CA"/>
        </w:rPr>
        <w:t>Il se marie en 1866, à l'âge de 26 ans. En 1871, il vit avec sa femme et ses trois enfants, à St Anaclet, Rimouski-Ouest, Québec. Il est catholique romain. Il est un fermier. En 1881, il vit avec sa femme et ses six enfants. En 1891, il vit avec sa femme et ses dix enfants, à Neigette, Rimouski, Québec. En 1901, il vit avec sa femme et ses six enfants. En 1911, il vit avec sa femme dans la maison de son fils. Il a vécu jusqu'à 83 ans.</w:t>
      </w:r>
    </w:p>
    <w:p w14:paraId="1F4386F6" w14:textId="6D673C72" w:rsidR="006C3998" w:rsidRDefault="006C3998">
      <w:pPr>
        <w:widowControl/>
        <w:suppressAutoHyphens w:val="0"/>
        <w:rPr>
          <w:lang w:val="fr-CA"/>
        </w:rPr>
      </w:pPr>
      <w:r>
        <w:rPr>
          <w:lang w:val="fr-CA"/>
        </w:rPr>
        <w:br w:type="page"/>
      </w:r>
    </w:p>
    <w:p w14:paraId="2C86C9DE" w14:textId="77777777" w:rsidR="00E9318B" w:rsidRPr="00146CA0" w:rsidRDefault="00E9318B" w:rsidP="00E51769">
      <w:pPr>
        <w:widowControl/>
        <w:suppressAutoHyphens w:val="0"/>
        <w:rPr>
          <w:lang w:val="fr-CA"/>
        </w:rPr>
      </w:pPr>
    </w:p>
    <w:p w14:paraId="7BB18BD5" w14:textId="6CF20EF7" w:rsidR="00F76EAC" w:rsidRPr="00146CA0" w:rsidRDefault="00E2038B" w:rsidP="00E51769">
      <w:pPr>
        <w:widowControl/>
        <w:suppressAutoHyphens w:val="0"/>
        <w:rPr>
          <w:lang w:val="fr-CA"/>
        </w:rPr>
      </w:pPr>
      <w:r w:rsidRPr="00146CA0">
        <w:rPr>
          <w:lang w:val="fr-CA"/>
        </w:rPr>
        <w:t>Sites de généalogie</w:t>
      </w:r>
      <w:r w:rsidR="00F76EAC" w:rsidRPr="00146CA0">
        <w:rPr>
          <w:lang w:val="fr-CA"/>
        </w:rPr>
        <w:t>:</w:t>
      </w:r>
    </w:p>
    <w:p w14:paraId="5DA7EB4A" w14:textId="47B01D78" w:rsidR="00F76EAC" w:rsidRPr="00146CA0" w:rsidRDefault="00F76EAC" w:rsidP="00E51769">
      <w:pPr>
        <w:widowControl/>
        <w:suppressAutoHyphens w:val="0"/>
        <w:rPr>
          <w:lang w:val="fr-CA"/>
        </w:rPr>
      </w:pPr>
    </w:p>
    <w:p w14:paraId="4A67718A" w14:textId="1FEB575A" w:rsidR="00F76EAC" w:rsidRPr="005D4375" w:rsidRDefault="00F76EAC" w:rsidP="00E51769">
      <w:pPr>
        <w:widowControl/>
        <w:suppressAutoHyphens w:val="0"/>
        <w:rPr>
          <w:lang w:val="fr-FR"/>
        </w:rPr>
      </w:pPr>
      <w:r w:rsidRPr="00146CA0">
        <w:rPr>
          <w:lang w:val="fr-CA"/>
        </w:rPr>
        <w:tab/>
      </w:r>
      <w:hyperlink r:id="rId210" w:history="1">
        <w:r w:rsidR="00F71825" w:rsidRPr="005D4375">
          <w:rPr>
            <w:rStyle w:val="Hyperlink"/>
            <w:lang w:val="fr-FR"/>
          </w:rPr>
          <w:t>https://www.familysearch.org/tree/person/details/LVHK-N7V</w:t>
        </w:r>
      </w:hyperlink>
    </w:p>
    <w:p w14:paraId="2E05EDB1" w14:textId="77777777" w:rsidR="00F71825" w:rsidRPr="005D4375" w:rsidRDefault="00F71825" w:rsidP="00F71825">
      <w:pPr>
        <w:widowControl/>
        <w:suppressAutoHyphens w:val="0"/>
        <w:rPr>
          <w:lang w:val="fr-FR"/>
        </w:rPr>
      </w:pPr>
    </w:p>
    <w:p w14:paraId="2E98A6EA" w14:textId="2282D42A" w:rsidR="00F71825" w:rsidRPr="005D4375" w:rsidRDefault="00F71825" w:rsidP="00F71825">
      <w:pPr>
        <w:widowControl/>
        <w:suppressAutoHyphens w:val="0"/>
        <w:rPr>
          <w:lang w:val="fr-FR"/>
        </w:rPr>
      </w:pPr>
      <w:r w:rsidRPr="005D4375">
        <w:rPr>
          <w:lang w:val="fr-FR"/>
        </w:rPr>
        <w:tab/>
      </w:r>
      <w:hyperlink r:id="rId211" w:history="1">
        <w:r w:rsidRPr="005D4375">
          <w:rPr>
            <w:rStyle w:val="Hyperlink"/>
            <w:lang w:val="fr-FR"/>
          </w:rPr>
          <w:t>https://www.wikitree.com/wiki/Huard-469</w:t>
        </w:r>
      </w:hyperlink>
    </w:p>
    <w:p w14:paraId="0CF8556B" w14:textId="29D1852C" w:rsidR="00F71825" w:rsidRPr="005D4375" w:rsidRDefault="00F71825" w:rsidP="00E51769">
      <w:pPr>
        <w:widowControl/>
        <w:suppressAutoHyphens w:val="0"/>
        <w:rPr>
          <w:lang w:val="fr-FR"/>
        </w:rPr>
      </w:pPr>
    </w:p>
    <w:p w14:paraId="65EEB1D0" w14:textId="605839C2" w:rsidR="00532266" w:rsidRPr="005D4375" w:rsidRDefault="00532266">
      <w:pPr>
        <w:widowControl/>
        <w:suppressAutoHyphens w:val="0"/>
        <w:rPr>
          <w:lang w:val="fr-FR"/>
        </w:rPr>
      </w:pPr>
      <w:r w:rsidRPr="005D4375">
        <w:rPr>
          <w:lang w:val="fr-FR"/>
        </w:rPr>
        <w:br w:type="page"/>
      </w:r>
    </w:p>
    <w:p w14:paraId="33ACAD01" w14:textId="77777777" w:rsidR="00F71825" w:rsidRPr="005D4375" w:rsidRDefault="00F71825" w:rsidP="00E51769">
      <w:pPr>
        <w:widowControl/>
        <w:suppressAutoHyphens w:val="0"/>
        <w:rPr>
          <w:lang w:val="fr-FR"/>
        </w:rPr>
      </w:pPr>
    </w:p>
    <w:p w14:paraId="0AB285E8" w14:textId="57B83DDF" w:rsidR="00E51769" w:rsidRDefault="00E64CEA" w:rsidP="00E51769">
      <w:pPr>
        <w:pStyle w:val="Heading3"/>
      </w:pPr>
      <w:bookmarkStart w:id="168" w:name="_Toc108536119"/>
      <w:r>
        <w:t>Chronologie</w:t>
      </w:r>
      <w:bookmarkEnd w:id="168"/>
    </w:p>
    <w:p w14:paraId="299EBA45" w14:textId="52C5CAFB" w:rsidR="00E51769" w:rsidRDefault="00E51769" w:rsidP="00E51769">
      <w:pPr>
        <w:widowControl/>
        <w:suppressAutoHyphens w:val="0"/>
      </w:pPr>
    </w:p>
    <w:p w14:paraId="76EDBDDD" w14:textId="10121924" w:rsidR="009D1C75" w:rsidRDefault="00F06465" w:rsidP="00E51769">
      <w:pPr>
        <w:widowControl/>
        <w:suppressAutoHyphens w:val="0"/>
      </w:pPr>
      <w:hyperlink r:id="rId212" w:history="1">
        <w:r w:rsidR="00E51769" w:rsidRPr="00CD388E">
          <w:rPr>
            <w:rStyle w:val="Hyperlink"/>
          </w:rPr>
          <w:t>https://www.familysearch.org/tree/person/timeline/LVHK-N7V</w:t>
        </w:r>
      </w:hyperlink>
    </w:p>
    <w:p w14:paraId="1ADC0AA6" w14:textId="005F03C3" w:rsidR="002579AF" w:rsidRDefault="002579AF" w:rsidP="00E51769">
      <w:pPr>
        <w:widowControl/>
        <w:suppressAutoHyphens w:val="0"/>
      </w:pPr>
    </w:p>
    <w:p w14:paraId="58200809" w14:textId="5207E6ED" w:rsidR="00532266" w:rsidRDefault="0037199D" w:rsidP="0037199D">
      <w:pPr>
        <w:widowControl/>
        <w:suppressAutoHyphens w:val="0"/>
        <w:jc w:val="center"/>
      </w:pPr>
      <w:r w:rsidRPr="0037199D">
        <w:rPr>
          <w:noProof/>
        </w:rPr>
        <w:drawing>
          <wp:inline distT="0" distB="0" distL="0" distR="0" wp14:anchorId="6DCC2A51" wp14:editId="4C805E96">
            <wp:extent cx="4544059" cy="7173326"/>
            <wp:effectExtent l="0" t="0" r="952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544059" cy="7173326"/>
                    </a:xfrm>
                    <a:prstGeom prst="rect">
                      <a:avLst/>
                    </a:prstGeom>
                  </pic:spPr>
                </pic:pic>
              </a:graphicData>
            </a:graphic>
          </wp:inline>
        </w:drawing>
      </w:r>
    </w:p>
    <w:p w14:paraId="1432FF45" w14:textId="77777777" w:rsidR="00532266" w:rsidRDefault="00532266">
      <w:pPr>
        <w:widowControl/>
        <w:suppressAutoHyphens w:val="0"/>
      </w:pPr>
      <w:r>
        <w:br w:type="page"/>
      </w:r>
    </w:p>
    <w:p w14:paraId="6405EAA7" w14:textId="77777777" w:rsidR="002579AF" w:rsidRDefault="002579AF" w:rsidP="0037199D">
      <w:pPr>
        <w:widowControl/>
        <w:suppressAutoHyphens w:val="0"/>
        <w:jc w:val="center"/>
      </w:pPr>
    </w:p>
    <w:p w14:paraId="3F81F2ED" w14:textId="51BA8700" w:rsidR="0037199D" w:rsidRDefault="0037199D" w:rsidP="0037199D">
      <w:pPr>
        <w:widowControl/>
        <w:suppressAutoHyphens w:val="0"/>
        <w:jc w:val="center"/>
      </w:pPr>
      <w:r w:rsidRPr="0037199D">
        <w:rPr>
          <w:noProof/>
        </w:rPr>
        <w:drawing>
          <wp:inline distT="0" distB="0" distL="0" distR="0" wp14:anchorId="7BD9D9F9" wp14:editId="6F8C1087">
            <wp:extent cx="4925112" cy="3305636"/>
            <wp:effectExtent l="0" t="0" r="889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925112" cy="3305636"/>
                    </a:xfrm>
                    <a:prstGeom prst="rect">
                      <a:avLst/>
                    </a:prstGeom>
                  </pic:spPr>
                </pic:pic>
              </a:graphicData>
            </a:graphic>
          </wp:inline>
        </w:drawing>
      </w:r>
    </w:p>
    <w:p w14:paraId="008C78EE" w14:textId="77777777" w:rsidR="00532266" w:rsidRDefault="00532266">
      <w:pPr>
        <w:widowControl/>
        <w:suppressAutoHyphens w:val="0"/>
      </w:pPr>
      <w:r>
        <w:br w:type="page"/>
      </w:r>
    </w:p>
    <w:p w14:paraId="096CF263" w14:textId="77777777" w:rsidR="00532266" w:rsidRDefault="00532266">
      <w:pPr>
        <w:widowControl/>
        <w:suppressAutoHyphens w:val="0"/>
      </w:pPr>
    </w:p>
    <w:p w14:paraId="6F0B2FE1" w14:textId="70FBF28F" w:rsidR="002579AF" w:rsidRDefault="004100D0" w:rsidP="002579AF">
      <w:pPr>
        <w:pStyle w:val="Heading3"/>
      </w:pPr>
      <w:bookmarkStart w:id="169" w:name="_Marriage_(1866)"/>
      <w:bookmarkStart w:id="170" w:name="_Toc108536120"/>
      <w:bookmarkEnd w:id="169"/>
      <w:r>
        <w:t>Mariage</w:t>
      </w:r>
      <w:r w:rsidR="002579AF">
        <w:t xml:space="preserve"> (1866)</w:t>
      </w:r>
      <w:bookmarkEnd w:id="170"/>
    </w:p>
    <w:p w14:paraId="69584336" w14:textId="07055CD9" w:rsidR="002579AF" w:rsidRDefault="002579AF" w:rsidP="00E51769">
      <w:pPr>
        <w:widowControl/>
        <w:suppressAutoHyphens w:val="0"/>
      </w:pPr>
    </w:p>
    <w:p w14:paraId="73C7B41D" w14:textId="215B314D" w:rsidR="002579AF" w:rsidRPr="00E57AED" w:rsidRDefault="00E57AED" w:rsidP="00E51769">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St-Laurent,_Rose-Délima_(1848-1919)" w:history="1">
        <w:r w:rsidR="00F76EAC" w:rsidRPr="00E57AED">
          <w:rPr>
            <w:rStyle w:val="Hyperlink"/>
            <w:lang w:val="fr-FR"/>
          </w:rPr>
          <w:t>Rose-Délima St-Laurent</w:t>
        </w:r>
      </w:hyperlink>
      <w:r w:rsidR="00F76EAC" w:rsidRPr="00E57AED">
        <w:rPr>
          <w:lang w:val="fr-FR"/>
        </w:rPr>
        <w:t xml:space="preserve"> (1848-1919)</w:t>
      </w:r>
      <w:r w:rsidR="002579AF" w:rsidRPr="00E57AED">
        <w:rPr>
          <w:lang w:val="fr-FR"/>
        </w:rPr>
        <w:t>.</w:t>
      </w:r>
    </w:p>
    <w:p w14:paraId="45EAF186" w14:textId="77777777" w:rsidR="002579AF" w:rsidRPr="00E57AED" w:rsidRDefault="002579AF" w:rsidP="00E51769">
      <w:pPr>
        <w:widowControl/>
        <w:suppressAutoHyphens w:val="0"/>
        <w:rPr>
          <w:lang w:val="fr-FR"/>
        </w:rPr>
      </w:pPr>
    </w:p>
    <w:p w14:paraId="55A47E6A" w14:textId="427F2BCB" w:rsidR="002579AF" w:rsidRPr="005D4375" w:rsidRDefault="00F06465" w:rsidP="00E51769">
      <w:pPr>
        <w:widowControl/>
        <w:suppressAutoHyphens w:val="0"/>
        <w:rPr>
          <w:lang w:val="fr-FR"/>
        </w:rPr>
      </w:pPr>
      <w:hyperlink r:id="rId215" w:history="1">
        <w:r w:rsidR="002579AF" w:rsidRPr="005D4375">
          <w:rPr>
            <w:rStyle w:val="Hyperlink"/>
            <w:lang w:val="fr-FR"/>
          </w:rPr>
          <w:t>https://www.ancestry.ca/imageviewer/collections/1091/images/d13p_17230460</w:t>
        </w:r>
      </w:hyperlink>
    </w:p>
    <w:p w14:paraId="74CE4FC0" w14:textId="7366F21D" w:rsidR="002579AF" w:rsidRPr="005D4375" w:rsidRDefault="002579AF" w:rsidP="00E51769">
      <w:pPr>
        <w:widowControl/>
        <w:suppressAutoHyphens w:val="0"/>
        <w:rPr>
          <w:lang w:val="fr-FR"/>
        </w:rPr>
      </w:pPr>
    </w:p>
    <w:p w14:paraId="4F633447" w14:textId="0240358D" w:rsidR="002579AF" w:rsidRDefault="002579AF" w:rsidP="002579AF">
      <w:pPr>
        <w:widowControl/>
        <w:suppressAutoHyphens w:val="0"/>
        <w:jc w:val="center"/>
      </w:pPr>
      <w:r>
        <w:rPr>
          <w:noProof/>
        </w:rPr>
        <w:drawing>
          <wp:inline distT="0" distB="0" distL="0" distR="0" wp14:anchorId="730D5D87" wp14:editId="16FD61A9">
            <wp:extent cx="6459322" cy="5163085"/>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6">
                      <a:extLst>
                        <a:ext uri="{28A0092B-C50C-407E-A947-70E740481C1C}">
                          <a14:useLocalDpi xmlns:a14="http://schemas.microsoft.com/office/drawing/2010/main" val="0"/>
                        </a:ext>
                      </a:extLst>
                    </a:blip>
                    <a:srcRect l="21067" t="49571" r="44344" b="5805"/>
                    <a:stretch/>
                  </pic:blipFill>
                  <pic:spPr bwMode="auto">
                    <a:xfrm>
                      <a:off x="0" y="0"/>
                      <a:ext cx="6489605" cy="5187291"/>
                    </a:xfrm>
                    <a:prstGeom prst="rect">
                      <a:avLst/>
                    </a:prstGeom>
                    <a:noFill/>
                    <a:ln>
                      <a:noFill/>
                    </a:ln>
                    <a:extLst>
                      <a:ext uri="{53640926-AAD7-44D8-BBD7-CCE9431645EC}">
                        <a14:shadowObscured xmlns:a14="http://schemas.microsoft.com/office/drawing/2010/main"/>
                      </a:ext>
                    </a:extLst>
                  </pic:spPr>
                </pic:pic>
              </a:graphicData>
            </a:graphic>
          </wp:inline>
        </w:drawing>
      </w:r>
    </w:p>
    <w:p w14:paraId="7BF0F134" w14:textId="77777777" w:rsidR="002579AF" w:rsidRDefault="002579AF" w:rsidP="00E51769">
      <w:pPr>
        <w:widowControl/>
        <w:suppressAutoHyphens w:val="0"/>
      </w:pPr>
    </w:p>
    <w:p w14:paraId="17A31CEF" w14:textId="77777777" w:rsidR="002579AF" w:rsidRDefault="002579AF" w:rsidP="00E51769">
      <w:pPr>
        <w:widowControl/>
        <w:suppressAutoHyphens w:val="0"/>
      </w:pPr>
    </w:p>
    <w:p w14:paraId="145342CA" w14:textId="1C3AD251" w:rsidR="002579AF" w:rsidRDefault="002579AF" w:rsidP="00E51769">
      <w:pPr>
        <w:widowControl/>
        <w:suppressAutoHyphens w:val="0"/>
        <w:sectPr w:rsidR="002579AF" w:rsidSect="00795DEB">
          <w:type w:val="nextColumn"/>
          <w:pgSz w:w="12240" w:h="15840"/>
          <w:pgMar w:top="851" w:right="851" w:bottom="851" w:left="851" w:header="862" w:footer="862" w:gutter="0"/>
          <w:paperSrc w:first="7" w:other="7"/>
          <w:cols w:space="720"/>
          <w:formProt w:val="0"/>
          <w:docGrid w:linePitch="360" w:charSpace="-411"/>
        </w:sectPr>
      </w:pPr>
    </w:p>
    <w:p w14:paraId="7A236A56" w14:textId="77777777" w:rsidR="00695933" w:rsidRDefault="00695933">
      <w:pPr>
        <w:widowControl/>
        <w:suppressAutoHyphens w:val="0"/>
      </w:pPr>
    </w:p>
    <w:p w14:paraId="57B571B9" w14:textId="45B9A1E1" w:rsidR="00695933" w:rsidRDefault="00E64CEA" w:rsidP="00695933">
      <w:pPr>
        <w:pStyle w:val="Heading3"/>
      </w:pPr>
      <w:bookmarkStart w:id="171" w:name="_Canada_Census_(1871)_7"/>
      <w:bookmarkStart w:id="172" w:name="_Toc108536121"/>
      <w:bookmarkEnd w:id="171"/>
      <w:r>
        <w:t>Recensement du Canada</w:t>
      </w:r>
      <w:r w:rsidR="00695933">
        <w:t xml:space="preserve"> (1871)</w:t>
      </w:r>
      <w:bookmarkEnd w:id="172"/>
    </w:p>
    <w:p w14:paraId="0E870B17" w14:textId="60E048AC" w:rsidR="00695933" w:rsidRDefault="00695933">
      <w:pPr>
        <w:widowControl/>
        <w:suppressAutoHyphens w:val="0"/>
      </w:pPr>
    </w:p>
    <w:p w14:paraId="1750CA80" w14:textId="23BFD5E7" w:rsidR="00695933" w:rsidRPr="00A81479" w:rsidRDefault="00A81479">
      <w:pPr>
        <w:widowControl/>
        <w:suppressAutoHyphens w:val="0"/>
        <w:rPr>
          <w:lang w:val="fr-FR"/>
        </w:rPr>
      </w:pPr>
      <w:r w:rsidRPr="00A81479">
        <w:rPr>
          <w:lang w:val="fr-FR"/>
        </w:rPr>
        <w:t>Av</w:t>
      </w:r>
      <w:r>
        <w:rPr>
          <w:lang w:val="fr-FR"/>
        </w:rPr>
        <w:t xml:space="preserve">ec son épouse </w:t>
      </w:r>
      <w:hyperlink w:anchor="_St-Laurent,_Rose-Délima_(1848-1919)" w:history="1">
        <w:r w:rsidR="00F76EAC" w:rsidRPr="00A81479">
          <w:rPr>
            <w:rStyle w:val="Hyperlink"/>
            <w:lang w:val="fr-FR"/>
          </w:rPr>
          <w:t>Rose-Délima St-Laurent</w:t>
        </w:r>
      </w:hyperlink>
      <w:r w:rsidR="00F76EAC" w:rsidRPr="00A81479">
        <w:rPr>
          <w:lang w:val="fr-FR"/>
        </w:rPr>
        <w:t xml:space="preserve"> (1848-1919)</w:t>
      </w:r>
      <w:r w:rsidR="00695933" w:rsidRPr="00A81479">
        <w:rPr>
          <w:lang w:val="fr-FR"/>
        </w:rPr>
        <w:t>.</w:t>
      </w:r>
    </w:p>
    <w:p w14:paraId="56184811" w14:textId="117DB984" w:rsidR="00695933" w:rsidRPr="007E6136" w:rsidRDefault="00F06465">
      <w:pPr>
        <w:widowControl/>
        <w:suppressAutoHyphens w:val="0"/>
        <w:rPr>
          <w:lang w:val="fr-FR"/>
        </w:rPr>
      </w:pPr>
      <w:hyperlink r:id="rId217" w:history="1">
        <w:r w:rsidR="00695933" w:rsidRPr="007E6136">
          <w:rPr>
            <w:rStyle w:val="Hyperlink"/>
            <w:lang w:val="fr-FR"/>
          </w:rPr>
          <w:t>https://www.ancestry.ca/imageviewer/collections/1578/images/4395568_00668</w:t>
        </w:r>
      </w:hyperlink>
    </w:p>
    <w:p w14:paraId="3C8908FC" w14:textId="3EA200B8" w:rsidR="00695933" w:rsidRDefault="00F06465" w:rsidP="004D28A6">
      <w:pPr>
        <w:widowControl/>
        <w:suppressAutoHyphens w:val="0"/>
        <w:jc w:val="center"/>
      </w:pPr>
      <w:r>
        <w:rPr>
          <w:noProof/>
        </w:rPr>
        <w:pict w14:anchorId="4BFCDC73">
          <v:rect id="Ink 553" o:spid="_x0000_s2326" style="position:absolute;left:0;text-align:left;margin-left:123.2pt;margin-top:359.95pt;width:7.35pt;height:7.55pt;z-index:2520468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48mm">
            <v:stroke endcap="round"/>
            <v:path shadowok="f" o:extrusionok="f" fillok="f" insetpenok="f"/>
            <o:lock v:ext="edit" rotation="t" aspectratio="t" verticies="t" text="t" shapetype="t"/>
            <o:ink i="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" annotation="t"/>
          </v:rect>
        </w:pict>
      </w:r>
      <w:r>
        <w:rPr>
          <w:noProof/>
        </w:rPr>
        <w:pict w14:anchorId="21E0D2B8">
          <v:rect id="Ink 714" o:spid="_x0000_s2325" style="position:absolute;left:0;text-align:left;margin-left:81.5pt;margin-top:338.8pt;width:5.6pt;height:77.75pt;z-index:2521850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wBHQMS0AEBEFjPVIrml8VPjwb4utLhmyIDC0gQROelkAFFZEZkBQM4C2QZIzIKgcf//w+Ax///&#10;DzMKgcf//w+Ax///DzgJAP7/AwAAAAAAClweheLN/j5a4aq8LdLcxcGEwc0lkEcEmCwMMMcIh4Be&#10;ITAMrWeQaU3LdbZJYFlaR5Nt1JgGisK49gCyXOAKJTSH9XPnq59AAABwlKAwDxCUgAoAESBwn9kr&#10;n8LXAc==&#10;" annotation="t"/>
          </v:rect>
        </w:pict>
      </w:r>
      <w:r w:rsidR="002576C3">
        <w:rPr>
          <w:noProof/>
        </w:rPr>
        <w:drawing>
          <wp:inline distT="0" distB="0" distL="0" distR="0" wp14:anchorId="734A032E" wp14:editId="7BF6AA50">
            <wp:extent cx="8710629" cy="5433237"/>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8203" t="50371" r="21231" b="12961"/>
                    <a:stretch/>
                  </pic:blipFill>
                  <pic:spPr bwMode="auto">
                    <a:xfrm>
                      <a:off x="0" y="0"/>
                      <a:ext cx="8742259" cy="5452966"/>
                    </a:xfrm>
                    <a:prstGeom prst="rect">
                      <a:avLst/>
                    </a:prstGeom>
                    <a:noFill/>
                    <a:ln>
                      <a:noFill/>
                    </a:ln>
                    <a:extLst>
                      <a:ext uri="{53640926-AAD7-44D8-BBD7-CCE9431645EC}">
                        <a14:shadowObscured xmlns:a14="http://schemas.microsoft.com/office/drawing/2010/main"/>
                      </a:ext>
                    </a:extLst>
                  </pic:spPr>
                </pic:pic>
              </a:graphicData>
            </a:graphic>
          </wp:inline>
        </w:drawing>
      </w:r>
      <w:r w:rsidR="00695933">
        <w:br w:type="page"/>
      </w:r>
    </w:p>
    <w:p w14:paraId="6B6ADEA4" w14:textId="77777777" w:rsidR="004D5924" w:rsidRDefault="004D5924">
      <w:pPr>
        <w:widowControl/>
        <w:suppressAutoHyphens w:val="0"/>
      </w:pPr>
    </w:p>
    <w:p w14:paraId="65FE9E30" w14:textId="217712E1" w:rsidR="004D5924" w:rsidRDefault="00E64CEA" w:rsidP="004D5924">
      <w:pPr>
        <w:pStyle w:val="Heading3"/>
      </w:pPr>
      <w:bookmarkStart w:id="173" w:name="_Canada_Census_(1881)_6"/>
      <w:bookmarkStart w:id="174" w:name="_Toc108536122"/>
      <w:bookmarkEnd w:id="173"/>
      <w:r>
        <w:t>Recensement du Canada</w:t>
      </w:r>
      <w:r w:rsidR="004D5924">
        <w:t xml:space="preserve"> (1881)</w:t>
      </w:r>
      <w:bookmarkEnd w:id="174"/>
    </w:p>
    <w:p w14:paraId="3BFB3875" w14:textId="1730B697" w:rsidR="004D5924" w:rsidRDefault="004D5924">
      <w:pPr>
        <w:widowControl/>
        <w:suppressAutoHyphens w:val="0"/>
      </w:pPr>
    </w:p>
    <w:p w14:paraId="0A77E1D8" w14:textId="5CB67AC9" w:rsidR="004D5924" w:rsidRPr="00A81479" w:rsidRDefault="00A81479" w:rsidP="004D5924">
      <w:pPr>
        <w:widowControl/>
        <w:suppressAutoHyphens w:val="0"/>
        <w:rPr>
          <w:lang w:val="fr-FR"/>
        </w:rPr>
      </w:pPr>
      <w:r w:rsidRPr="00A81479">
        <w:rPr>
          <w:lang w:val="fr-FR"/>
        </w:rPr>
        <w:t>Av</w:t>
      </w:r>
      <w:r>
        <w:rPr>
          <w:lang w:val="fr-FR"/>
        </w:rPr>
        <w:t xml:space="preserve">ec son épouse </w:t>
      </w:r>
      <w:hyperlink w:anchor="_St-Laurent,_Rose-Délima_(1848-1919)" w:history="1">
        <w:r w:rsidR="00F76EAC" w:rsidRPr="00A81479">
          <w:rPr>
            <w:rStyle w:val="Hyperlink"/>
            <w:lang w:val="fr-FR"/>
          </w:rPr>
          <w:t>Rose-Délima St-Laurent</w:t>
        </w:r>
      </w:hyperlink>
      <w:r w:rsidR="00F76EAC" w:rsidRPr="00A81479">
        <w:rPr>
          <w:lang w:val="fr-FR"/>
        </w:rPr>
        <w:t xml:space="preserve"> (1848-1919</w:t>
      </w:r>
      <w:r w:rsidR="003A34BC" w:rsidRPr="00A81479">
        <w:rPr>
          <w:lang w:val="fr-FR"/>
        </w:rPr>
        <w:t>) et</w:t>
      </w:r>
      <w:r w:rsidR="004D5924" w:rsidRPr="00A81479">
        <w:rPr>
          <w:lang w:val="fr-FR"/>
        </w:rPr>
        <w:t xml:space="preserve"> </w:t>
      </w:r>
      <w:r>
        <w:rPr>
          <w:lang w:val="fr-FR"/>
        </w:rPr>
        <w:t>sa fille</w:t>
      </w:r>
      <w:r w:rsidR="004D5924" w:rsidRPr="00A81479">
        <w:rPr>
          <w:lang w:val="fr-FR"/>
        </w:rPr>
        <w:t xml:space="preserve"> </w:t>
      </w:r>
      <w:hyperlink w:anchor="_Huard,_Cedulie_(1876-Deceased)" w:history="1">
        <w:r w:rsidR="00060704" w:rsidRPr="00A81479">
          <w:rPr>
            <w:rStyle w:val="Hyperlink"/>
            <w:lang w:val="fr-FR"/>
          </w:rPr>
          <w:t>Cédulie</w:t>
        </w:r>
        <w:r w:rsidR="00376369" w:rsidRPr="00A81479">
          <w:rPr>
            <w:rStyle w:val="Hyperlink"/>
            <w:lang w:val="fr-FR"/>
          </w:rPr>
          <w:t xml:space="preserve"> Huard</w:t>
        </w:r>
      </w:hyperlink>
      <w:r w:rsidR="00376369" w:rsidRPr="00A81479">
        <w:rPr>
          <w:lang w:val="fr-FR"/>
        </w:rPr>
        <w:t xml:space="preserve"> (1872</w:t>
      </w:r>
      <w:r w:rsidR="00245111" w:rsidRPr="00A81479">
        <w:rPr>
          <w:lang w:val="fr-FR"/>
        </w:rPr>
        <w:t>-</w:t>
      </w:r>
      <w:r w:rsidR="00C509F8" w:rsidRPr="00A81479">
        <w:rPr>
          <w:lang w:val="fr-FR"/>
        </w:rPr>
        <w:t>Décédée</w:t>
      </w:r>
      <w:r w:rsidR="00376369" w:rsidRPr="00A81479">
        <w:rPr>
          <w:lang w:val="fr-FR"/>
        </w:rPr>
        <w:t>)</w:t>
      </w:r>
      <w:r w:rsidR="004D5924" w:rsidRPr="00A81479">
        <w:rPr>
          <w:lang w:val="fr-FR"/>
        </w:rPr>
        <w:t>.</w:t>
      </w:r>
    </w:p>
    <w:p w14:paraId="42D99014" w14:textId="77777777" w:rsidR="004D5924" w:rsidRPr="00A81479" w:rsidRDefault="004D5924">
      <w:pPr>
        <w:widowControl/>
        <w:suppressAutoHyphens w:val="0"/>
        <w:rPr>
          <w:lang w:val="fr-FR"/>
        </w:rPr>
      </w:pPr>
    </w:p>
    <w:p w14:paraId="53DA221E" w14:textId="5F9162D6" w:rsidR="004D5924" w:rsidRPr="007E6136" w:rsidRDefault="00F06465">
      <w:pPr>
        <w:widowControl/>
        <w:suppressAutoHyphens w:val="0"/>
        <w:rPr>
          <w:lang w:val="fr-FR"/>
        </w:rPr>
      </w:pPr>
      <w:hyperlink r:id="rId219" w:history="1">
        <w:r w:rsidR="004D5924" w:rsidRPr="007E6136">
          <w:rPr>
            <w:rStyle w:val="Hyperlink"/>
            <w:lang w:val="fr-FR"/>
          </w:rPr>
          <w:t>https://www.ancestry.ca/imageviewer/collections/1577/images/31229_C_13188-00510</w:t>
        </w:r>
      </w:hyperlink>
    </w:p>
    <w:p w14:paraId="03BA70F3" w14:textId="26506DE5" w:rsidR="004D5924" w:rsidRPr="007E6136" w:rsidRDefault="004D5924">
      <w:pPr>
        <w:widowControl/>
        <w:suppressAutoHyphens w:val="0"/>
        <w:rPr>
          <w:lang w:val="fr-FR"/>
        </w:rPr>
      </w:pPr>
    </w:p>
    <w:p w14:paraId="6FFE7DDF" w14:textId="03164F22" w:rsidR="004D5924" w:rsidRDefault="00F06465" w:rsidP="00532266">
      <w:pPr>
        <w:widowControl/>
        <w:suppressAutoHyphens w:val="0"/>
        <w:jc w:val="center"/>
      </w:pPr>
      <w:r>
        <w:rPr>
          <w:noProof/>
        </w:rPr>
        <w:pict w14:anchorId="564DD5F7">
          <v:rect id="Ink 468" o:spid="_x0000_s2324" style="position:absolute;left:0;text-align:left;margin-left:146.35pt;margin-top:300.25pt;width:8.75pt;height:8.2pt;z-index:2520396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" annotation="t"/>
          </v:rect>
        </w:pict>
      </w:r>
      <w:r>
        <w:rPr>
          <w:noProof/>
        </w:rPr>
        <w:pict w14:anchorId="679CDCD0">
          <v:rect id="Ink 462" o:spid="_x0000_s2323" style="position:absolute;left:0;text-align:left;margin-left:144.7pt;margin-top:240.2pt;width:9.5pt;height:7.65pt;z-index:2520386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" annotation="t"/>
          </v:rect>
        </w:pict>
      </w:r>
      <w:r>
        <w:rPr>
          <w:noProof/>
        </w:rPr>
        <w:pict w14:anchorId="6409F83C">
          <v:rect id="Ink 460" o:spid="_x0000_s2322" style="position:absolute;left:0;text-align:left;margin-left:78.25pt;margin-top:224.35pt;width:4.4pt;height:114pt;z-index:2520376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MBHQMOsgIBEFjPVIrml8VPjwb4utLhmyIDC0gQROelkAFFZEZkBQM4C2QZIzIKgcf//w+Ax///&#10;DzMKgcf//w+Ax///DzgJAP7/AwAAAAAACmMwhIARgIwRhGEYRQiFrzU4GWuGMcWK8MvN6ESHgEBg&#10;EBgCAwAgMAACAQEIFSqPnDBrGWLYDla30TV3AZ1Opdgd1eu4uF3Ah/Vz56ufQAAAAAADpKfDJSAK&#10;ABEgMGXyElfB1wH=&#10;" annotation="t"/>
          </v:rect>
        </w:pict>
      </w:r>
      <w:r w:rsidR="004D5924">
        <w:rPr>
          <w:noProof/>
        </w:rPr>
        <w:drawing>
          <wp:inline distT="0" distB="0" distL="0" distR="0" wp14:anchorId="31D5AB49" wp14:editId="60E8A20D">
            <wp:extent cx="8714740" cy="5007935"/>
            <wp:effectExtent l="0" t="0" r="0"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0">
                      <a:extLst>
                        <a:ext uri="{28A0092B-C50C-407E-A947-70E740481C1C}">
                          <a14:useLocalDpi xmlns:a14="http://schemas.microsoft.com/office/drawing/2010/main" val="0"/>
                        </a:ext>
                      </a:extLst>
                    </a:blip>
                    <a:srcRect l="11698" t="4413" r="24212" b="64667"/>
                    <a:stretch/>
                  </pic:blipFill>
                  <pic:spPr bwMode="auto">
                    <a:xfrm>
                      <a:off x="0" y="0"/>
                      <a:ext cx="8727516" cy="5015277"/>
                    </a:xfrm>
                    <a:prstGeom prst="rect">
                      <a:avLst/>
                    </a:prstGeom>
                    <a:noFill/>
                    <a:ln>
                      <a:noFill/>
                    </a:ln>
                    <a:extLst>
                      <a:ext uri="{53640926-AAD7-44D8-BBD7-CCE9431645EC}">
                        <a14:shadowObscured xmlns:a14="http://schemas.microsoft.com/office/drawing/2010/main"/>
                      </a:ext>
                    </a:extLst>
                  </pic:spPr>
                </pic:pic>
              </a:graphicData>
            </a:graphic>
          </wp:inline>
        </w:drawing>
      </w:r>
      <w:r w:rsidR="004D5924">
        <w:br w:type="page"/>
      </w:r>
    </w:p>
    <w:p w14:paraId="6EF8EDEA" w14:textId="77777777" w:rsidR="009D1C75" w:rsidRDefault="009D1C75" w:rsidP="00E51769">
      <w:pPr>
        <w:widowControl/>
        <w:suppressAutoHyphens w:val="0"/>
      </w:pPr>
    </w:p>
    <w:p w14:paraId="7D686D29" w14:textId="158A053A" w:rsidR="009D1C75" w:rsidRDefault="00E64CEA" w:rsidP="009D1C75">
      <w:pPr>
        <w:pStyle w:val="Heading3"/>
      </w:pPr>
      <w:bookmarkStart w:id="175" w:name="_Canada_Census_(1891)_5"/>
      <w:bookmarkStart w:id="176" w:name="_Toc108536123"/>
      <w:bookmarkEnd w:id="175"/>
      <w:r>
        <w:t>Recensement du Canada</w:t>
      </w:r>
      <w:r w:rsidR="009D1C75">
        <w:t xml:space="preserve"> (1891)</w:t>
      </w:r>
      <w:bookmarkEnd w:id="176"/>
    </w:p>
    <w:p w14:paraId="7917CAD9" w14:textId="77777777" w:rsidR="009D1C75" w:rsidRPr="009D1C75" w:rsidRDefault="009D1C75" w:rsidP="009D1C75"/>
    <w:p w14:paraId="48AB3E6A" w14:textId="21551C9F" w:rsidR="009D1C75" w:rsidRPr="00AB394B" w:rsidRDefault="00AB394B" w:rsidP="00E51769">
      <w:pPr>
        <w:widowControl/>
        <w:suppressAutoHyphens w:val="0"/>
        <w:rPr>
          <w:lang w:val="fr-FR"/>
        </w:rPr>
      </w:pPr>
      <w:r w:rsidRPr="00A81479">
        <w:rPr>
          <w:lang w:val="fr-FR"/>
        </w:rPr>
        <w:t>Av</w:t>
      </w:r>
      <w:r>
        <w:rPr>
          <w:lang w:val="fr-FR"/>
        </w:rPr>
        <w:t xml:space="preserve">ec son épouse </w:t>
      </w:r>
      <w:hyperlink w:anchor="_St-Laurent,_Rose-Délima_(1848-1919)" w:history="1">
        <w:r w:rsidR="00F76EAC" w:rsidRPr="00AB394B">
          <w:rPr>
            <w:rStyle w:val="Hyperlink"/>
            <w:lang w:val="fr-FR"/>
          </w:rPr>
          <w:t>Rose-Délima St-Laurent</w:t>
        </w:r>
      </w:hyperlink>
      <w:r w:rsidR="00F76EAC" w:rsidRPr="00AB394B">
        <w:rPr>
          <w:lang w:val="fr-FR"/>
        </w:rPr>
        <w:t xml:space="preserve"> (1848-1919</w:t>
      </w:r>
      <w:r w:rsidR="003A34BC" w:rsidRPr="00AB394B">
        <w:rPr>
          <w:lang w:val="fr-FR"/>
        </w:rPr>
        <w:t>) et</w:t>
      </w:r>
      <w:r w:rsidR="009D1C75" w:rsidRPr="00AB394B">
        <w:rPr>
          <w:lang w:val="fr-FR"/>
        </w:rPr>
        <w:t xml:space="preserve"> </w:t>
      </w:r>
      <w:r>
        <w:rPr>
          <w:lang w:val="fr-FR"/>
        </w:rPr>
        <w:t>sa fille</w:t>
      </w:r>
      <w:r w:rsidR="009D1C75" w:rsidRPr="00AB394B">
        <w:rPr>
          <w:lang w:val="fr-FR"/>
        </w:rPr>
        <w:t xml:space="preserve"> </w:t>
      </w:r>
      <w:hyperlink w:anchor="_Huard,_Cedulie_(1876-Deceased)" w:history="1">
        <w:r w:rsidR="00060704" w:rsidRPr="00AB394B">
          <w:rPr>
            <w:rStyle w:val="Hyperlink"/>
            <w:lang w:val="fr-FR"/>
          </w:rPr>
          <w:t>Cédulie</w:t>
        </w:r>
        <w:r w:rsidR="00376369" w:rsidRPr="00AB394B">
          <w:rPr>
            <w:rStyle w:val="Hyperlink"/>
            <w:lang w:val="fr-FR"/>
          </w:rPr>
          <w:t xml:space="preserve"> Huard</w:t>
        </w:r>
      </w:hyperlink>
      <w:r w:rsidR="00376369" w:rsidRPr="00AB394B">
        <w:rPr>
          <w:lang w:val="fr-FR"/>
        </w:rPr>
        <w:t xml:space="preserve"> (1872</w:t>
      </w:r>
      <w:r w:rsidR="00245111" w:rsidRPr="00AB394B">
        <w:rPr>
          <w:lang w:val="fr-FR"/>
        </w:rPr>
        <w:t>-</w:t>
      </w:r>
      <w:r w:rsidR="00C509F8" w:rsidRPr="00AB394B">
        <w:rPr>
          <w:lang w:val="fr-FR"/>
        </w:rPr>
        <w:t>Décédée</w:t>
      </w:r>
      <w:r w:rsidR="00376369" w:rsidRPr="00AB394B">
        <w:rPr>
          <w:lang w:val="fr-FR"/>
        </w:rPr>
        <w:t>)</w:t>
      </w:r>
      <w:r w:rsidR="009D1C75" w:rsidRPr="00AB394B">
        <w:rPr>
          <w:lang w:val="fr-FR"/>
        </w:rPr>
        <w:t>.</w:t>
      </w:r>
    </w:p>
    <w:p w14:paraId="5873541E" w14:textId="77777777" w:rsidR="009D1C75" w:rsidRPr="00AB394B" w:rsidRDefault="009D1C75" w:rsidP="00E51769">
      <w:pPr>
        <w:widowControl/>
        <w:suppressAutoHyphens w:val="0"/>
        <w:rPr>
          <w:lang w:val="fr-FR"/>
        </w:rPr>
      </w:pPr>
    </w:p>
    <w:p w14:paraId="4BE45179" w14:textId="5937D2C8" w:rsidR="009D1C75" w:rsidRPr="007E6136" w:rsidRDefault="00F06465" w:rsidP="00E51769">
      <w:pPr>
        <w:widowControl/>
        <w:suppressAutoHyphens w:val="0"/>
        <w:rPr>
          <w:lang w:val="fr-FR"/>
        </w:rPr>
      </w:pPr>
      <w:hyperlink r:id="rId221" w:history="1">
        <w:r w:rsidR="009D1C75" w:rsidRPr="007E6136">
          <w:rPr>
            <w:rStyle w:val="Hyperlink"/>
            <w:lang w:val="fr-FR"/>
          </w:rPr>
          <w:t>https://www.ancestry.ca/imageviewer/collections/1274/images/30953_148220-00139</w:t>
        </w:r>
      </w:hyperlink>
    </w:p>
    <w:p w14:paraId="1354F888" w14:textId="4816CC9F" w:rsidR="009D1C75" w:rsidRPr="007E6136" w:rsidRDefault="009D1C75" w:rsidP="00E51769">
      <w:pPr>
        <w:widowControl/>
        <w:suppressAutoHyphens w:val="0"/>
        <w:rPr>
          <w:lang w:val="fr-FR"/>
        </w:rPr>
      </w:pPr>
    </w:p>
    <w:p w14:paraId="7F2619A1" w14:textId="6A4C5581" w:rsidR="00C639BF" w:rsidRDefault="00F06465" w:rsidP="004D28A6">
      <w:pPr>
        <w:widowControl/>
        <w:suppressAutoHyphens w:val="0"/>
        <w:jc w:val="center"/>
      </w:pPr>
      <w:r>
        <w:rPr>
          <w:noProof/>
        </w:rPr>
        <w:pict w14:anchorId="38CEA2E7">
          <v:rect id="Ink 563" o:spid="_x0000_s2321" style="position:absolute;left:0;text-align:left;margin-left:120.2pt;margin-top:292.1pt;width:8pt;height:5.85pt;z-index:25204889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" annotation="t"/>
          </v:rect>
        </w:pict>
      </w:r>
      <w:r>
        <w:rPr>
          <w:noProof/>
        </w:rPr>
        <w:pict w14:anchorId="72A11466">
          <v:rect id="Ink 564" o:spid="_x0000_s2320" style="position:absolute;left:0;text-align:left;margin-left:121.5pt;margin-top:199.15pt;width:6.1pt;height:6.85pt;z-index:25204992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sBHQIUFgEQWM9UiuaXxU+PBvi60uGbIgMLSBBE56WQAUVkRmQFAzgLZBkjMgqBx///D4DH//8P&#10;MwqBx///D4DH//8POAkA/v8DAAAAAAAKfHiC/Vn61LACWfH8RLCWJZYEqLlssssWLFhYOCxU8bRX&#10;PhBZZQLLKA8ggvXslgSwnjqVLAX4vnJRKc9yyyyyykoBSyi+ZKsvx/ZKAsAACeSG9XXnq69AAAAA&#10;AAAAAAAAMKIGAQMA0OAgIECAgQEBAgAKABEgoCpKVL/B1wH=&#10;" annotation="t"/>
          </v:rect>
        </w:pict>
      </w:r>
      <w:r>
        <w:rPr>
          <w:noProof/>
        </w:rPr>
        <w:pict w14:anchorId="0D94B5C8">
          <v:rect id="Ink 562" o:spid="_x0000_s2319" style="position:absolute;left:0;text-align:left;margin-left:52.8pt;margin-top:181.3pt;width:6.45pt;height:184.4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illed="f" strokecolor="#e71224" strokeweight="1mm">
            <v:stroke endcap="round"/>
            <v:path shadowok="f" o:extrusionok="f" fillok="f" insetpenok="f"/>
            <o:lock v:ext="edit" rotation="t" aspectratio="t" verticies="t" text="t" shapetype="t"/>
            <o:ink i="AK8BHQMU7gMBEFjPVIrml8VPjwb4utLhmyIDC0gQROelkAFFZEZkBQM4C2QZIzIKgcf//w+Ax///&#10;DzMKgcf//w+Ax///DzgJAP7/AwAAAAAACl8hherOx2Op0MWKjxEMNs0ENSKxg4IUEMUIkIdwMkLt&#10;nAwcI7GeDW4HfmmOg/gE6nsAn3gCE8AZ6hQOuoCIBARBgIf1c+ern0AABmOAQEgEBIBAQAoAESBg&#10;wC9Qv8HXAc==&#10;" annotation="t"/>
          </v:rect>
        </w:pict>
      </w:r>
      <w:r w:rsidR="009D1C75">
        <w:rPr>
          <w:noProof/>
        </w:rPr>
        <w:drawing>
          <wp:inline distT="0" distB="0" distL="0" distR="0" wp14:anchorId="6E55768A" wp14:editId="453977C0">
            <wp:extent cx="8787686" cy="4681728"/>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7550" t="52145" r="26667" b="19427"/>
                    <a:stretch/>
                  </pic:blipFill>
                  <pic:spPr bwMode="auto">
                    <a:xfrm>
                      <a:off x="0" y="0"/>
                      <a:ext cx="8816377" cy="4697014"/>
                    </a:xfrm>
                    <a:prstGeom prst="rect">
                      <a:avLst/>
                    </a:prstGeom>
                    <a:noFill/>
                    <a:ln>
                      <a:noFill/>
                    </a:ln>
                    <a:extLst>
                      <a:ext uri="{53640926-AAD7-44D8-BBD7-CCE9431645EC}">
                        <a14:shadowObscured xmlns:a14="http://schemas.microsoft.com/office/drawing/2010/main"/>
                      </a:ext>
                    </a:extLst>
                  </pic:spPr>
                </pic:pic>
              </a:graphicData>
            </a:graphic>
          </wp:inline>
        </w:drawing>
      </w:r>
      <w:r w:rsidR="00C639BF">
        <w:br w:type="page"/>
      </w:r>
    </w:p>
    <w:p w14:paraId="5DC88442" w14:textId="2D53B95D" w:rsidR="00CF0C5F" w:rsidRDefault="00CF0C5F" w:rsidP="00C639BF">
      <w:pPr>
        <w:widowControl/>
        <w:suppressAutoHyphens w:val="0"/>
      </w:pPr>
    </w:p>
    <w:p w14:paraId="7FFAFBB3" w14:textId="13D155EB" w:rsidR="00C639BF" w:rsidRDefault="00E64CEA" w:rsidP="00C639BF">
      <w:pPr>
        <w:pStyle w:val="Heading3"/>
      </w:pPr>
      <w:bookmarkStart w:id="177" w:name="_Canada_Census_(1901)_12"/>
      <w:bookmarkStart w:id="178" w:name="_Toc108536124"/>
      <w:bookmarkEnd w:id="177"/>
      <w:r>
        <w:t>Recensement du Canada</w:t>
      </w:r>
      <w:r w:rsidR="00C639BF">
        <w:t xml:space="preserve"> (1901)</w:t>
      </w:r>
      <w:bookmarkEnd w:id="178"/>
    </w:p>
    <w:p w14:paraId="16E5EE18" w14:textId="1F28DDB0" w:rsidR="00C639BF" w:rsidRDefault="00C639BF" w:rsidP="00C639BF">
      <w:pPr>
        <w:widowControl/>
        <w:suppressAutoHyphens w:val="0"/>
      </w:pPr>
    </w:p>
    <w:p w14:paraId="7DCD610E" w14:textId="4D9E2663" w:rsidR="00C639BF" w:rsidRPr="00AB394B" w:rsidRDefault="00AB394B" w:rsidP="00C639BF">
      <w:pPr>
        <w:widowControl/>
        <w:suppressAutoHyphens w:val="0"/>
        <w:rPr>
          <w:lang w:val="fr-FR"/>
        </w:rPr>
      </w:pPr>
      <w:r w:rsidRPr="00A81479">
        <w:rPr>
          <w:lang w:val="fr-FR"/>
        </w:rPr>
        <w:t>Av</w:t>
      </w:r>
      <w:r>
        <w:rPr>
          <w:lang w:val="fr-FR"/>
        </w:rPr>
        <w:t xml:space="preserve">ec son épouse </w:t>
      </w:r>
      <w:hyperlink w:anchor="_St-Laurent,_Rose-Délima_(1848-1919)" w:history="1">
        <w:r w:rsidR="00F76EAC" w:rsidRPr="00AB394B">
          <w:rPr>
            <w:rStyle w:val="Hyperlink"/>
            <w:lang w:val="fr-FR"/>
          </w:rPr>
          <w:t>Rose-Délima St-Laurent</w:t>
        </w:r>
      </w:hyperlink>
      <w:r w:rsidR="00F76EAC" w:rsidRPr="00AB394B">
        <w:rPr>
          <w:lang w:val="fr-FR"/>
        </w:rPr>
        <w:t xml:space="preserve"> (1848-1919)</w:t>
      </w:r>
      <w:r w:rsidR="00C639BF" w:rsidRPr="00AB394B">
        <w:rPr>
          <w:lang w:val="fr-FR"/>
        </w:rPr>
        <w:t>.</w:t>
      </w:r>
    </w:p>
    <w:p w14:paraId="2E20BC6E" w14:textId="77777777" w:rsidR="00C639BF" w:rsidRPr="00AB394B" w:rsidRDefault="00C639BF" w:rsidP="00C639BF">
      <w:pPr>
        <w:widowControl/>
        <w:suppressAutoHyphens w:val="0"/>
        <w:rPr>
          <w:lang w:val="fr-FR"/>
        </w:rPr>
      </w:pPr>
    </w:p>
    <w:p w14:paraId="1D6A9D74" w14:textId="473374BD" w:rsidR="00C639BF" w:rsidRPr="007E6136" w:rsidRDefault="00F06465" w:rsidP="00C639BF">
      <w:pPr>
        <w:widowControl/>
        <w:suppressAutoHyphens w:val="0"/>
        <w:rPr>
          <w:lang w:val="fr-FR"/>
        </w:rPr>
      </w:pPr>
      <w:hyperlink r:id="rId223" w:history="1">
        <w:r w:rsidR="00C639BF" w:rsidRPr="007E6136">
          <w:rPr>
            <w:rStyle w:val="Hyperlink"/>
            <w:lang w:val="fr-FR"/>
          </w:rPr>
          <w:t>https://www.ancestry.com/imageviewer/collections/8826/images/z000167676</w:t>
        </w:r>
      </w:hyperlink>
    </w:p>
    <w:p w14:paraId="3647DC0D" w14:textId="4CE83222" w:rsidR="00C639BF" w:rsidRPr="007E6136" w:rsidRDefault="00C639BF" w:rsidP="00C639BF">
      <w:pPr>
        <w:widowControl/>
        <w:suppressAutoHyphens w:val="0"/>
        <w:rPr>
          <w:lang w:val="fr-FR"/>
        </w:rPr>
      </w:pPr>
    </w:p>
    <w:p w14:paraId="1A55CB22" w14:textId="7B31C33B" w:rsidR="00CF0C5F" w:rsidRDefault="00F06465" w:rsidP="004D28A6">
      <w:pPr>
        <w:widowControl/>
        <w:suppressAutoHyphens w:val="0"/>
        <w:jc w:val="center"/>
      </w:pPr>
      <w:r>
        <w:rPr>
          <w:noProof/>
        </w:rPr>
        <w:pict w14:anchorId="28165118">
          <v:rect id="Ink 549" o:spid="_x0000_s2318" style="position:absolute;left:0;text-align:left;margin-left:38.15pt;margin-top:217.9pt;width:5.55pt;height:5.95pt;z-index:2520448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sBHQISFAEQWM9UiuaXxU+PBvi60uGbIgMLSBBE56WQAUVkRmQFAzgLZBkjMgqBx///D4DH//8P&#10;MwqBx///D4DH//8POAkA/v8DAAAAAAAKbG+C/SH6bllljcS+fisWAlRYBLLFg50lRYWCUJQFgsss&#10;oBZSUIIlhLCWc9pZZYWJSwAsLLzVllShYqUFllSlhZUqUAdAg/6uzP6uzQAAAAAAAD3QmATAJgEw&#10;CYAmATAJgAoAESAwOmhdXcHXAc==&#10;" annotation="t"/>
          </v:rect>
        </w:pict>
      </w:r>
      <w:r>
        <w:rPr>
          <w:noProof/>
        </w:rPr>
        <w:pict w14:anchorId="16D9A4CE">
          <v:rect id="Ink 715" o:spid="_x0000_s2317" style="position:absolute;left:0;text-align:left;margin-left:8.95pt;margin-top:203.3pt;width:4.4pt;height:82.2pt;z-index:2521861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8BHQMO3AEBEFjPVIrml8VPjwb4utLhmyIDC0gQROelkAFFZEZkBQM4C2QZIzIKgcf//w+Ax///&#10;DzMKgcf//w+Ax///DzgJAP7/AwAAAAAACl8mhKXISSbM8ycMcaSvwdkJR04I5oZpMcM8AIdZpyQG&#10;AIDQKOQBPspXWmwRijL8Bs0om9jsXEucV/ZJVFMM2LgAOCBAh/Vz56ufQAAAAA6SnwyUgAoAESAw&#10;4SJtn8LXAc==&#10;" annotation="t"/>
          </v:rect>
        </w:pict>
      </w:r>
      <w:r w:rsidR="00C639BF">
        <w:rPr>
          <w:noProof/>
        </w:rPr>
        <w:drawing>
          <wp:inline distT="0" distB="0" distL="0" distR="0" wp14:anchorId="6DDF43E1" wp14:editId="10444049">
            <wp:extent cx="8760071" cy="4908430"/>
            <wp:effectExtent l="0" t="0" r="3175" b="698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3964" t="7283" r="24256" b="41806"/>
                    <a:stretch/>
                  </pic:blipFill>
                  <pic:spPr bwMode="auto">
                    <a:xfrm>
                      <a:off x="0" y="0"/>
                      <a:ext cx="8806045" cy="4934190"/>
                    </a:xfrm>
                    <a:prstGeom prst="rect">
                      <a:avLst/>
                    </a:prstGeom>
                    <a:noFill/>
                    <a:ln>
                      <a:noFill/>
                    </a:ln>
                    <a:extLst>
                      <a:ext uri="{53640926-AAD7-44D8-BBD7-CCE9431645EC}">
                        <a14:shadowObscured xmlns:a14="http://schemas.microsoft.com/office/drawing/2010/main"/>
                      </a:ext>
                    </a:extLst>
                  </pic:spPr>
                </pic:pic>
              </a:graphicData>
            </a:graphic>
          </wp:inline>
        </w:drawing>
      </w:r>
      <w:r w:rsidR="00CF0C5F">
        <w:br w:type="page"/>
      </w:r>
    </w:p>
    <w:p w14:paraId="6CF7DCB5" w14:textId="7732B608" w:rsidR="009D1C75" w:rsidRDefault="009D1C75" w:rsidP="00CF0C5F">
      <w:pPr>
        <w:widowControl/>
        <w:suppressAutoHyphens w:val="0"/>
      </w:pPr>
    </w:p>
    <w:p w14:paraId="6F7E572D" w14:textId="2F69199E" w:rsidR="00CF0C5F" w:rsidRDefault="00E64CEA" w:rsidP="00CF0C5F">
      <w:pPr>
        <w:pStyle w:val="Heading3"/>
      </w:pPr>
      <w:bookmarkStart w:id="179" w:name="_Canada_Census_(1911)_8"/>
      <w:bookmarkStart w:id="180" w:name="_Toc108536125"/>
      <w:bookmarkEnd w:id="179"/>
      <w:r>
        <w:t>Recensement du Canada</w:t>
      </w:r>
      <w:r w:rsidR="00CF0C5F">
        <w:t xml:space="preserve"> (1911)</w:t>
      </w:r>
      <w:bookmarkEnd w:id="180"/>
    </w:p>
    <w:p w14:paraId="1D36FF49" w14:textId="1B593EB2" w:rsidR="00CF0C5F" w:rsidRDefault="00CF0C5F" w:rsidP="00CF0C5F">
      <w:pPr>
        <w:widowControl/>
        <w:suppressAutoHyphens w:val="0"/>
      </w:pPr>
    </w:p>
    <w:p w14:paraId="49C6F01B" w14:textId="048D5CDA" w:rsidR="00CF0C5F" w:rsidRPr="00AB394B" w:rsidRDefault="00AB394B" w:rsidP="00CF0C5F">
      <w:pPr>
        <w:widowControl/>
        <w:suppressAutoHyphens w:val="0"/>
        <w:rPr>
          <w:lang w:val="fr-FR"/>
        </w:rPr>
      </w:pPr>
      <w:r w:rsidRPr="00AB394B">
        <w:rPr>
          <w:lang w:val="fr-FR"/>
        </w:rPr>
        <w:t>Dans la maison</w:t>
      </w:r>
      <w:r>
        <w:rPr>
          <w:lang w:val="fr-FR"/>
        </w:rPr>
        <w:t xml:space="preserve"> du son fils</w:t>
      </w:r>
      <w:r w:rsidRPr="00AB394B">
        <w:rPr>
          <w:lang w:val="fr-FR"/>
        </w:rPr>
        <w:t xml:space="preserve"> </w:t>
      </w:r>
      <w:hyperlink r:id="rId225" w:history="1">
        <w:r w:rsidR="00CF0C5F" w:rsidRPr="00AB394B">
          <w:rPr>
            <w:rStyle w:val="Hyperlink"/>
            <w:lang w:val="fr-FR"/>
          </w:rPr>
          <w:t>Philippe Huard</w:t>
        </w:r>
      </w:hyperlink>
      <w:r w:rsidR="00CF0C5F" w:rsidRPr="00AB394B">
        <w:rPr>
          <w:lang w:val="fr-FR"/>
        </w:rPr>
        <w:t xml:space="preserve">, </w:t>
      </w:r>
      <w:r w:rsidRPr="00AB394B">
        <w:rPr>
          <w:lang w:val="fr-FR"/>
        </w:rPr>
        <w:t>a</w:t>
      </w:r>
      <w:r w:rsidRPr="00A81479">
        <w:rPr>
          <w:lang w:val="fr-FR"/>
        </w:rPr>
        <w:t>v</w:t>
      </w:r>
      <w:r>
        <w:rPr>
          <w:lang w:val="fr-FR"/>
        </w:rPr>
        <w:t xml:space="preserve">ec son épouse </w:t>
      </w:r>
      <w:hyperlink w:anchor="_St-Laurent,_Rose-Délima_(1848-1919)" w:history="1">
        <w:r w:rsidR="00F76EAC" w:rsidRPr="00AB394B">
          <w:rPr>
            <w:rStyle w:val="Hyperlink"/>
            <w:lang w:val="fr-FR"/>
          </w:rPr>
          <w:t>Rose-Délima St-Laurent</w:t>
        </w:r>
      </w:hyperlink>
      <w:r w:rsidR="00F76EAC" w:rsidRPr="00AB394B">
        <w:rPr>
          <w:lang w:val="fr-FR"/>
        </w:rPr>
        <w:t xml:space="preserve"> (1848-1919)</w:t>
      </w:r>
      <w:r w:rsidR="00CF0C5F" w:rsidRPr="00AB394B">
        <w:rPr>
          <w:lang w:val="fr-FR"/>
        </w:rPr>
        <w:t>.</w:t>
      </w:r>
    </w:p>
    <w:p w14:paraId="7D85E35F" w14:textId="77777777" w:rsidR="00CF0C5F" w:rsidRPr="00AB394B" w:rsidRDefault="00CF0C5F" w:rsidP="00CF0C5F">
      <w:pPr>
        <w:widowControl/>
        <w:suppressAutoHyphens w:val="0"/>
        <w:rPr>
          <w:lang w:val="fr-FR"/>
        </w:rPr>
      </w:pPr>
    </w:p>
    <w:p w14:paraId="1A722479" w14:textId="3E2FB817" w:rsidR="00CF0C5F" w:rsidRPr="007E6136" w:rsidRDefault="00F06465" w:rsidP="00CF0C5F">
      <w:pPr>
        <w:widowControl/>
        <w:suppressAutoHyphens w:val="0"/>
        <w:rPr>
          <w:lang w:val="fr-FR"/>
        </w:rPr>
      </w:pPr>
      <w:hyperlink r:id="rId226" w:history="1">
        <w:r w:rsidR="00CF0C5F" w:rsidRPr="007E6136">
          <w:rPr>
            <w:rStyle w:val="Hyperlink"/>
            <w:lang w:val="fr-FR"/>
          </w:rPr>
          <w:t>https://familysearch.org/ark:/61903/1:1:QVBC-19J5</w:t>
        </w:r>
      </w:hyperlink>
    </w:p>
    <w:p w14:paraId="7004B55B" w14:textId="47961308" w:rsidR="00CF0C5F" w:rsidRPr="007E6136" w:rsidRDefault="00CF0C5F" w:rsidP="00CF0C5F">
      <w:pPr>
        <w:widowControl/>
        <w:suppressAutoHyphens w:val="0"/>
        <w:rPr>
          <w:lang w:val="fr-FR"/>
        </w:rPr>
      </w:pPr>
    </w:p>
    <w:p w14:paraId="08D7FEE6" w14:textId="36412613" w:rsidR="00F77C72" w:rsidRPr="00C62854" w:rsidRDefault="00F06465" w:rsidP="00C62854">
      <w:pPr>
        <w:jc w:val="center"/>
        <w:sectPr w:rsidR="00F77C72" w:rsidRPr="00C62854" w:rsidSect="00795DEB">
          <w:pgSz w:w="15840" w:h="12240" w:orient="landscape"/>
          <w:pgMar w:top="851" w:right="851" w:bottom="851" w:left="851" w:header="862" w:footer="862" w:gutter="0"/>
          <w:paperSrc w:first="7" w:other="7"/>
          <w:cols w:space="720"/>
          <w:formProt w:val="0"/>
          <w:docGrid w:linePitch="360" w:charSpace="-411"/>
        </w:sectPr>
      </w:pPr>
      <w:r>
        <w:rPr>
          <w:noProof/>
        </w:rPr>
        <w:pict w14:anchorId="536A7617">
          <v:rect id="Ink 518" o:spid="_x0000_s2316" style="position:absolute;left:0;text-align:left;margin-left:21.05pt;margin-top:182.65pt;width:6pt;height:5.8pt;z-index:2520417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" annotation="t"/>
          </v:rect>
        </w:pict>
      </w:r>
      <w:r>
        <w:rPr>
          <w:noProof/>
        </w:rPr>
        <w:pict w14:anchorId="3413DB48">
          <v:rect id="Ink 544" o:spid="_x0000_s2315" style="position:absolute;left:0;text-align:left;margin-left:21.65pt;margin-top:191.05pt;width:4.95pt;height:5.45pt;z-index:2520427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UBHQIQEgEQWM9UiuaXxU+PBvi60uGbIgMLSBBE56WQAUVkRmQFAzgLZBkjMgqBx///D4DH//8P&#10;MwqBx///D4DH//8POAkA/v8DAAAAAAAKdnuC/GX4zsAsLFiyxZZZZZYssstgsAFkssEssErx5WBK&#10;SpZZZZZZZZZZWfEAgvq+2WWLLLFlhYWBYAlEqVFiwSFgLCxZfHmkoFiyyygLLLKX8CiH9XPnq59A&#10;AAAAAAAAAAAAAAAAAAA6SkAKABEgMLxXflzB1wH=&#10;" annotation="t"/>
          </v:rect>
        </w:pict>
      </w:r>
      <w:r>
        <w:rPr>
          <w:noProof/>
        </w:rPr>
        <w:pict w14:anchorId="1EEE9882">
          <v:rect id="Ink 716" o:spid="_x0000_s2314" style="position:absolute;left:0;text-align:left;margin-left:1.25pt;margin-top:165.4pt;width:4.3pt;height:39.45pt;z-index:2521871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oBHQIObAEQWM9UiuaXxU+PBvi60uGbIgMLSBBE56WQAUVkRmQFAzgLZBkjMgqBx///D4DH//8P&#10;MwqBx///D4DH//8POAkA/v8DAAAAAAAKOxKE8VeKa58EMkYx35pWjpUAh1gWCxsRT2zxbLmh1+oW&#10;IZVNwIf1c+ern0AAdJSACgARIDAGt7ifwtcB&#10;" annotation="t"/>
          </v:rect>
        </w:pict>
      </w:r>
      <w:r w:rsidR="00CF0C5F">
        <w:rPr>
          <w:noProof/>
        </w:rPr>
        <w:drawing>
          <wp:inline distT="0" distB="0" distL="0" distR="0" wp14:anchorId="35E98FF7" wp14:editId="19601825">
            <wp:extent cx="8930668" cy="4708477"/>
            <wp:effectExtent l="0" t="0" r="381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5498" t="8571" r="9847" b="32768"/>
                    <a:stretch/>
                  </pic:blipFill>
                  <pic:spPr bwMode="auto">
                    <a:xfrm>
                      <a:off x="0" y="0"/>
                      <a:ext cx="8959219" cy="4723530"/>
                    </a:xfrm>
                    <a:prstGeom prst="rect">
                      <a:avLst/>
                    </a:prstGeom>
                    <a:noFill/>
                    <a:ln>
                      <a:noFill/>
                    </a:ln>
                    <a:extLst>
                      <a:ext uri="{53640926-AAD7-44D8-BBD7-CCE9431645EC}">
                        <a14:shadowObscured xmlns:a14="http://schemas.microsoft.com/office/drawing/2010/main"/>
                      </a:ext>
                    </a:extLst>
                  </pic:spPr>
                </pic:pic>
              </a:graphicData>
            </a:graphic>
          </wp:inline>
        </w:drawing>
      </w:r>
    </w:p>
    <w:p w14:paraId="358F4ACA" w14:textId="77777777" w:rsidR="00E15A26" w:rsidRDefault="00E15A26" w:rsidP="00E15A26"/>
    <w:p w14:paraId="615A7E97" w14:textId="0E63920B" w:rsidR="00F77C72" w:rsidRDefault="00EF1521" w:rsidP="00F77C72">
      <w:pPr>
        <w:pStyle w:val="Heading3"/>
      </w:pPr>
      <w:bookmarkStart w:id="181" w:name="_Toc108536126"/>
      <w:r>
        <w:t>Ancêtres</w:t>
      </w:r>
      <w:bookmarkEnd w:id="181"/>
    </w:p>
    <w:p w14:paraId="43CC6575" w14:textId="53D8A962"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135D1406" w14:textId="57A9A8E5" w:rsidR="00F77C72" w:rsidRPr="00A0276C" w:rsidRDefault="00573F1B" w:rsidP="00F77C72">
      <w:pPr>
        <w:jc w:val="center"/>
      </w:pPr>
      <w:r w:rsidRPr="00573F1B">
        <w:rPr>
          <w:noProof/>
        </w:rPr>
        <w:drawing>
          <wp:inline distT="0" distB="0" distL="0" distR="0" wp14:anchorId="048F58D9" wp14:editId="3190A994">
            <wp:extent cx="8719595" cy="5629523"/>
            <wp:effectExtent l="0" t="0" r="571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736113" cy="5640187"/>
                    </a:xfrm>
                    <a:prstGeom prst="rect">
                      <a:avLst/>
                    </a:prstGeom>
                    <a:noFill/>
                    <a:ln>
                      <a:noFill/>
                    </a:ln>
                  </pic:spPr>
                </pic:pic>
              </a:graphicData>
            </a:graphic>
          </wp:inline>
        </w:drawing>
      </w:r>
    </w:p>
    <w:p w14:paraId="03DBAE9C" w14:textId="77777777" w:rsidR="00C62854" w:rsidRDefault="00C62854" w:rsidP="00F77C72">
      <w:pPr>
        <w:widowControl/>
        <w:suppressAutoHyphens w:val="0"/>
        <w:sectPr w:rsidR="00C62854" w:rsidSect="00795DEB">
          <w:type w:val="nextColumn"/>
          <w:pgSz w:w="15840" w:h="12240" w:orient="landscape"/>
          <w:pgMar w:top="851" w:right="851" w:bottom="851" w:left="851" w:header="862" w:footer="862" w:gutter="0"/>
          <w:paperSrc w:first="7" w:other="7"/>
          <w:cols w:space="720"/>
          <w:formProt w:val="0"/>
          <w:docGrid w:linePitch="360" w:charSpace="-411"/>
        </w:sectPr>
      </w:pPr>
    </w:p>
    <w:p w14:paraId="44938B59" w14:textId="77777777" w:rsidR="00F77C72" w:rsidRDefault="00F77C72" w:rsidP="00F77C72">
      <w:pPr>
        <w:widowControl/>
        <w:suppressAutoHyphens w:val="0"/>
      </w:pPr>
    </w:p>
    <w:p w14:paraId="1D0BB276" w14:textId="73AFAA8F" w:rsidR="00C31800" w:rsidRDefault="00C31800" w:rsidP="00C31800">
      <w:pPr>
        <w:pStyle w:val="Heading2"/>
      </w:pPr>
      <w:bookmarkStart w:id="182" w:name="_St-Laurent,_Rose-Délima_(1848-1919)"/>
      <w:bookmarkStart w:id="183" w:name="_Toc87280017"/>
      <w:bookmarkStart w:id="184" w:name="_Toc108536127"/>
      <w:bookmarkEnd w:id="182"/>
      <w:r>
        <w:t>St-Laurent, Rose-Délima (1848</w:t>
      </w:r>
      <w:r w:rsidR="00245111">
        <w:t>-</w:t>
      </w:r>
      <w:r>
        <w:t>1919)</w:t>
      </w:r>
      <w:bookmarkEnd w:id="183"/>
      <w:bookmarkEnd w:id="184"/>
    </w:p>
    <w:p w14:paraId="374EF4F1" w14:textId="3E63A948" w:rsidR="00C31800" w:rsidRDefault="00C31800" w:rsidP="00C31800">
      <w:pPr>
        <w:widowControl/>
        <w:suppressAutoHyphens w:val="0"/>
      </w:pPr>
    </w:p>
    <w:p w14:paraId="106205B4" w14:textId="3019150A" w:rsidR="00C31800" w:rsidRPr="008C7FDF" w:rsidRDefault="008C7FDF" w:rsidP="00C31800">
      <w:pPr>
        <w:widowControl/>
        <w:suppressAutoHyphens w:val="0"/>
        <w:rPr>
          <w:lang w:val="fr-FR"/>
        </w:rPr>
      </w:pPr>
      <w:r>
        <w:rPr>
          <w:lang w:val="fr-FR"/>
        </w:rPr>
        <w:t>Fille de</w:t>
      </w:r>
      <w:r w:rsidR="00C31800" w:rsidRPr="008C7FDF">
        <w:rPr>
          <w:lang w:val="fr-FR"/>
        </w:rPr>
        <w:t xml:space="preserve"> </w:t>
      </w:r>
      <w:hyperlink r:id="rId229" w:history="1">
        <w:r w:rsidR="00C31800" w:rsidRPr="008C7FDF">
          <w:rPr>
            <w:rStyle w:val="Hyperlink"/>
            <w:lang w:val="fr-FR"/>
          </w:rPr>
          <w:t>Calixte-Marcellin St-Laurent</w:t>
        </w:r>
      </w:hyperlink>
      <w:r w:rsidR="00C31800" w:rsidRPr="008C7FDF">
        <w:rPr>
          <w:lang w:val="fr-FR"/>
        </w:rPr>
        <w:t xml:space="preserve"> (1807</w:t>
      </w:r>
      <w:r w:rsidR="00245111" w:rsidRPr="008C7FDF">
        <w:rPr>
          <w:lang w:val="fr-FR"/>
        </w:rPr>
        <w:t>-</w:t>
      </w:r>
      <w:r w:rsidR="00C31800" w:rsidRPr="008C7FDF">
        <w:rPr>
          <w:lang w:val="fr-FR"/>
        </w:rPr>
        <w:t>1868</w:t>
      </w:r>
      <w:r w:rsidR="008B06ED" w:rsidRPr="008C7FDF">
        <w:rPr>
          <w:lang w:val="fr-FR"/>
        </w:rPr>
        <w:t>) et</w:t>
      </w:r>
      <w:r w:rsidR="00C31800" w:rsidRPr="008C7FDF">
        <w:rPr>
          <w:lang w:val="fr-FR"/>
        </w:rPr>
        <w:t xml:space="preserve"> </w:t>
      </w:r>
      <w:hyperlink r:id="rId230" w:history="1">
        <w:r w:rsidR="00C31800" w:rsidRPr="008C7FDF">
          <w:rPr>
            <w:rStyle w:val="Hyperlink"/>
            <w:lang w:val="fr-FR"/>
          </w:rPr>
          <w:t>Marguerite Lévèque</w:t>
        </w:r>
      </w:hyperlink>
      <w:r w:rsidR="00C31800" w:rsidRPr="008C7FDF">
        <w:rPr>
          <w:lang w:val="fr-FR"/>
        </w:rPr>
        <w:t xml:space="preserve"> (1814</w:t>
      </w:r>
      <w:r w:rsidR="00245111" w:rsidRPr="008C7FDF">
        <w:rPr>
          <w:lang w:val="fr-FR"/>
        </w:rPr>
        <w:t>-</w:t>
      </w:r>
      <w:r w:rsidR="00C31800" w:rsidRPr="008C7FDF">
        <w:rPr>
          <w:lang w:val="fr-FR"/>
        </w:rPr>
        <w:t xml:space="preserve">1888), </w:t>
      </w:r>
      <w:r w:rsidRPr="008C7FDF">
        <w:rPr>
          <w:lang w:val="fr-FR"/>
        </w:rPr>
        <w:t>pas encore inclus dans ce document de généalogie</w:t>
      </w:r>
      <w:r w:rsidR="00C31800" w:rsidRPr="008C7FDF">
        <w:rPr>
          <w:lang w:val="fr-FR"/>
        </w:rPr>
        <w:t>.</w:t>
      </w:r>
    </w:p>
    <w:p w14:paraId="407C4AFE" w14:textId="188FCD93" w:rsidR="00C31800" w:rsidRPr="008C7FDF" w:rsidRDefault="00C31800" w:rsidP="00C31800">
      <w:pPr>
        <w:widowControl/>
        <w:suppressAutoHyphens w:val="0"/>
        <w:rPr>
          <w:lang w:val="fr-FR"/>
        </w:rPr>
      </w:pPr>
    </w:p>
    <w:p w14:paraId="5FCE51B3" w14:textId="4D48DEAC" w:rsidR="00C31800" w:rsidRPr="00657538" w:rsidRDefault="00657538" w:rsidP="00C31800">
      <w:pPr>
        <w:widowControl/>
        <w:suppressAutoHyphens w:val="0"/>
        <w:rPr>
          <w:lang w:val="fr-FR"/>
        </w:rPr>
      </w:pPr>
      <w:r w:rsidRPr="00657538">
        <w:rPr>
          <w:lang w:val="fr-FR"/>
        </w:rPr>
        <w:t>Epouse de</w:t>
      </w:r>
      <w:r w:rsidR="00C31800" w:rsidRPr="00657538">
        <w:rPr>
          <w:lang w:val="fr-FR"/>
        </w:rPr>
        <w:t xml:space="preserve"> </w:t>
      </w:r>
      <w:hyperlink w:anchor="_Huard,_Joseph_(1839–1923)" w:history="1">
        <w:r w:rsidR="00F76EAC" w:rsidRPr="00657538">
          <w:rPr>
            <w:rStyle w:val="Hyperlink"/>
            <w:lang w:val="fr-FR"/>
          </w:rPr>
          <w:t>Joseph Huard</w:t>
        </w:r>
      </w:hyperlink>
      <w:r w:rsidR="00F76EAC" w:rsidRPr="00657538">
        <w:rPr>
          <w:lang w:val="fr-FR"/>
        </w:rPr>
        <w:t xml:space="preserve"> (1839-1923)</w:t>
      </w:r>
      <w:r w:rsidR="00C31800" w:rsidRPr="00657538">
        <w:rPr>
          <w:lang w:val="fr-FR"/>
        </w:rPr>
        <w:t>.</w:t>
      </w:r>
    </w:p>
    <w:p w14:paraId="348BCF36" w14:textId="7C62957E" w:rsidR="00C31800" w:rsidRPr="00657538" w:rsidRDefault="00C31800" w:rsidP="00C31800">
      <w:pPr>
        <w:widowControl/>
        <w:suppressAutoHyphens w:val="0"/>
        <w:rPr>
          <w:lang w:val="fr-FR"/>
        </w:rPr>
      </w:pPr>
    </w:p>
    <w:p w14:paraId="6D0E00F3" w14:textId="7F93559B" w:rsidR="00C31800" w:rsidRPr="00657538" w:rsidRDefault="00657538" w:rsidP="00C31800">
      <w:pPr>
        <w:widowControl/>
        <w:suppressAutoHyphens w:val="0"/>
        <w:rPr>
          <w:lang w:val="fr-FR"/>
        </w:rPr>
      </w:pPr>
      <w:r w:rsidRPr="00657538">
        <w:rPr>
          <w:lang w:val="fr-FR"/>
        </w:rPr>
        <w:t>Mère de</w:t>
      </w:r>
      <w:r w:rsidR="00C31800" w:rsidRPr="00657538">
        <w:rPr>
          <w:lang w:val="fr-FR"/>
        </w:rPr>
        <w:t xml:space="preserve"> </w:t>
      </w:r>
      <w:hyperlink w:anchor="_Huard,_Cedulie_(1876-Deceased)" w:history="1">
        <w:r w:rsidR="00060704" w:rsidRPr="00657538">
          <w:rPr>
            <w:rStyle w:val="Hyperlink"/>
            <w:lang w:val="fr-FR"/>
          </w:rPr>
          <w:t>Cédulie</w:t>
        </w:r>
        <w:r w:rsidR="00376369" w:rsidRPr="00657538">
          <w:rPr>
            <w:rStyle w:val="Hyperlink"/>
            <w:lang w:val="fr-FR"/>
          </w:rPr>
          <w:t xml:space="preserve"> Huard</w:t>
        </w:r>
      </w:hyperlink>
      <w:r w:rsidR="00376369" w:rsidRPr="00657538">
        <w:rPr>
          <w:lang w:val="fr-FR"/>
        </w:rPr>
        <w:t xml:space="preserve"> (1872</w:t>
      </w:r>
      <w:r w:rsidR="00245111" w:rsidRPr="00657538">
        <w:rPr>
          <w:lang w:val="fr-FR"/>
        </w:rPr>
        <w:t>-</w:t>
      </w:r>
      <w:r w:rsidR="00C509F8">
        <w:rPr>
          <w:lang w:val="fr-FR"/>
        </w:rPr>
        <w:t>Décédée</w:t>
      </w:r>
      <w:r w:rsidR="00376369" w:rsidRPr="00657538">
        <w:rPr>
          <w:lang w:val="fr-FR"/>
        </w:rPr>
        <w:t>)</w:t>
      </w:r>
      <w:r w:rsidR="00C31800" w:rsidRPr="00657538">
        <w:rPr>
          <w:lang w:val="fr-FR"/>
        </w:rPr>
        <w:t>.</w:t>
      </w:r>
    </w:p>
    <w:p w14:paraId="6F5FF5F5" w14:textId="7633F4D9" w:rsidR="00C31800" w:rsidRPr="00657538" w:rsidRDefault="00C31800" w:rsidP="00C31800">
      <w:pPr>
        <w:widowControl/>
        <w:suppressAutoHyphens w:val="0"/>
        <w:rPr>
          <w:lang w:val="fr-FR"/>
        </w:rPr>
      </w:pPr>
    </w:p>
    <w:p w14:paraId="4245207E" w14:textId="65ACE110" w:rsidR="00C31800" w:rsidRPr="005A2F91" w:rsidRDefault="005A2F91" w:rsidP="00C31800">
      <w:pPr>
        <w:widowControl/>
        <w:suppressAutoHyphens w:val="0"/>
        <w:rPr>
          <w:lang w:val="fr-FR"/>
        </w:rPr>
      </w:pPr>
      <w:r>
        <w:rPr>
          <w:lang w:val="fr-FR"/>
        </w:rPr>
        <w:t>N</w:t>
      </w:r>
      <w:r w:rsidRPr="008B06ED">
        <w:rPr>
          <w:lang w:val="fr-FR"/>
        </w:rPr>
        <w:t>é</w:t>
      </w:r>
      <w:r>
        <w:rPr>
          <w:lang w:val="fr-FR"/>
        </w:rPr>
        <w:t xml:space="preserve"> le</w:t>
      </w:r>
      <w:r w:rsidR="00C31800" w:rsidRPr="005A2F91">
        <w:rPr>
          <w:lang w:val="fr-FR"/>
        </w:rPr>
        <w:t xml:space="preserve"> 26 </w:t>
      </w:r>
      <w:r w:rsidR="00413101" w:rsidRPr="00413101">
        <w:rPr>
          <w:lang w:val="fr-FR"/>
        </w:rPr>
        <w:t>août</w:t>
      </w:r>
      <w:r w:rsidR="00413101">
        <w:rPr>
          <w:lang w:val="fr-FR"/>
        </w:rPr>
        <w:t xml:space="preserve"> </w:t>
      </w:r>
      <w:r w:rsidR="00C31800" w:rsidRPr="005A2F91">
        <w:rPr>
          <w:lang w:val="fr-FR"/>
        </w:rPr>
        <w:t>1848</w:t>
      </w:r>
      <w:r w:rsidR="00D10FC9">
        <w:rPr>
          <w:lang w:val="fr-FR"/>
        </w:rPr>
        <w:t>,</w:t>
      </w:r>
      <w:r w:rsidR="00C31800" w:rsidRPr="005A2F91">
        <w:rPr>
          <w:lang w:val="fr-FR"/>
        </w:rPr>
        <w:t xml:space="preserve"> </w:t>
      </w:r>
      <w:r w:rsidR="00D10FC9" w:rsidRPr="00657538">
        <w:rPr>
          <w:lang w:val="fr-FR"/>
        </w:rPr>
        <w:t>probable</w:t>
      </w:r>
      <w:r w:rsidR="00D10FC9">
        <w:rPr>
          <w:lang w:val="fr-FR"/>
        </w:rPr>
        <w:t>ment</w:t>
      </w:r>
      <w:r w:rsidR="00D10FC9" w:rsidRPr="00657538">
        <w:rPr>
          <w:lang w:val="fr-FR"/>
        </w:rPr>
        <w:t xml:space="preserve"> </w:t>
      </w:r>
      <w:r w:rsidR="00D10FC9" w:rsidRPr="00E2038B">
        <w:rPr>
          <w:lang w:val="fr-FR"/>
        </w:rPr>
        <w:t xml:space="preserve">à </w:t>
      </w:r>
      <w:r w:rsidR="00C31800" w:rsidRPr="005A2F91">
        <w:rPr>
          <w:lang w:val="fr-FR"/>
        </w:rPr>
        <w:t xml:space="preserve">Saint-Germain-de-Rimouski, Rimouski, </w:t>
      </w:r>
      <w:r w:rsidR="00112285">
        <w:rPr>
          <w:lang w:val="fr-FR"/>
        </w:rPr>
        <w:t>Québec</w:t>
      </w:r>
      <w:r w:rsidR="00C31800" w:rsidRPr="005A2F91">
        <w:rPr>
          <w:lang w:val="fr-FR"/>
        </w:rPr>
        <w:t>, Canada.</w:t>
      </w:r>
    </w:p>
    <w:p w14:paraId="3E8B94BA" w14:textId="219BC749" w:rsidR="00C31800" w:rsidRPr="005A2F91" w:rsidRDefault="00C31800" w:rsidP="00C31800">
      <w:pPr>
        <w:widowControl/>
        <w:suppressAutoHyphens w:val="0"/>
        <w:rPr>
          <w:lang w:val="fr-FR"/>
        </w:rPr>
      </w:pPr>
    </w:p>
    <w:p w14:paraId="7038F117" w14:textId="1D6BC22E" w:rsidR="00C31800" w:rsidRPr="005A2F91" w:rsidRDefault="00E2038B" w:rsidP="00C31800">
      <w:pPr>
        <w:widowControl/>
        <w:suppressAutoHyphens w:val="0"/>
        <w:rPr>
          <w:lang w:val="fr-FR"/>
        </w:rPr>
      </w:pPr>
      <w:r w:rsidRPr="00E2038B">
        <w:rPr>
          <w:lang w:val="fr-FR"/>
        </w:rPr>
        <w:t>Décédé</w:t>
      </w:r>
      <w:r>
        <w:rPr>
          <w:lang w:val="fr-FR"/>
        </w:rPr>
        <w:t>e</w:t>
      </w:r>
      <w:r w:rsidRPr="00E2038B">
        <w:rPr>
          <w:lang w:val="fr-FR"/>
        </w:rPr>
        <w:t xml:space="preserve"> le</w:t>
      </w:r>
      <w:r w:rsidR="00C31800" w:rsidRPr="005A2F91">
        <w:rPr>
          <w:lang w:val="fr-FR"/>
        </w:rPr>
        <w:t xml:space="preserve"> 6 </w:t>
      </w:r>
      <w:r w:rsidR="00413101">
        <w:rPr>
          <w:lang w:val="fr-FR"/>
        </w:rPr>
        <w:t>novembre</w:t>
      </w:r>
      <w:r w:rsidR="00C31800" w:rsidRPr="005A2F91">
        <w:rPr>
          <w:lang w:val="fr-FR"/>
        </w:rPr>
        <w:t xml:space="preserve"> 1919 </w:t>
      </w:r>
      <w:r w:rsidR="005A2F91" w:rsidRPr="005A2F91">
        <w:rPr>
          <w:lang w:val="fr-FR"/>
        </w:rPr>
        <w:t>à</w:t>
      </w:r>
      <w:r w:rsidR="00C31800" w:rsidRPr="005A2F91">
        <w:rPr>
          <w:lang w:val="fr-FR"/>
        </w:rPr>
        <w:t xml:space="preserve"> St-Anaclet-de-Lessard, Rimouski, Québec, Canada.</w:t>
      </w:r>
    </w:p>
    <w:p w14:paraId="5188E5E0" w14:textId="77777777" w:rsidR="00C8752B" w:rsidRDefault="00C8752B" w:rsidP="00C8752B">
      <w:pPr>
        <w:widowControl/>
        <w:suppressAutoHyphens w:val="0"/>
        <w:rPr>
          <w:lang w:val="fr-CA"/>
        </w:rPr>
      </w:pPr>
    </w:p>
    <w:p w14:paraId="0BE7A522" w14:textId="64FFCB5A" w:rsidR="00C8752B" w:rsidRDefault="00F06465" w:rsidP="00C8752B">
      <w:pPr>
        <w:widowControl/>
        <w:suppressAutoHyphens w:val="0"/>
        <w:jc w:val="center"/>
        <w:rPr>
          <w:lang w:val="fr-CA"/>
        </w:rPr>
      </w:pPr>
      <w:r>
        <w:rPr>
          <w:noProof/>
        </w:rPr>
        <w:pict w14:anchorId="41048219">
          <v:shape id="Text Box 1087" o:spid="_x0000_s2313" type="#_x0000_t202" style="position:absolute;left:0;text-align:left;margin-left:234.75pt;margin-top:31.65pt;width:77pt;height:24.25pt;z-index:2525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" filled="f" stroked="f" strokeweight=".5pt">
            <v:textbox>
              <w:txbxContent>
                <w:p w14:paraId="32160C7B" w14:textId="0A70B2AE" w:rsidR="006C3998" w:rsidRPr="008E7106" w:rsidRDefault="006C3998" w:rsidP="006C3998">
                  <w:pPr>
                    <w:widowControl/>
                    <w:suppressAutoHyphens w:val="0"/>
                    <w:rPr>
                      <w:rFonts w:ascii="Arial" w:eastAsia="Times New Roman" w:hAnsi="Arial" w:cs="Arial"/>
                      <w:b/>
                      <w:bCs/>
                      <w:color w:val="404040" w:themeColor="text1" w:themeTint="BF"/>
                      <w:sz w:val="18"/>
                      <w:szCs w:val="18"/>
                      <w:lang w:eastAsia="en-CA" w:bidi="ar-SA"/>
                    </w:rPr>
                  </w:pPr>
                  <w:r w:rsidRPr="006C3998">
                    <w:rPr>
                      <w:rFonts w:ascii="Arial" w:eastAsia="Times New Roman" w:hAnsi="Arial" w:cs="Arial"/>
                      <w:b/>
                      <w:bCs/>
                      <w:color w:val="404040" w:themeColor="text1" w:themeTint="BF"/>
                      <w:sz w:val="18"/>
                      <w:szCs w:val="18"/>
                      <w:lang w:eastAsia="en-CA" w:bidi="ar-SA"/>
                    </w:rPr>
                    <w:t>Saint-Anaclet</w:t>
                  </w:r>
                </w:p>
              </w:txbxContent>
            </v:textbox>
          </v:shape>
        </w:pict>
      </w:r>
      <w:r w:rsidR="006C3998" w:rsidRPr="006C3998">
        <w:rPr>
          <w:noProof/>
          <w:lang w:val="fr-CA"/>
        </w:rPr>
        <w:drawing>
          <wp:inline distT="0" distB="0" distL="0" distR="0" wp14:anchorId="3D4F603F" wp14:editId="3F0536C0">
            <wp:extent cx="6563360" cy="4371975"/>
            <wp:effectExtent l="0" t="0" r="8890" b="952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b="5370"/>
                    <a:stretch/>
                  </pic:blipFill>
                  <pic:spPr bwMode="auto">
                    <a:xfrm>
                      <a:off x="0" y="0"/>
                      <a:ext cx="6563641" cy="4372162"/>
                    </a:xfrm>
                    <a:prstGeom prst="rect">
                      <a:avLst/>
                    </a:prstGeom>
                    <a:ln>
                      <a:noFill/>
                    </a:ln>
                    <a:extLst>
                      <a:ext uri="{53640926-AAD7-44D8-BBD7-CCE9431645EC}">
                        <a14:shadowObscured xmlns:a14="http://schemas.microsoft.com/office/drawing/2010/main"/>
                      </a:ext>
                    </a:extLst>
                  </pic:spPr>
                </pic:pic>
              </a:graphicData>
            </a:graphic>
          </wp:inline>
        </w:drawing>
      </w:r>
    </w:p>
    <w:p w14:paraId="7755122D" w14:textId="6BED2B35" w:rsidR="00F71825" w:rsidRDefault="00F71825">
      <w:pPr>
        <w:widowControl/>
        <w:suppressAutoHyphens w:val="0"/>
        <w:rPr>
          <w:lang w:val="fr-FR"/>
        </w:rPr>
      </w:pPr>
    </w:p>
    <w:p w14:paraId="13C0B8A6" w14:textId="6EBD872E" w:rsidR="00E9318B" w:rsidRPr="00146CA0" w:rsidRDefault="00BA4FD6">
      <w:pPr>
        <w:widowControl/>
        <w:suppressAutoHyphens w:val="0"/>
        <w:rPr>
          <w:lang w:val="fr-CA"/>
        </w:rPr>
      </w:pPr>
      <w:r>
        <w:rPr>
          <w:lang w:val="fr-CA"/>
        </w:rPr>
        <w:t>Elle se marie en 1866, à l'âge de 18 ans. En 1871, elle vit avec son mari et ses trois enfants, à St Anaclet, Rimouski-Ouest, Québec. Elle est catholique romaine. Son mari est agriculteur. En 1881, elle vit avec son mari et ses six enfants. En 1891, elle vit avec son mari et ses dix enfants, à Neigette, Rimouski, Québec. En 1901, elle vit avec son mari et ses six enfants. En 1911, elle vit avec son mari dans la maison de son fils. Elle a vécu jusqu'à 71 ans.</w:t>
      </w:r>
    </w:p>
    <w:p w14:paraId="43832649" w14:textId="77777777" w:rsidR="00E9318B" w:rsidRPr="00146CA0" w:rsidRDefault="00E9318B">
      <w:pPr>
        <w:widowControl/>
        <w:suppressAutoHyphens w:val="0"/>
        <w:rPr>
          <w:lang w:val="fr-CA"/>
        </w:rPr>
      </w:pPr>
    </w:p>
    <w:p w14:paraId="2A2EB58B" w14:textId="2DDD3716" w:rsidR="00F71825" w:rsidRPr="005D4375" w:rsidRDefault="00E2038B">
      <w:pPr>
        <w:widowControl/>
        <w:suppressAutoHyphens w:val="0"/>
        <w:rPr>
          <w:lang w:val="fr-FR"/>
        </w:rPr>
      </w:pPr>
      <w:r w:rsidRPr="005D4375">
        <w:rPr>
          <w:lang w:val="fr-FR"/>
        </w:rPr>
        <w:t>Sites de généalogie</w:t>
      </w:r>
      <w:r w:rsidR="00F71825" w:rsidRPr="005D4375">
        <w:rPr>
          <w:lang w:val="fr-FR"/>
        </w:rPr>
        <w:t>:</w:t>
      </w:r>
    </w:p>
    <w:p w14:paraId="7736B19F" w14:textId="7FF767F8" w:rsidR="00F71825" w:rsidRPr="005D4375" w:rsidRDefault="00F71825">
      <w:pPr>
        <w:widowControl/>
        <w:suppressAutoHyphens w:val="0"/>
        <w:rPr>
          <w:lang w:val="fr-FR"/>
        </w:rPr>
      </w:pPr>
    </w:p>
    <w:p w14:paraId="515C9A8A" w14:textId="52481571" w:rsidR="000B7D50" w:rsidRPr="005D4375" w:rsidRDefault="000B7D50">
      <w:pPr>
        <w:widowControl/>
        <w:suppressAutoHyphens w:val="0"/>
        <w:rPr>
          <w:lang w:val="fr-FR"/>
        </w:rPr>
      </w:pPr>
      <w:r w:rsidRPr="005D4375">
        <w:rPr>
          <w:lang w:val="fr-FR"/>
        </w:rPr>
        <w:tab/>
      </w:r>
      <w:hyperlink r:id="rId232" w:history="1">
        <w:r w:rsidRPr="005D4375">
          <w:rPr>
            <w:rStyle w:val="Hyperlink"/>
            <w:lang w:val="fr-FR"/>
          </w:rPr>
          <w:t>https://www.familysearch.org/tree/person/details/LVHK-N7V</w:t>
        </w:r>
      </w:hyperlink>
    </w:p>
    <w:p w14:paraId="7F3BC51A" w14:textId="77777777" w:rsidR="000B7D50" w:rsidRPr="005D4375" w:rsidRDefault="000B7D50">
      <w:pPr>
        <w:widowControl/>
        <w:suppressAutoHyphens w:val="0"/>
        <w:rPr>
          <w:lang w:val="fr-FR"/>
        </w:rPr>
      </w:pPr>
    </w:p>
    <w:p w14:paraId="59EACA87" w14:textId="326B6CE3" w:rsidR="00C31800" w:rsidRPr="005D4375" w:rsidRDefault="00F71825">
      <w:pPr>
        <w:widowControl/>
        <w:suppressAutoHyphens w:val="0"/>
        <w:rPr>
          <w:lang w:val="fr-FR"/>
        </w:rPr>
      </w:pPr>
      <w:r w:rsidRPr="005D4375">
        <w:rPr>
          <w:lang w:val="fr-FR"/>
        </w:rPr>
        <w:tab/>
      </w:r>
      <w:hyperlink r:id="rId233" w:history="1">
        <w:r w:rsidRPr="005D4375">
          <w:rPr>
            <w:rStyle w:val="Hyperlink"/>
            <w:lang w:val="fr-FR"/>
          </w:rPr>
          <w:t>https://www.wikitree.com/wiki/St._Laurent-117</w:t>
        </w:r>
      </w:hyperlink>
      <w:r w:rsidR="00C31800" w:rsidRPr="005D4375">
        <w:rPr>
          <w:lang w:val="fr-FR"/>
        </w:rPr>
        <w:br w:type="page"/>
      </w:r>
    </w:p>
    <w:p w14:paraId="750861B5" w14:textId="77777777" w:rsidR="00C31800" w:rsidRPr="005D4375" w:rsidRDefault="00C31800" w:rsidP="00C31800">
      <w:pPr>
        <w:widowControl/>
        <w:suppressAutoHyphens w:val="0"/>
        <w:rPr>
          <w:lang w:val="fr-FR"/>
        </w:rPr>
      </w:pPr>
    </w:p>
    <w:p w14:paraId="7DEF1124" w14:textId="2A3203AE" w:rsidR="00C31800" w:rsidRDefault="00E64CEA" w:rsidP="00C31800">
      <w:pPr>
        <w:pStyle w:val="Heading3"/>
      </w:pPr>
      <w:bookmarkStart w:id="185" w:name="_Toc108536128"/>
      <w:r>
        <w:t>Chronologie</w:t>
      </w:r>
      <w:bookmarkEnd w:id="185"/>
    </w:p>
    <w:p w14:paraId="0393D715" w14:textId="7FF2DC28" w:rsidR="00C31800" w:rsidRDefault="00C31800" w:rsidP="00C31800">
      <w:pPr>
        <w:widowControl/>
        <w:suppressAutoHyphens w:val="0"/>
      </w:pPr>
    </w:p>
    <w:p w14:paraId="22F4DB73" w14:textId="5E3D1C53" w:rsidR="00C31800" w:rsidRDefault="00F06465" w:rsidP="00C31800">
      <w:pPr>
        <w:widowControl/>
        <w:suppressAutoHyphens w:val="0"/>
      </w:pPr>
      <w:hyperlink r:id="rId234" w:history="1">
        <w:r w:rsidR="00C31800" w:rsidRPr="00CD388E">
          <w:rPr>
            <w:rStyle w:val="Hyperlink"/>
          </w:rPr>
          <w:t>https://www.familysearch.org/tree/person/timeline/LHJD-NXV</w:t>
        </w:r>
      </w:hyperlink>
    </w:p>
    <w:p w14:paraId="514C056F" w14:textId="58F7D223" w:rsidR="00C31800" w:rsidRDefault="00C31800" w:rsidP="00C31800">
      <w:pPr>
        <w:widowControl/>
        <w:suppressAutoHyphens w:val="0"/>
      </w:pPr>
    </w:p>
    <w:p w14:paraId="36456819" w14:textId="7E4FF84B" w:rsidR="003C35FA" w:rsidRDefault="003C35FA" w:rsidP="003C35FA">
      <w:pPr>
        <w:widowControl/>
        <w:suppressAutoHyphens w:val="0"/>
        <w:jc w:val="center"/>
      </w:pPr>
      <w:r w:rsidRPr="003C35FA">
        <w:rPr>
          <w:noProof/>
        </w:rPr>
        <w:drawing>
          <wp:inline distT="0" distB="0" distL="0" distR="0" wp14:anchorId="1E1FEFEA" wp14:editId="4A43AC17">
            <wp:extent cx="4744112" cy="6163535"/>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744112" cy="6163535"/>
                    </a:xfrm>
                    <a:prstGeom prst="rect">
                      <a:avLst/>
                    </a:prstGeom>
                  </pic:spPr>
                </pic:pic>
              </a:graphicData>
            </a:graphic>
          </wp:inline>
        </w:drawing>
      </w:r>
    </w:p>
    <w:p w14:paraId="089A45B4" w14:textId="09C6B239" w:rsidR="00C62854" w:rsidRDefault="00C62854">
      <w:pPr>
        <w:widowControl/>
        <w:suppressAutoHyphens w:val="0"/>
      </w:pPr>
      <w:r>
        <w:br w:type="page"/>
      </w:r>
    </w:p>
    <w:p w14:paraId="26AFD8D3" w14:textId="77777777" w:rsidR="00C62854" w:rsidRDefault="00C62854" w:rsidP="003C35FA">
      <w:pPr>
        <w:widowControl/>
        <w:suppressAutoHyphens w:val="0"/>
        <w:jc w:val="center"/>
      </w:pPr>
    </w:p>
    <w:p w14:paraId="5CF53F31" w14:textId="753B8CED" w:rsidR="003C35FA" w:rsidRDefault="003C35FA" w:rsidP="003C35FA">
      <w:pPr>
        <w:widowControl/>
        <w:suppressAutoHyphens w:val="0"/>
        <w:jc w:val="center"/>
      </w:pPr>
      <w:r w:rsidRPr="003C35FA">
        <w:rPr>
          <w:noProof/>
        </w:rPr>
        <w:drawing>
          <wp:inline distT="0" distB="0" distL="0" distR="0" wp14:anchorId="2CAC2008" wp14:editId="6255AED7">
            <wp:extent cx="5039428" cy="4829849"/>
            <wp:effectExtent l="0" t="0" r="889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039428" cy="4829849"/>
                    </a:xfrm>
                    <a:prstGeom prst="rect">
                      <a:avLst/>
                    </a:prstGeom>
                  </pic:spPr>
                </pic:pic>
              </a:graphicData>
            </a:graphic>
          </wp:inline>
        </w:drawing>
      </w:r>
    </w:p>
    <w:p w14:paraId="7391609E" w14:textId="794AC985" w:rsidR="000C2983" w:rsidRDefault="000C2983">
      <w:pPr>
        <w:widowControl/>
        <w:suppressAutoHyphens w:val="0"/>
      </w:pPr>
      <w:r>
        <w:br w:type="page"/>
      </w:r>
    </w:p>
    <w:p w14:paraId="4521DB8B" w14:textId="77777777" w:rsidR="000C60C9" w:rsidRDefault="000C60C9" w:rsidP="00C31800">
      <w:pPr>
        <w:widowControl/>
        <w:suppressAutoHyphens w:val="0"/>
      </w:pPr>
    </w:p>
    <w:p w14:paraId="7B48EFC5" w14:textId="0F9D976D" w:rsidR="000C60C9" w:rsidRDefault="004100D0" w:rsidP="000C60C9">
      <w:pPr>
        <w:pStyle w:val="Heading3"/>
      </w:pPr>
      <w:bookmarkStart w:id="186" w:name="_Toc108536129"/>
      <w:r>
        <w:t>Mariage</w:t>
      </w:r>
      <w:r w:rsidR="000C60C9">
        <w:t xml:space="preserve"> (1866)</w:t>
      </w:r>
      <w:bookmarkEnd w:id="186"/>
    </w:p>
    <w:p w14:paraId="439BB1A9" w14:textId="03E3DA50" w:rsidR="000C60C9" w:rsidRDefault="000C60C9" w:rsidP="000C60C9"/>
    <w:p w14:paraId="6C76A76C" w14:textId="69749084" w:rsidR="000C60C9" w:rsidRPr="00137D03" w:rsidRDefault="00F06465" w:rsidP="000C60C9">
      <w:hyperlink w:anchor="_Marriage_(1866)" w:history="1">
        <w:r w:rsidR="005C7ED2">
          <w:rPr>
            <w:rStyle w:val="Hyperlink"/>
          </w:rPr>
          <w:t>Voir</w:t>
        </w:r>
      </w:hyperlink>
      <w:r w:rsidR="000C60C9">
        <w:t xml:space="preserve"> Joseph Huard (1839</w:t>
      </w:r>
      <w:r w:rsidR="00245111">
        <w:t>-</w:t>
      </w:r>
      <w:r w:rsidR="000C60C9">
        <w:t>1923).</w:t>
      </w:r>
    </w:p>
    <w:p w14:paraId="43F876AA" w14:textId="219DF99F" w:rsidR="00137D03" w:rsidRDefault="00137D03" w:rsidP="00C31800">
      <w:pPr>
        <w:widowControl/>
        <w:suppressAutoHyphens w:val="0"/>
      </w:pPr>
    </w:p>
    <w:p w14:paraId="447E17F6" w14:textId="76BA85FE" w:rsidR="002576C3" w:rsidRDefault="00E64CEA" w:rsidP="002576C3">
      <w:pPr>
        <w:pStyle w:val="Heading3"/>
      </w:pPr>
      <w:bookmarkStart w:id="187" w:name="_Toc108536130"/>
      <w:r>
        <w:t>Recensement du Canada</w:t>
      </w:r>
      <w:r w:rsidR="002576C3">
        <w:t xml:space="preserve"> (1871)</w:t>
      </w:r>
      <w:bookmarkEnd w:id="187"/>
    </w:p>
    <w:p w14:paraId="7DE71202" w14:textId="2683E920" w:rsidR="002576C3" w:rsidRDefault="002576C3" w:rsidP="00C31800">
      <w:pPr>
        <w:widowControl/>
        <w:suppressAutoHyphens w:val="0"/>
      </w:pPr>
    </w:p>
    <w:p w14:paraId="46A5FDDB" w14:textId="37D8F52A" w:rsidR="002576C3" w:rsidRPr="00137D03" w:rsidRDefault="00F06465" w:rsidP="002576C3">
      <w:hyperlink w:anchor="_Canada_Census_(1871)_7" w:history="1">
        <w:r w:rsidR="005C7ED2">
          <w:rPr>
            <w:rStyle w:val="Hyperlink"/>
          </w:rPr>
          <w:t>Voir</w:t>
        </w:r>
      </w:hyperlink>
      <w:r w:rsidR="002576C3">
        <w:t xml:space="preserve"> Joseph Huard (1839</w:t>
      </w:r>
      <w:r w:rsidR="00245111">
        <w:t>-</w:t>
      </w:r>
      <w:r w:rsidR="002576C3">
        <w:t>1923).</w:t>
      </w:r>
    </w:p>
    <w:p w14:paraId="7175D374" w14:textId="77777777" w:rsidR="002576C3" w:rsidRDefault="002576C3" w:rsidP="00C31800">
      <w:pPr>
        <w:widowControl/>
        <w:suppressAutoHyphens w:val="0"/>
      </w:pPr>
    </w:p>
    <w:p w14:paraId="23F25BF3" w14:textId="66ECE5F9" w:rsidR="007500DC" w:rsidRDefault="00E64CEA" w:rsidP="007500DC">
      <w:pPr>
        <w:pStyle w:val="Heading3"/>
      </w:pPr>
      <w:bookmarkStart w:id="188" w:name="_Toc108536131"/>
      <w:r>
        <w:t>Recensement du Canada</w:t>
      </w:r>
      <w:r w:rsidR="007500DC">
        <w:t xml:space="preserve"> (1881)</w:t>
      </w:r>
      <w:bookmarkEnd w:id="188"/>
    </w:p>
    <w:p w14:paraId="15F55412" w14:textId="77777777" w:rsidR="007500DC" w:rsidRDefault="007500DC" w:rsidP="007500DC"/>
    <w:p w14:paraId="7FA6E5D1" w14:textId="1942249A" w:rsidR="007500DC" w:rsidRPr="00137D03" w:rsidRDefault="00F06465" w:rsidP="007500DC">
      <w:hyperlink w:anchor="_Canada_Census_(1881)_6" w:history="1">
        <w:r w:rsidR="005C7ED2">
          <w:rPr>
            <w:rStyle w:val="Hyperlink"/>
          </w:rPr>
          <w:t>Voir</w:t>
        </w:r>
      </w:hyperlink>
      <w:r w:rsidR="007500DC">
        <w:t xml:space="preserve"> Joseph Huard (1839</w:t>
      </w:r>
      <w:r w:rsidR="00245111">
        <w:t>-</w:t>
      </w:r>
      <w:r w:rsidR="007500DC">
        <w:t>1923).</w:t>
      </w:r>
    </w:p>
    <w:p w14:paraId="40CB745E" w14:textId="77777777" w:rsidR="007500DC" w:rsidRDefault="007500DC" w:rsidP="007500DC">
      <w:pPr>
        <w:widowControl/>
        <w:suppressAutoHyphens w:val="0"/>
      </w:pPr>
    </w:p>
    <w:p w14:paraId="2A7A398C" w14:textId="605F10B2" w:rsidR="00137D03" w:rsidRDefault="00E64CEA" w:rsidP="00137D03">
      <w:pPr>
        <w:pStyle w:val="Heading3"/>
      </w:pPr>
      <w:bookmarkStart w:id="189" w:name="_Toc108536132"/>
      <w:r>
        <w:t>Recensement du Canada</w:t>
      </w:r>
      <w:r w:rsidR="00137D03" w:rsidRPr="00137D03">
        <w:t xml:space="preserve"> (1891)</w:t>
      </w:r>
      <w:bookmarkEnd w:id="189"/>
    </w:p>
    <w:p w14:paraId="236AF416" w14:textId="01875923" w:rsidR="00137D03" w:rsidRDefault="00137D03" w:rsidP="00137D03"/>
    <w:p w14:paraId="407346AB" w14:textId="1982E158" w:rsidR="00137D03" w:rsidRDefault="00F06465" w:rsidP="00137D03">
      <w:hyperlink w:anchor="_Canada_Census_(1891)_5" w:history="1">
        <w:r w:rsidR="005C7ED2">
          <w:rPr>
            <w:rStyle w:val="Hyperlink"/>
          </w:rPr>
          <w:t>Voir</w:t>
        </w:r>
      </w:hyperlink>
      <w:r w:rsidR="00137D03">
        <w:t xml:space="preserve"> Joseph Huard (1839</w:t>
      </w:r>
      <w:r w:rsidR="00245111">
        <w:t>-</w:t>
      </w:r>
      <w:r w:rsidR="00137D03">
        <w:t>1923).</w:t>
      </w:r>
    </w:p>
    <w:p w14:paraId="1747D715" w14:textId="27BA2C00" w:rsidR="00D67E32" w:rsidRDefault="00D67E32" w:rsidP="00137D03"/>
    <w:p w14:paraId="2C36D398" w14:textId="001857CE" w:rsidR="00D67E32" w:rsidRDefault="00E64CEA" w:rsidP="00D67E32">
      <w:pPr>
        <w:pStyle w:val="Heading3"/>
      </w:pPr>
      <w:bookmarkStart w:id="190" w:name="_Toc108536133"/>
      <w:r>
        <w:t>Recensement du Canada</w:t>
      </w:r>
      <w:r w:rsidR="00D67E32">
        <w:t xml:space="preserve"> (1901)</w:t>
      </w:r>
      <w:bookmarkEnd w:id="190"/>
    </w:p>
    <w:p w14:paraId="2175167F" w14:textId="77777777" w:rsidR="00D67E32" w:rsidRPr="00D67E32" w:rsidRDefault="00D67E32" w:rsidP="00D67E32"/>
    <w:p w14:paraId="78AEE566" w14:textId="4D0BA5B0" w:rsidR="00CF0C5F" w:rsidRDefault="00F06465" w:rsidP="00D67E32">
      <w:hyperlink w:anchor="_Canada_Census_(1901)_12" w:history="1">
        <w:r w:rsidR="005C7ED2">
          <w:rPr>
            <w:rStyle w:val="Hyperlink"/>
          </w:rPr>
          <w:t>Voir</w:t>
        </w:r>
      </w:hyperlink>
      <w:r w:rsidR="00D67E32">
        <w:t xml:space="preserve"> Joseph Huard (1839</w:t>
      </w:r>
      <w:r w:rsidR="00245111">
        <w:t>-</w:t>
      </w:r>
      <w:r w:rsidR="00D67E32">
        <w:t>1923).</w:t>
      </w:r>
    </w:p>
    <w:p w14:paraId="0C33D38C" w14:textId="77777777" w:rsidR="00D67E32" w:rsidRDefault="00D67E32" w:rsidP="00D67E32"/>
    <w:p w14:paraId="1E5F49D4" w14:textId="27671811" w:rsidR="00CF0C5F" w:rsidRDefault="00E64CEA" w:rsidP="00CF0C5F">
      <w:pPr>
        <w:pStyle w:val="Heading3"/>
      </w:pPr>
      <w:bookmarkStart w:id="191" w:name="_Toc108536134"/>
      <w:r>
        <w:t>Recensement du Canada</w:t>
      </w:r>
      <w:r w:rsidR="00CF0C5F">
        <w:t xml:space="preserve"> (1911)</w:t>
      </w:r>
      <w:bookmarkEnd w:id="191"/>
    </w:p>
    <w:p w14:paraId="7CCA6CA8" w14:textId="57FA830D" w:rsidR="00CF0C5F" w:rsidRDefault="00CF0C5F" w:rsidP="00137D03"/>
    <w:p w14:paraId="1DF33101" w14:textId="52E03E08" w:rsidR="00CF0C5F" w:rsidRDefault="00F06465" w:rsidP="00CF0C5F">
      <w:hyperlink w:anchor="_Canada_Census_(1911)_8" w:history="1">
        <w:r w:rsidR="005C7ED2">
          <w:rPr>
            <w:rStyle w:val="Hyperlink"/>
          </w:rPr>
          <w:t>Voir</w:t>
        </w:r>
      </w:hyperlink>
      <w:r w:rsidR="00CF0C5F">
        <w:t xml:space="preserve"> Joseph Huard (1839</w:t>
      </w:r>
      <w:r w:rsidR="00245111">
        <w:t>-</w:t>
      </w:r>
      <w:r w:rsidR="00CF0C5F">
        <w:t>1923).</w:t>
      </w:r>
    </w:p>
    <w:p w14:paraId="004C7D40" w14:textId="77777777" w:rsidR="00F77C72" w:rsidRDefault="00F77C72" w:rsidP="00F77C72">
      <w:pPr>
        <w:widowControl/>
        <w:suppressAutoHyphens w:val="0"/>
        <w:sectPr w:rsidR="00F77C72" w:rsidSect="00795DEB">
          <w:type w:val="nextColumn"/>
          <w:pgSz w:w="12240" w:h="15840"/>
          <w:pgMar w:top="851" w:right="851" w:bottom="851" w:left="851" w:header="862" w:footer="862" w:gutter="0"/>
          <w:paperSrc w:first="7" w:other="7"/>
          <w:cols w:space="720"/>
          <w:formProt w:val="0"/>
          <w:docGrid w:linePitch="360" w:charSpace="-411"/>
        </w:sectPr>
      </w:pPr>
    </w:p>
    <w:p w14:paraId="62DCF38A" w14:textId="77777777" w:rsidR="00E15A26" w:rsidRDefault="00E15A26" w:rsidP="00E15A26"/>
    <w:p w14:paraId="116DBD52" w14:textId="427F9F42" w:rsidR="00F77C72" w:rsidRDefault="00EF1521" w:rsidP="00F77C72">
      <w:pPr>
        <w:pStyle w:val="Heading3"/>
      </w:pPr>
      <w:bookmarkStart w:id="192" w:name="_Toc108536135"/>
      <w:r>
        <w:t>Ancêtres</w:t>
      </w:r>
      <w:bookmarkEnd w:id="192"/>
    </w:p>
    <w:p w14:paraId="64585768" w14:textId="4B904435" w:rsidR="00F77C72" w:rsidRPr="00973B13" w:rsidRDefault="00973B13" w:rsidP="00F77C72">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2C1E1749" w14:textId="00B79A97" w:rsidR="00F77C72" w:rsidRPr="00A0276C" w:rsidRDefault="00CD5F09" w:rsidP="00F77C72">
      <w:pPr>
        <w:jc w:val="center"/>
      </w:pPr>
      <w:r w:rsidRPr="00CD5F09">
        <w:rPr>
          <w:noProof/>
        </w:rPr>
        <w:drawing>
          <wp:inline distT="0" distB="0" distL="0" distR="0" wp14:anchorId="3E9AD218" wp14:editId="4E6D39D0">
            <wp:extent cx="8731912" cy="5637475"/>
            <wp:effectExtent l="0" t="0" r="0" b="190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731912" cy="5637475"/>
                    </a:xfrm>
                    <a:prstGeom prst="rect">
                      <a:avLst/>
                    </a:prstGeom>
                    <a:noFill/>
                    <a:ln>
                      <a:noFill/>
                    </a:ln>
                  </pic:spPr>
                </pic:pic>
              </a:graphicData>
            </a:graphic>
          </wp:inline>
        </w:drawing>
      </w:r>
    </w:p>
    <w:p w14:paraId="6FC08BAD" w14:textId="77777777" w:rsidR="000872C7" w:rsidRDefault="000872C7" w:rsidP="0027508B">
      <w:pPr>
        <w:sectPr w:rsidR="000872C7" w:rsidSect="000872C7">
          <w:pgSz w:w="15840" w:h="12240" w:orient="landscape"/>
          <w:pgMar w:top="851" w:right="851" w:bottom="851" w:left="851" w:header="862" w:footer="862" w:gutter="0"/>
          <w:paperSrc w:first="7" w:other="7"/>
          <w:cols w:space="720"/>
          <w:formProt w:val="0"/>
          <w:docGrid w:linePitch="360" w:charSpace="-411"/>
        </w:sectPr>
      </w:pPr>
    </w:p>
    <w:p w14:paraId="4EA005D8" w14:textId="77777777" w:rsidR="008A1C0C" w:rsidRDefault="008A1C0C" w:rsidP="00FB072E">
      <w:pPr>
        <w:widowControl/>
        <w:suppressAutoHyphens w:val="0"/>
      </w:pPr>
    </w:p>
    <w:p w14:paraId="364B8766" w14:textId="4D1BE21C" w:rsidR="0022205A" w:rsidRDefault="00011CE5" w:rsidP="0022205A">
      <w:pPr>
        <w:pStyle w:val="Heading1"/>
      </w:pPr>
      <w:bookmarkStart w:id="193" w:name="_Using_This_Document"/>
      <w:bookmarkStart w:id="194" w:name="_Toc87280082"/>
      <w:bookmarkStart w:id="195" w:name="_Toc90197011"/>
      <w:bookmarkStart w:id="196" w:name="_Toc108536136"/>
      <w:bookmarkEnd w:id="193"/>
      <w:r>
        <w:t xml:space="preserve">Using </w:t>
      </w:r>
      <w:r w:rsidR="0022205A">
        <w:t>This Document</w:t>
      </w:r>
      <w:bookmarkEnd w:id="194"/>
      <w:bookmarkEnd w:id="195"/>
      <w:bookmarkEnd w:id="196"/>
    </w:p>
    <w:p w14:paraId="0A962B7B" w14:textId="77777777" w:rsidR="0022205A" w:rsidRDefault="0022205A" w:rsidP="0022205A">
      <w:pPr>
        <w:widowControl/>
        <w:suppressAutoHyphens w:val="0"/>
      </w:pPr>
    </w:p>
    <w:p w14:paraId="3E0EC80E" w14:textId="2BF30A8B" w:rsidR="0022205A" w:rsidRDefault="0022205A" w:rsidP="0022205A">
      <w:pPr>
        <w:widowControl/>
        <w:suppressAutoHyphens w:val="0"/>
      </w:pPr>
      <w:r>
        <w:t xml:space="preserve">The following </w:t>
      </w:r>
      <w:r w:rsidR="002B3DA6">
        <w:t>sections provide</w:t>
      </w:r>
      <w:r>
        <w:t xml:space="preserve"> information on </w:t>
      </w:r>
      <w:r w:rsidR="00AB236C">
        <w:t xml:space="preserve">using, </w:t>
      </w:r>
      <w:r w:rsidR="002D634F">
        <w:t xml:space="preserve">modifying, </w:t>
      </w:r>
      <w:r w:rsidR="00AB236C">
        <w:t xml:space="preserve">and printing </w:t>
      </w:r>
      <w:r>
        <w:t>this document.</w:t>
      </w:r>
      <w:r w:rsidR="005128D3">
        <w:t xml:space="preserve">  You can get a soft-copy that you can update and modify yourself from </w:t>
      </w:r>
      <w:hyperlink r:id="rId238" w:history="1">
        <w:r w:rsidR="005128D3" w:rsidRPr="000E3BBD">
          <w:rPr>
            <w:rStyle w:val="Hyperlink"/>
            <w:sz w:val="18"/>
            <w:szCs w:val="18"/>
          </w:rPr>
          <w:t>https://williamstewart.com/ancestry/</w:t>
        </w:r>
      </w:hyperlink>
    </w:p>
    <w:p w14:paraId="6256E5A4" w14:textId="7FA41C50" w:rsidR="00546790" w:rsidRDefault="00546790" w:rsidP="0022205A">
      <w:pPr>
        <w:widowControl/>
        <w:suppressAutoHyphens w:val="0"/>
      </w:pPr>
    </w:p>
    <w:p w14:paraId="55DF3567" w14:textId="07C7A137" w:rsidR="00546790" w:rsidRDefault="00546790" w:rsidP="0022205A">
      <w:pPr>
        <w:widowControl/>
        <w:suppressAutoHyphens w:val="0"/>
      </w:pPr>
      <w:r>
        <w:t>Note that you can keep multiple copies of this document open at the same time in Word</w:t>
      </w:r>
      <w:r w:rsidR="009D06EF">
        <w:t xml:space="preserve"> </w:t>
      </w:r>
      <w:r w:rsidR="002D634F">
        <w:t>by selecting View &gt; Window &gt; New Window.</w:t>
      </w:r>
      <w:r>
        <w:t xml:space="preserve"> </w:t>
      </w:r>
      <w:r w:rsidR="002D634F">
        <w:t xml:space="preserve"> You can </w:t>
      </w:r>
      <w:r w:rsidR="009D06EF">
        <w:t xml:space="preserve">then </w:t>
      </w:r>
      <w:r>
        <w:t>keep your focus in one place in one copy, and jump around in the other</w:t>
      </w:r>
      <w:r w:rsidR="009D06EF">
        <w:t xml:space="preserve"> cop</w:t>
      </w:r>
      <w:r w:rsidR="002D634F">
        <w:t>ies</w:t>
      </w:r>
      <w:r>
        <w:t>.</w:t>
      </w:r>
    </w:p>
    <w:p w14:paraId="581D87AB" w14:textId="1EB8CE63" w:rsidR="0022205A" w:rsidRDefault="0022205A" w:rsidP="0022205A">
      <w:pPr>
        <w:widowControl/>
        <w:suppressAutoHyphens w:val="0"/>
      </w:pPr>
    </w:p>
    <w:p w14:paraId="32D26284" w14:textId="22D699ED" w:rsidR="00011CE5" w:rsidRDefault="008B674A" w:rsidP="00011CE5">
      <w:pPr>
        <w:pStyle w:val="Heading2"/>
      </w:pPr>
      <w:bookmarkStart w:id="197" w:name="_Toc87280083"/>
      <w:bookmarkStart w:id="198" w:name="_Toc108536137"/>
      <w:r>
        <w:t>Genealogy Webs</w:t>
      </w:r>
      <w:r w:rsidR="00011CE5">
        <w:t xml:space="preserve">ites </w:t>
      </w:r>
      <w:r>
        <w:t>&amp;</w:t>
      </w:r>
      <w:r w:rsidR="00011CE5">
        <w:t xml:space="preserve"> Links</w:t>
      </w:r>
      <w:bookmarkEnd w:id="197"/>
      <w:bookmarkEnd w:id="198"/>
    </w:p>
    <w:p w14:paraId="2439D4A2" w14:textId="77777777" w:rsidR="00011CE5" w:rsidRDefault="00011CE5" w:rsidP="0022205A">
      <w:pPr>
        <w:widowControl/>
        <w:suppressAutoHyphens w:val="0"/>
      </w:pPr>
    </w:p>
    <w:p w14:paraId="5D565E9A" w14:textId="69945C05" w:rsidR="00011CE5" w:rsidRPr="00B27565" w:rsidRDefault="00011CE5" w:rsidP="00011CE5">
      <w:r w:rsidRPr="00B27565">
        <w:t xml:space="preserve">The </w:t>
      </w:r>
      <w:r>
        <w:t xml:space="preserve">family tree </w:t>
      </w:r>
      <w:r w:rsidR="002B3DA6">
        <w:t xml:space="preserve">in this document </w:t>
      </w:r>
      <w:r>
        <w:t xml:space="preserve">is </w:t>
      </w:r>
      <w:r w:rsidR="002B3DA6">
        <w:t xml:space="preserve">primarily </w:t>
      </w:r>
      <w:r w:rsidRPr="00B27565">
        <w:t xml:space="preserve">maintained in </w:t>
      </w:r>
      <w:hyperlink r:id="rId239" w:history="1">
        <w:r w:rsidRPr="00747EE5">
          <w:rPr>
            <w:rStyle w:val="Hyperlink"/>
          </w:rPr>
          <w:t>FamilySearch.org</w:t>
        </w:r>
      </w:hyperlink>
      <w:r w:rsidRPr="00B27565">
        <w:t xml:space="preserve">, a free site </w:t>
      </w:r>
      <w:r>
        <w:t>sponsored by the Church of Latter Day Saints</w:t>
      </w:r>
      <w:r w:rsidRPr="00B27565">
        <w:t>.</w:t>
      </w:r>
      <w:r>
        <w:t xml:space="preserve">  </w:t>
      </w:r>
      <w:r w:rsidR="005A0E5D">
        <w:t>Much</w:t>
      </w:r>
      <w:r w:rsidRPr="00B27565">
        <w:t xml:space="preserve"> of the information is also available in </w:t>
      </w:r>
      <w:hyperlink r:id="rId240" w:history="1">
        <w:r w:rsidRPr="002A2D99">
          <w:rPr>
            <w:rStyle w:val="Hyperlink"/>
          </w:rPr>
          <w:t>Wikitree.com</w:t>
        </w:r>
      </w:hyperlink>
      <w:r w:rsidRPr="00B27565">
        <w:t>, and links to Wikitree ha</w:t>
      </w:r>
      <w:r>
        <w:t>ve</w:t>
      </w:r>
      <w:r w:rsidRPr="00B27565">
        <w:t xml:space="preserve"> also been included.</w:t>
      </w:r>
      <w:r w:rsidR="005A0E5D">
        <w:t xml:space="preserve">  All </w:t>
      </w:r>
      <w:r w:rsidR="002B3DA6">
        <w:t xml:space="preserve">this information is </w:t>
      </w:r>
      <w:r w:rsidR="005A0E5D">
        <w:t xml:space="preserve">available to anyone with a free account on </w:t>
      </w:r>
      <w:r w:rsidR="002B3DA6">
        <w:t>these</w:t>
      </w:r>
      <w:r w:rsidR="005A0E5D">
        <w:t xml:space="preserve"> sites.</w:t>
      </w:r>
    </w:p>
    <w:p w14:paraId="55781847" w14:textId="09D34BAE" w:rsidR="00011CE5" w:rsidRDefault="00011CE5" w:rsidP="00011CE5"/>
    <w:p w14:paraId="32B73F5C" w14:textId="7B9B0DBF" w:rsidR="002B3DA6" w:rsidRDefault="00F06465" w:rsidP="005A0E5D">
      <w:hyperlink r:id="rId241" w:history="1">
        <w:r w:rsidR="00011CE5" w:rsidRPr="002A2D99">
          <w:rPr>
            <w:rStyle w:val="Hyperlink"/>
          </w:rPr>
          <w:t>Ancestry.com</w:t>
        </w:r>
      </w:hyperlink>
      <w:r w:rsidR="00011CE5" w:rsidRPr="00B27565">
        <w:t xml:space="preserve"> </w:t>
      </w:r>
      <w:r w:rsidR="002B3DA6">
        <w:t xml:space="preserve">also provides a free membership option, however only paid accounts can access source documents.  </w:t>
      </w:r>
      <w:r w:rsidR="00CE0278">
        <w:t>A paid subscription</w:t>
      </w:r>
      <w:r w:rsidR="002B3DA6">
        <w:t xml:space="preserve"> might be worth it if you are doing a lot of research, since </w:t>
      </w:r>
      <w:r w:rsidR="00CE0278">
        <w:t>Ancestry.com</w:t>
      </w:r>
      <w:r w:rsidR="002B3DA6">
        <w:t xml:space="preserve"> has many </w:t>
      </w:r>
      <w:r w:rsidR="005A0E5D">
        <w:t xml:space="preserve">source documents not available in FamilySearch.org.  </w:t>
      </w:r>
      <w:r w:rsidR="00AB236C">
        <w:t>I paid for a six month subscription, worked steadily to create this document, and will not need to renew my subscription.</w:t>
      </w:r>
      <w:r w:rsidR="005A0E5D">
        <w:t xml:space="preserve">  </w:t>
      </w:r>
      <w:r w:rsidR="008B674A">
        <w:t xml:space="preserve">Fortunately, </w:t>
      </w:r>
      <w:r w:rsidR="002B3DA6">
        <w:t xml:space="preserve">you do not need a paid account to create a family tree, and if you do subscribe to a paid account your </w:t>
      </w:r>
      <w:r w:rsidR="005A0E5D">
        <w:t xml:space="preserve">tree </w:t>
      </w:r>
      <w:r w:rsidR="008B674A">
        <w:t xml:space="preserve">will </w:t>
      </w:r>
      <w:r w:rsidR="002B3DA6">
        <w:t xml:space="preserve">still </w:t>
      </w:r>
      <w:r w:rsidR="008B674A">
        <w:t xml:space="preserve">remain available to you once your </w:t>
      </w:r>
      <w:r w:rsidR="005A0E5D">
        <w:t xml:space="preserve">paid </w:t>
      </w:r>
      <w:r w:rsidR="008B674A">
        <w:t>subscription ends</w:t>
      </w:r>
      <w:r w:rsidR="002B3DA6">
        <w:t xml:space="preserve"> and you revert to a free account</w:t>
      </w:r>
      <w:r w:rsidR="008B674A">
        <w:t xml:space="preserve">.  </w:t>
      </w:r>
      <w:r w:rsidR="008B674A" w:rsidRPr="005A0E5D">
        <w:t xml:space="preserve">However, </w:t>
      </w:r>
      <w:r w:rsidR="002B3DA6">
        <w:t xml:space="preserve">you will lose access to </w:t>
      </w:r>
      <w:r w:rsidR="008B674A" w:rsidRPr="005A0E5D">
        <w:t>the source</w:t>
      </w:r>
      <w:r w:rsidR="002B3DA6">
        <w:t xml:space="preserve"> documents.  </w:t>
      </w:r>
      <w:r w:rsidR="008B674A" w:rsidRPr="005A0E5D">
        <w:t>Therefor</w:t>
      </w:r>
      <w:r w:rsidR="008B674A">
        <w:t>e</w:t>
      </w:r>
      <w:r w:rsidR="00011CE5">
        <w:t xml:space="preserve">, </w:t>
      </w:r>
      <w:r w:rsidR="002B3DA6">
        <w:t xml:space="preserve">any applicable source </w:t>
      </w:r>
      <w:r w:rsidR="00011CE5" w:rsidRPr="00B27565">
        <w:t>document</w:t>
      </w:r>
      <w:r w:rsidR="002B3DA6">
        <w:t xml:space="preserve">s found on Ancestry.com have been </w:t>
      </w:r>
      <w:r w:rsidR="00011CE5" w:rsidRPr="00B27565">
        <w:t xml:space="preserve">copied </w:t>
      </w:r>
      <w:r w:rsidR="002B3DA6">
        <w:t xml:space="preserve">directly </w:t>
      </w:r>
      <w:r w:rsidR="00011CE5" w:rsidRPr="00B27565">
        <w:t>into this document</w:t>
      </w:r>
      <w:r w:rsidR="005A0E5D">
        <w:t xml:space="preserve">, and a </w:t>
      </w:r>
      <w:r w:rsidR="00011CE5" w:rsidRPr="00B27565">
        <w:t xml:space="preserve">link </w:t>
      </w:r>
      <w:r w:rsidR="00011CE5">
        <w:t xml:space="preserve">to the source page </w:t>
      </w:r>
      <w:r w:rsidR="005A0E5D">
        <w:t>included</w:t>
      </w:r>
      <w:r w:rsidR="00CE0278">
        <w:t xml:space="preserve"> for completeness</w:t>
      </w:r>
      <w:r w:rsidR="005A0E5D">
        <w:t xml:space="preserve">.  </w:t>
      </w:r>
    </w:p>
    <w:p w14:paraId="38C49A9A" w14:textId="77777777" w:rsidR="002B3DA6" w:rsidRDefault="002B3DA6" w:rsidP="005A0E5D"/>
    <w:p w14:paraId="63866100" w14:textId="26D49CFF" w:rsidR="00011CE5" w:rsidRDefault="005A0E5D" w:rsidP="005A0E5D">
      <w:r>
        <w:t>Note that if you copy source links</w:t>
      </w:r>
      <w:r w:rsidR="002B3DA6">
        <w:t xml:space="preserve"> from Ancestry.com</w:t>
      </w:r>
      <w:r>
        <w:t xml:space="preserve">, it must be </w:t>
      </w:r>
      <w:r w:rsidR="00011CE5">
        <w:t xml:space="preserve">in a generic form </w:t>
      </w:r>
      <w:r w:rsidR="002B3DA6">
        <w:t xml:space="preserve">that will be </w:t>
      </w:r>
      <w:r w:rsidR="00011CE5">
        <w:t>available from any paid Ancestry.com account</w:t>
      </w:r>
      <w:r w:rsidR="00011CE5" w:rsidRPr="00B27565">
        <w:t>.</w:t>
      </w:r>
      <w:r w:rsidR="008B674A">
        <w:t xml:space="preserve">  That is, </w:t>
      </w:r>
      <w:r>
        <w:t xml:space="preserve">any </w:t>
      </w:r>
      <w:r w:rsidR="008B674A">
        <w:t>l</w:t>
      </w:r>
      <w:r w:rsidR="00011CE5">
        <w:t xml:space="preserve">inks to sources </w:t>
      </w:r>
      <w:r>
        <w:t xml:space="preserve">on Ancestry.com </w:t>
      </w:r>
      <w:r w:rsidR="00011CE5">
        <w:t xml:space="preserve">that include a person ID or tree ID will </w:t>
      </w:r>
      <w:r>
        <w:t xml:space="preserve">only be available from your account and </w:t>
      </w:r>
      <w:r w:rsidR="00011CE5">
        <w:t xml:space="preserve">not </w:t>
      </w:r>
      <w:r>
        <w:t xml:space="preserve">be accessible by </w:t>
      </w:r>
      <w:r w:rsidR="00011CE5">
        <w:t>other</w:t>
      </w:r>
      <w:r>
        <w:t>s, even if their account is paid.  However</w:t>
      </w:r>
      <w:r w:rsidR="00AB236C">
        <w:t xml:space="preserve">, </w:t>
      </w:r>
      <w:r w:rsidR="00011CE5">
        <w:t xml:space="preserve">you can often extract a link </w:t>
      </w:r>
      <w:r w:rsidR="002B3DA6">
        <w:t xml:space="preserve">to the source document </w:t>
      </w:r>
      <w:r w:rsidR="00011CE5">
        <w:t xml:space="preserve">that </w:t>
      </w:r>
      <w:r w:rsidR="00011CE5" w:rsidRPr="005A31CC">
        <w:rPr>
          <w:u w:val="single"/>
        </w:rPr>
        <w:t>will</w:t>
      </w:r>
      <w:r w:rsidR="00011CE5">
        <w:t xml:space="preserve"> be accessible to </w:t>
      </w:r>
      <w:r>
        <w:t>others (</w:t>
      </w:r>
      <w:r w:rsidR="00011CE5">
        <w:t xml:space="preserve">with </w:t>
      </w:r>
      <w:r>
        <w:t xml:space="preserve">a </w:t>
      </w:r>
      <w:r w:rsidR="00011CE5">
        <w:t xml:space="preserve">paid </w:t>
      </w:r>
      <w:r>
        <w:t xml:space="preserve">Ancestry </w:t>
      </w:r>
      <w:r w:rsidR="00011CE5">
        <w:t>subscription) as follows.</w:t>
      </w:r>
    </w:p>
    <w:p w14:paraId="35442B85" w14:textId="77777777" w:rsidR="00011CE5" w:rsidRDefault="00011CE5" w:rsidP="00011CE5">
      <w:pPr>
        <w:widowControl/>
        <w:suppressAutoHyphens w:val="0"/>
      </w:pPr>
    </w:p>
    <w:p w14:paraId="13466416" w14:textId="718A7A44" w:rsidR="00011CE5" w:rsidRDefault="00011CE5" w:rsidP="00011CE5">
      <w:pPr>
        <w:widowControl/>
        <w:suppressAutoHyphens w:val="0"/>
      </w:pPr>
      <w:r>
        <w:t>Take the hint to the Canada Census 1901 for William Albert Mott as an example.  From</w:t>
      </w:r>
      <w:r w:rsidR="00AB236C">
        <w:t xml:space="preserve"> your paid Ancestry.com account, let us say you access</w:t>
      </w:r>
      <w:r>
        <w:t xml:space="preserve"> the hints page</w:t>
      </w:r>
      <w:r w:rsidR="00AB236C">
        <w:t xml:space="preserve"> and click </w:t>
      </w:r>
      <w:r>
        <w:t xml:space="preserve">on that hint.  That takes you to a page that includes an option to view the hint.  If you </w:t>
      </w:r>
      <w:r w:rsidR="005A0E5D">
        <w:t xml:space="preserve">then </w:t>
      </w:r>
      <w:r>
        <w:t xml:space="preserve">click on </w:t>
      </w:r>
      <w:r w:rsidR="005A0E5D">
        <w:t>the document, or click on V</w:t>
      </w:r>
      <w:r>
        <w:t xml:space="preserve">iew, it takes you to a </w:t>
      </w:r>
      <w:r w:rsidR="005A0E5D">
        <w:t xml:space="preserve">separate </w:t>
      </w:r>
      <w:r>
        <w:t xml:space="preserve">page that shows the image for the census page, with a URL that looks </w:t>
      </w:r>
      <w:r w:rsidR="005A0E5D">
        <w:t xml:space="preserve">something </w:t>
      </w:r>
      <w:r>
        <w:t>like</w:t>
      </w:r>
      <w:r w:rsidR="005A0E5D">
        <w:t xml:space="preserve"> the following</w:t>
      </w:r>
      <w:r>
        <w:t>:</w:t>
      </w:r>
    </w:p>
    <w:p w14:paraId="0E7A6082" w14:textId="77777777" w:rsidR="00011CE5" w:rsidRDefault="00011CE5" w:rsidP="00011CE5">
      <w:pPr>
        <w:widowControl/>
        <w:suppressAutoHyphens w:val="0"/>
      </w:pPr>
    </w:p>
    <w:p w14:paraId="07D51DC4" w14:textId="066B41BD" w:rsidR="00011CE5" w:rsidRDefault="00F06465" w:rsidP="00011CE5">
      <w:pPr>
        <w:widowControl/>
        <w:suppressAutoHyphens w:val="0"/>
      </w:pPr>
      <w:hyperlink r:id="rId242" w:history="1">
        <w:r w:rsidR="00011CE5" w:rsidRPr="00CB1B0D">
          <w:rPr>
            <w:rStyle w:val="Hyperlink"/>
          </w:rPr>
          <w:t>https://www.ancestry.ca/imageviewer/collections/8826/images/z000028771?treeid=177738919&amp;personid=192311829107&amp;hintid=&amp;usePUB=true&amp;usePUBJs=true&amp;pId=11479208</w:t>
        </w:r>
      </w:hyperlink>
    </w:p>
    <w:p w14:paraId="15E3A712" w14:textId="77777777" w:rsidR="00011CE5" w:rsidRDefault="00011CE5" w:rsidP="00011CE5">
      <w:pPr>
        <w:widowControl/>
        <w:suppressAutoHyphens w:val="0"/>
      </w:pPr>
    </w:p>
    <w:p w14:paraId="598D2039" w14:textId="28C9323A" w:rsidR="00011CE5" w:rsidRDefault="005A0E5D" w:rsidP="00011CE5">
      <w:pPr>
        <w:widowControl/>
        <w:suppressAutoHyphens w:val="0"/>
      </w:pPr>
      <w:r>
        <w:t>Note that t</w:t>
      </w:r>
      <w:r w:rsidR="00AB236C">
        <w:t xml:space="preserve">his includes a “treeid” and “personid” </w:t>
      </w:r>
      <w:r>
        <w:t xml:space="preserve">that will be </w:t>
      </w:r>
      <w:r w:rsidR="00AB236C">
        <w:t>specific to your paid Ancestry.com account</w:t>
      </w:r>
      <w:r>
        <w:t>, and not accessible to others</w:t>
      </w:r>
      <w:r w:rsidR="00AB236C">
        <w:t>.  However, i</w:t>
      </w:r>
      <w:r w:rsidR="00011CE5">
        <w:t xml:space="preserve">f you click in the web page address bar, and select just the part </w:t>
      </w:r>
      <w:r w:rsidR="00AB236C">
        <w:t xml:space="preserve">of the URL </w:t>
      </w:r>
      <w:r w:rsidR="00011CE5">
        <w:t xml:space="preserve">before the “?”, you get a </w:t>
      </w:r>
      <w:r>
        <w:t xml:space="preserve">generic </w:t>
      </w:r>
      <w:r w:rsidR="00011CE5">
        <w:t xml:space="preserve">standalone </w:t>
      </w:r>
      <w:r w:rsidR="00AB236C">
        <w:t>link to that census page</w:t>
      </w:r>
      <w:r w:rsidR="00011CE5">
        <w:t xml:space="preserve"> that should be accessible </w:t>
      </w:r>
      <w:r w:rsidR="002B3DA6">
        <w:t>to</w:t>
      </w:r>
      <w:r w:rsidR="00011CE5">
        <w:t xml:space="preserve"> anyone with a currently paid Ancestry.com account:</w:t>
      </w:r>
    </w:p>
    <w:p w14:paraId="161A1DE0" w14:textId="77777777" w:rsidR="00011CE5" w:rsidRDefault="00011CE5" w:rsidP="00011CE5">
      <w:pPr>
        <w:widowControl/>
        <w:suppressAutoHyphens w:val="0"/>
      </w:pPr>
    </w:p>
    <w:p w14:paraId="02F8D4D3" w14:textId="5BC5B21F" w:rsidR="00011CE5" w:rsidRDefault="00F06465" w:rsidP="00011CE5">
      <w:pPr>
        <w:widowControl/>
        <w:suppressAutoHyphens w:val="0"/>
      </w:pPr>
      <w:hyperlink r:id="rId243" w:history="1">
        <w:r w:rsidR="00011CE5" w:rsidRPr="00CB1B0D">
          <w:rPr>
            <w:rStyle w:val="Hyperlink"/>
          </w:rPr>
          <w:t>https://www.ancestry.ca/imageviewer/collections/8826/images/z000028771</w:t>
        </w:r>
      </w:hyperlink>
    </w:p>
    <w:p w14:paraId="1F0949D8" w14:textId="77777777" w:rsidR="00011CE5" w:rsidRDefault="00011CE5" w:rsidP="00011CE5">
      <w:pPr>
        <w:widowControl/>
        <w:suppressAutoHyphens w:val="0"/>
      </w:pPr>
    </w:p>
    <w:p w14:paraId="426296DF" w14:textId="55EE85B1" w:rsidR="00011CE5" w:rsidRDefault="00011CE5" w:rsidP="00011CE5">
      <w:pPr>
        <w:widowControl/>
        <w:suppressAutoHyphens w:val="0"/>
      </w:pPr>
      <w:r>
        <w:t>Where</w:t>
      </w:r>
      <w:r w:rsidR="00AB236C">
        <w:t>ver</w:t>
      </w:r>
      <w:r>
        <w:t xml:space="preserve"> possible, links </w:t>
      </w:r>
      <w:r w:rsidR="00AB236C">
        <w:t xml:space="preserve">to </w:t>
      </w:r>
      <w:r w:rsidR="005A0E5D">
        <w:t xml:space="preserve">Ancestry.com </w:t>
      </w:r>
      <w:r w:rsidR="00AB236C">
        <w:t>source</w:t>
      </w:r>
      <w:r w:rsidR="00CE0278">
        <w:t>s</w:t>
      </w:r>
      <w:r w:rsidR="00AB236C">
        <w:t xml:space="preserve"> </w:t>
      </w:r>
      <w:r>
        <w:t>in this document</w:t>
      </w:r>
      <w:r w:rsidR="005A0E5D">
        <w:t xml:space="preserve"> are in this generic format</w:t>
      </w:r>
      <w:r>
        <w:t xml:space="preserve">.  </w:t>
      </w:r>
    </w:p>
    <w:p w14:paraId="60AF94F8" w14:textId="77777777" w:rsidR="00011CE5" w:rsidRDefault="00011CE5" w:rsidP="00011CE5"/>
    <w:p w14:paraId="6DAA0B35" w14:textId="29489BB4" w:rsidR="00011CE5" w:rsidRDefault="00011CE5" w:rsidP="00011CE5">
      <w:pPr>
        <w:pStyle w:val="Heading2"/>
      </w:pPr>
      <w:bookmarkStart w:id="199" w:name="_Toc87280084"/>
      <w:bookmarkStart w:id="200" w:name="_Toc108536138"/>
      <w:r>
        <w:t>Magnifying and Uncropping Images</w:t>
      </w:r>
      <w:bookmarkEnd w:id="199"/>
      <w:bookmarkEnd w:id="200"/>
    </w:p>
    <w:p w14:paraId="618A0202" w14:textId="77777777" w:rsidR="00011CE5" w:rsidRPr="00B27565" w:rsidRDefault="00011CE5" w:rsidP="00011CE5"/>
    <w:p w14:paraId="518872C4" w14:textId="143927CC" w:rsidR="00011CE5" w:rsidRDefault="00011CE5" w:rsidP="00011CE5">
      <w:r w:rsidRPr="00B27565">
        <w:t xml:space="preserve">Some of the source documents may be difficult to read when printed.  However, in the soft-copy </w:t>
      </w:r>
      <w:r>
        <w:t xml:space="preserve">of this </w:t>
      </w:r>
      <w:r w:rsidRPr="00B27565">
        <w:t xml:space="preserve">document you can often see more detail simply by zooming into the page.  </w:t>
      </w:r>
      <w:r>
        <w:t xml:space="preserve">Zoom options are usually </w:t>
      </w:r>
      <w:r>
        <w:lastRenderedPageBreak/>
        <w:t xml:space="preserve">available under an application menu such as View, or on most computers simply </w:t>
      </w:r>
      <w:r w:rsidR="005A0E5D">
        <w:t xml:space="preserve">by holding down the Ctrl key and then using the mouse </w:t>
      </w:r>
      <w:r>
        <w:t>scroll wheel</w:t>
      </w:r>
      <w:r w:rsidR="005A0E5D">
        <w:t xml:space="preserve"> </w:t>
      </w:r>
      <w:r>
        <w:t>to zoom in and out as desired.</w:t>
      </w:r>
    </w:p>
    <w:p w14:paraId="7AA7AECD" w14:textId="77777777" w:rsidR="00011CE5" w:rsidRDefault="00011CE5" w:rsidP="00011CE5"/>
    <w:p w14:paraId="0DE9FA5E" w14:textId="365327AE" w:rsidR="00011CE5" w:rsidRPr="00B27565" w:rsidRDefault="00011CE5" w:rsidP="00011CE5">
      <w:r w:rsidRPr="00B27565">
        <w:t>Most of the source document images have been cropped</w:t>
      </w:r>
      <w:r>
        <w:t xml:space="preserve"> to enlarge the relevant portion as much as possible.  However</w:t>
      </w:r>
      <w:r w:rsidRPr="00B27565">
        <w:t xml:space="preserve"> the full </w:t>
      </w:r>
      <w:r w:rsidR="00CE0278">
        <w:t xml:space="preserve">underlying </w:t>
      </w:r>
      <w:r w:rsidRPr="00B27565">
        <w:t xml:space="preserve">image is still available, so </w:t>
      </w:r>
      <w:r w:rsidR="005A0E5D">
        <w:t xml:space="preserve">if </w:t>
      </w:r>
      <w:r w:rsidR="002B3DA6">
        <w:t xml:space="preserve">you have access to the Microsoft Word version of this document and </w:t>
      </w:r>
      <w:r w:rsidR="005A0E5D">
        <w:t>wish to see the rest of the image for some reason, you can uncrop</w:t>
      </w:r>
      <w:r>
        <w:t xml:space="preserve"> </w:t>
      </w:r>
      <w:r w:rsidR="002B3DA6">
        <w:t xml:space="preserve">an </w:t>
      </w:r>
      <w:r>
        <w:t xml:space="preserve">image </w:t>
      </w:r>
      <w:r w:rsidR="005A0E5D">
        <w:t xml:space="preserve">by </w:t>
      </w:r>
      <w:r w:rsidRPr="00B27565">
        <w:t>right click</w:t>
      </w:r>
      <w:r w:rsidR="005A0E5D">
        <w:t>ing</w:t>
      </w:r>
      <w:r w:rsidRPr="00B27565">
        <w:t xml:space="preserve"> on </w:t>
      </w:r>
      <w:r w:rsidR="005A0E5D">
        <w:t xml:space="preserve">the </w:t>
      </w:r>
      <w:r w:rsidRPr="00B27565">
        <w:t>image, select</w:t>
      </w:r>
      <w:r w:rsidR="005A0E5D">
        <w:t>ing the option</w:t>
      </w:r>
      <w:r w:rsidRPr="00B27565">
        <w:t xml:space="preserve"> Crop, and </w:t>
      </w:r>
      <w:r w:rsidR="005A0E5D">
        <w:t xml:space="preserve">then </w:t>
      </w:r>
      <w:r w:rsidRPr="00B27565">
        <w:t>drag</w:t>
      </w:r>
      <w:r w:rsidR="005A0E5D">
        <w:t>ging</w:t>
      </w:r>
      <w:r w:rsidRPr="00B27565">
        <w:t xml:space="preserve"> the crop handles </w:t>
      </w:r>
      <w:r w:rsidR="005A0E5D">
        <w:t xml:space="preserve">on the middle of each side of the image </w:t>
      </w:r>
      <w:r w:rsidRPr="00B27565">
        <w:t>out</w:t>
      </w:r>
      <w:r w:rsidR="005A0E5D">
        <w:t xml:space="preserve">wards.  You can then copy </w:t>
      </w:r>
      <w:r w:rsidRPr="00B27565">
        <w:t>or save</w:t>
      </w:r>
      <w:r w:rsidR="005A0E5D">
        <w:t xml:space="preserve"> the image to your desktop</w:t>
      </w:r>
      <w:r w:rsidRPr="00B27565">
        <w:t xml:space="preserve"> and import</w:t>
      </w:r>
      <w:r w:rsidR="005A0E5D">
        <w:t xml:space="preserve"> it</w:t>
      </w:r>
      <w:r w:rsidRPr="00B27565">
        <w:t xml:space="preserve"> into other documents at full original size</w:t>
      </w:r>
      <w:r>
        <w:t xml:space="preserve"> if you wish</w:t>
      </w:r>
      <w:r w:rsidRPr="00B27565">
        <w:t xml:space="preserve">. </w:t>
      </w:r>
    </w:p>
    <w:p w14:paraId="13B9E259" w14:textId="77777777" w:rsidR="00011CE5" w:rsidRDefault="00011CE5" w:rsidP="0022205A">
      <w:pPr>
        <w:widowControl/>
        <w:suppressAutoHyphens w:val="0"/>
      </w:pPr>
    </w:p>
    <w:p w14:paraId="7FEA8901" w14:textId="77777777" w:rsidR="0022205A" w:rsidRPr="00A334F5" w:rsidRDefault="0022205A" w:rsidP="0022205A">
      <w:pPr>
        <w:pStyle w:val="Heading2"/>
      </w:pPr>
      <w:bookmarkStart w:id="201" w:name="_Toc87280085"/>
      <w:bookmarkStart w:id="202" w:name="_Toc108536139"/>
      <w:r w:rsidRPr="00A334F5">
        <w:t>Creating Your Own Document</w:t>
      </w:r>
      <w:bookmarkEnd w:id="201"/>
      <w:bookmarkEnd w:id="202"/>
    </w:p>
    <w:p w14:paraId="6396DC0E" w14:textId="77777777" w:rsidR="0022205A" w:rsidRDefault="0022205A" w:rsidP="0022205A">
      <w:pPr>
        <w:widowControl/>
        <w:suppressAutoHyphens w:val="0"/>
      </w:pPr>
    </w:p>
    <w:p w14:paraId="2D84E61F" w14:textId="5A799F1D" w:rsidR="0022205A" w:rsidRDefault="0022205A" w:rsidP="0022205A">
      <w:pPr>
        <w:widowControl/>
        <w:suppressAutoHyphens w:val="0"/>
      </w:pPr>
      <w:r>
        <w:t xml:space="preserve">If you wish to create your own document with some of the information from this document, </w:t>
      </w:r>
      <w:r w:rsidR="00F672D2">
        <w:t xml:space="preserve">there is a better approach than </w:t>
      </w:r>
      <w:r>
        <w:t>copy</w:t>
      </w:r>
      <w:r w:rsidR="00F672D2">
        <w:t>ing</w:t>
      </w:r>
      <w:r>
        <w:t xml:space="preserve"> information from this document</w:t>
      </w:r>
      <w:r w:rsidR="00095096">
        <w:t xml:space="preserve"> into </w:t>
      </w:r>
      <w:r w:rsidR="00CE0278">
        <w:t xml:space="preserve">a </w:t>
      </w:r>
      <w:r w:rsidR="00095096">
        <w:t xml:space="preserve">new document.  Instead, </w:t>
      </w:r>
      <w:r>
        <w:t>make a</w:t>
      </w:r>
      <w:r w:rsidR="00AB236C">
        <w:t xml:space="preserve"> </w:t>
      </w:r>
      <w:r>
        <w:t>copy of this document</w:t>
      </w:r>
      <w:r w:rsidR="00AB236C">
        <w:t xml:space="preserve"> file on your computer</w:t>
      </w:r>
      <w:r>
        <w:t xml:space="preserve">, </w:t>
      </w:r>
      <w:r w:rsidR="00F672D2">
        <w:t xml:space="preserve">then </w:t>
      </w:r>
      <w:r>
        <w:t>change the file name</w:t>
      </w:r>
      <w:r w:rsidR="005A0E5D">
        <w:t xml:space="preserve"> to whatever you wish</w:t>
      </w:r>
      <w:r>
        <w:t xml:space="preserve">, </w:t>
      </w:r>
      <w:r w:rsidR="00CE0278">
        <w:t xml:space="preserve">then </w:t>
      </w:r>
      <w:r>
        <w:t xml:space="preserve">open </w:t>
      </w:r>
      <w:r w:rsidR="00F672D2">
        <w:t xml:space="preserve">that </w:t>
      </w:r>
      <w:r w:rsidR="00095096">
        <w:t xml:space="preserve">copy </w:t>
      </w:r>
      <w:r>
        <w:t xml:space="preserve">and delete </w:t>
      </w:r>
      <w:r w:rsidR="00CE0278">
        <w:t>any</w:t>
      </w:r>
      <w:r>
        <w:t xml:space="preserve"> information you don’t want, and </w:t>
      </w:r>
      <w:r w:rsidR="00C832CD">
        <w:t xml:space="preserve">then </w:t>
      </w:r>
      <w:r>
        <w:t>add new information</w:t>
      </w:r>
      <w:r w:rsidR="00095096">
        <w:t xml:space="preserve"> as desired</w:t>
      </w:r>
      <w:r>
        <w:t xml:space="preserve">.  </w:t>
      </w:r>
      <w:r w:rsidR="00F672D2">
        <w:t>Modifying a copy of this document</w:t>
      </w:r>
      <w:r>
        <w:t xml:space="preserve"> </w:t>
      </w:r>
      <w:r w:rsidR="005A0E5D">
        <w:t xml:space="preserve">works </w:t>
      </w:r>
      <w:r w:rsidR="00095096">
        <w:t xml:space="preserve">better since </w:t>
      </w:r>
      <w:r w:rsidR="00F672D2">
        <w:t xml:space="preserve">it </w:t>
      </w:r>
      <w:r>
        <w:t xml:space="preserve">already has </w:t>
      </w:r>
      <w:r w:rsidR="00095096">
        <w:t>many</w:t>
      </w:r>
      <w:r w:rsidR="00C832CD">
        <w:t xml:space="preserve"> of the </w:t>
      </w:r>
      <w:r>
        <w:t xml:space="preserve">styles set, so </w:t>
      </w:r>
      <w:r w:rsidR="00C832CD">
        <w:t xml:space="preserve">for example the </w:t>
      </w:r>
      <w:r>
        <w:t xml:space="preserve">headings show properly, </w:t>
      </w:r>
      <w:r w:rsidR="00C832CD">
        <w:t xml:space="preserve">the </w:t>
      </w:r>
      <w:r w:rsidR="00095096">
        <w:t xml:space="preserve">section headers and footers are continuous through the document, </w:t>
      </w:r>
      <w:r>
        <w:t>and the table of contents is formatted nicely</w:t>
      </w:r>
      <w:r w:rsidR="005A0E5D">
        <w:t>,</w:t>
      </w:r>
      <w:r w:rsidR="00095096">
        <w:t xml:space="preserve"> which can take a lot of work </w:t>
      </w:r>
      <w:r w:rsidR="005A0E5D">
        <w:t xml:space="preserve">to set up </w:t>
      </w:r>
      <w:r w:rsidR="00095096">
        <w:t>in a brand new document</w:t>
      </w:r>
      <w:r>
        <w:t xml:space="preserve">.  Also, this document is </w:t>
      </w:r>
      <w:r w:rsidR="00095096">
        <w:t xml:space="preserve">already </w:t>
      </w:r>
      <w:r>
        <w:t>set to not compress embedded images, so images can be zoomed in to see additional detail.</w:t>
      </w:r>
    </w:p>
    <w:p w14:paraId="5E7CEF5A" w14:textId="77777777" w:rsidR="0022205A" w:rsidRDefault="0022205A" w:rsidP="0022205A">
      <w:pPr>
        <w:widowControl/>
        <w:suppressAutoHyphens w:val="0"/>
      </w:pPr>
    </w:p>
    <w:p w14:paraId="79F74375" w14:textId="71277658" w:rsidR="0022205A" w:rsidRDefault="0022205A" w:rsidP="0022205A">
      <w:pPr>
        <w:widowControl/>
        <w:suppressAutoHyphens w:val="0"/>
      </w:pPr>
      <w:r>
        <w:t xml:space="preserve">If you wish to add new landscape pages, such as used for many of the census documents in this document, proceed as </w:t>
      </w:r>
      <w:r w:rsidR="005A0E5D">
        <w:t>described below.  One you know how to do this, you can do it in seconds.</w:t>
      </w:r>
    </w:p>
    <w:p w14:paraId="1DE3D1B2" w14:textId="77777777" w:rsidR="0022205A" w:rsidRDefault="0022205A" w:rsidP="0022205A">
      <w:pPr>
        <w:widowControl/>
        <w:suppressAutoHyphens w:val="0"/>
      </w:pPr>
    </w:p>
    <w:p w14:paraId="47F06C9C" w14:textId="1D238A29" w:rsidR="0022205A" w:rsidRDefault="0022205A" w:rsidP="0022205A">
      <w:pPr>
        <w:widowControl/>
        <w:suppressAutoHyphens w:val="0"/>
      </w:pPr>
      <w:r>
        <w:t>First create a new section</w:t>
      </w:r>
      <w:r w:rsidR="00095096">
        <w:t xml:space="preserve"> by entering a section break, some blank lines, another section break, and then go back and </w:t>
      </w:r>
      <w:r w:rsidR="005A0E5D">
        <w:t>set</w:t>
      </w:r>
      <w:r w:rsidR="00095096">
        <w:t xml:space="preserve"> the middle part </w:t>
      </w:r>
      <w:r w:rsidR="005A0E5D">
        <w:t xml:space="preserve">between the section breaks to be in </w:t>
      </w:r>
      <w:r>
        <w:t>landscape</w:t>
      </w:r>
      <w:r w:rsidR="00095096">
        <w:t xml:space="preserve"> mode</w:t>
      </w:r>
      <w:r>
        <w:t>:</w:t>
      </w:r>
    </w:p>
    <w:p w14:paraId="6D83796E" w14:textId="77777777" w:rsidR="0022205A" w:rsidRDefault="0022205A" w:rsidP="0022205A">
      <w:pPr>
        <w:widowControl/>
        <w:suppressAutoHyphens w:val="0"/>
      </w:pPr>
    </w:p>
    <w:p w14:paraId="67D66C37" w14:textId="233C20D0" w:rsidR="0022205A" w:rsidRDefault="0022205A" w:rsidP="0022205A">
      <w:pPr>
        <w:pStyle w:val="ListParagraph"/>
        <w:widowControl/>
        <w:numPr>
          <w:ilvl w:val="0"/>
          <w:numId w:val="36"/>
        </w:numPr>
        <w:suppressAutoHyphens w:val="0"/>
      </w:pPr>
      <w:r>
        <w:t xml:space="preserve">Make sure the paragraph indicator is turned on, from Home &gt; Paragraph &gt; “¶”  </w:t>
      </w:r>
      <w:r w:rsidR="0096018F">
        <w:t xml:space="preserve"> </w:t>
      </w:r>
    </w:p>
    <w:p w14:paraId="2802728B" w14:textId="77777777" w:rsidR="0022205A" w:rsidRDefault="0022205A" w:rsidP="0022205A">
      <w:pPr>
        <w:pStyle w:val="ListParagraph"/>
        <w:widowControl/>
        <w:numPr>
          <w:ilvl w:val="0"/>
          <w:numId w:val="36"/>
        </w:numPr>
        <w:suppressAutoHyphens w:val="0"/>
      </w:pPr>
      <w:r>
        <w:t>Layout &gt; Page Setup &gt; Breaks &gt; Next Page</w:t>
      </w:r>
    </w:p>
    <w:p w14:paraId="00F0FBF1" w14:textId="77777777" w:rsidR="0022205A" w:rsidRDefault="0022205A" w:rsidP="0022205A">
      <w:pPr>
        <w:pStyle w:val="ListParagraph"/>
        <w:widowControl/>
        <w:numPr>
          <w:ilvl w:val="0"/>
          <w:numId w:val="36"/>
        </w:numPr>
        <w:suppressAutoHyphens w:val="0"/>
      </w:pPr>
      <w:r>
        <w:t>Press return several times to create some blank lines.</w:t>
      </w:r>
    </w:p>
    <w:p w14:paraId="37FDFDEE" w14:textId="77777777" w:rsidR="0022205A" w:rsidRDefault="0022205A" w:rsidP="0022205A">
      <w:pPr>
        <w:pStyle w:val="ListParagraph"/>
        <w:widowControl/>
        <w:numPr>
          <w:ilvl w:val="0"/>
          <w:numId w:val="36"/>
        </w:numPr>
        <w:suppressAutoHyphens w:val="0"/>
      </w:pPr>
      <w:r>
        <w:t>Layout &gt; Page Setup &gt; Breaks &gt; Next Page</w:t>
      </w:r>
    </w:p>
    <w:p w14:paraId="260361D7" w14:textId="7A9E2D68" w:rsidR="0022205A" w:rsidRDefault="0022205A" w:rsidP="0022205A">
      <w:pPr>
        <w:pStyle w:val="ListParagraph"/>
        <w:widowControl/>
        <w:numPr>
          <w:ilvl w:val="0"/>
          <w:numId w:val="36"/>
        </w:numPr>
        <w:suppressAutoHyphens w:val="0"/>
      </w:pPr>
      <w:r>
        <w:t xml:space="preserve">Arrow up </w:t>
      </w:r>
      <w:r w:rsidR="00095096">
        <w:t xml:space="preserve">before the second section break </w:t>
      </w:r>
      <w:r>
        <w:t>to the previous page with the blank lines.</w:t>
      </w:r>
    </w:p>
    <w:p w14:paraId="6ACD33E5" w14:textId="77777777" w:rsidR="0022205A" w:rsidRDefault="0022205A" w:rsidP="0022205A">
      <w:pPr>
        <w:pStyle w:val="ListParagraph"/>
        <w:widowControl/>
        <w:numPr>
          <w:ilvl w:val="0"/>
          <w:numId w:val="36"/>
        </w:numPr>
        <w:suppressAutoHyphens w:val="0"/>
      </w:pPr>
      <w:r w:rsidRPr="008B5B3F">
        <w:t>Layout &gt; Page Setup &gt; Orientation &gt; Land</w:t>
      </w:r>
      <w:r>
        <w:t>scape</w:t>
      </w:r>
    </w:p>
    <w:p w14:paraId="5D4CBA45" w14:textId="77777777" w:rsidR="0022205A" w:rsidRDefault="0022205A" w:rsidP="0022205A">
      <w:pPr>
        <w:widowControl/>
        <w:suppressAutoHyphens w:val="0"/>
      </w:pPr>
    </w:p>
    <w:p w14:paraId="6392E06D" w14:textId="527B1384" w:rsidR="0022205A" w:rsidRDefault="0022205A" w:rsidP="0022205A">
      <w:pPr>
        <w:widowControl/>
        <w:suppressAutoHyphens w:val="0"/>
      </w:pPr>
      <w:r>
        <w:t>Then make sure the headers and footers will carry over from the previous section</w:t>
      </w:r>
      <w:r w:rsidR="00095096">
        <w:t>s</w:t>
      </w:r>
      <w:r w:rsidR="006F33FA">
        <w:t xml:space="preserve">.  If you are just adding a new section to a copy </w:t>
      </w:r>
      <w:r w:rsidR="00C832CD">
        <w:t>you made of</w:t>
      </w:r>
      <w:r w:rsidR="006F33FA">
        <w:t xml:space="preserve"> this document, as recommended, </w:t>
      </w:r>
      <w:r w:rsidR="00C832CD">
        <w:t xml:space="preserve">then </w:t>
      </w:r>
      <w:r w:rsidR="006F33FA">
        <w:t>the following should already be set properly.  But you might want to check the first time to make sure.</w:t>
      </w:r>
    </w:p>
    <w:p w14:paraId="14B89D00" w14:textId="77777777" w:rsidR="0022205A" w:rsidRDefault="0022205A" w:rsidP="0022205A">
      <w:pPr>
        <w:widowControl/>
        <w:suppressAutoHyphens w:val="0"/>
      </w:pPr>
    </w:p>
    <w:p w14:paraId="096BD5F4" w14:textId="368D3F50" w:rsidR="0022205A" w:rsidRDefault="0022205A" w:rsidP="0022205A">
      <w:pPr>
        <w:pStyle w:val="ListParagraph"/>
        <w:widowControl/>
        <w:numPr>
          <w:ilvl w:val="0"/>
          <w:numId w:val="37"/>
        </w:numPr>
        <w:suppressAutoHyphens w:val="0"/>
      </w:pPr>
      <w:r>
        <w:t xml:space="preserve">Double-click in the header </w:t>
      </w:r>
      <w:r w:rsidR="00095096">
        <w:t xml:space="preserve">of the new section </w:t>
      </w:r>
      <w:r w:rsidR="006F33FA">
        <w:t xml:space="preserve">you just made to put your mouse in the header, </w:t>
      </w:r>
      <w:r>
        <w:t xml:space="preserve">and make sure the </w:t>
      </w:r>
      <w:r w:rsidR="006F33FA">
        <w:t xml:space="preserve">following </w:t>
      </w:r>
      <w:r>
        <w:t>button is selected:</w:t>
      </w:r>
      <w:r>
        <w:br/>
        <w:t>Header and Footer &gt; Navigation &gt; Link to Previous</w:t>
      </w:r>
    </w:p>
    <w:p w14:paraId="08FBBA06" w14:textId="4DDB3813" w:rsidR="0022205A" w:rsidRDefault="0022205A" w:rsidP="0022205A">
      <w:pPr>
        <w:pStyle w:val="ListParagraph"/>
        <w:widowControl/>
        <w:numPr>
          <w:ilvl w:val="0"/>
          <w:numId w:val="37"/>
        </w:numPr>
        <w:suppressAutoHyphens w:val="0"/>
      </w:pPr>
      <w:r>
        <w:t xml:space="preserve">Double-click in the footer and make sure the </w:t>
      </w:r>
      <w:r w:rsidR="006F33FA">
        <w:t xml:space="preserve">same </w:t>
      </w:r>
      <w:r>
        <w:t>button is selected:</w:t>
      </w:r>
      <w:r>
        <w:br/>
        <w:t>Header and Footer &gt; Navigation &gt; Link to Previous</w:t>
      </w:r>
    </w:p>
    <w:p w14:paraId="7347C38C" w14:textId="28D6D515" w:rsidR="00095096" w:rsidRDefault="00095096" w:rsidP="0022205A">
      <w:pPr>
        <w:pStyle w:val="ListParagraph"/>
        <w:widowControl/>
        <w:numPr>
          <w:ilvl w:val="0"/>
          <w:numId w:val="37"/>
        </w:numPr>
        <w:suppressAutoHyphens w:val="0"/>
      </w:pPr>
      <w:r>
        <w:t xml:space="preserve">Double check both the header and footer </w:t>
      </w:r>
      <w:r w:rsidR="006F33FA">
        <w:t xml:space="preserve">after the new section </w:t>
      </w:r>
      <w:r w:rsidR="002668CD">
        <w:t xml:space="preserve">by repeating the above steps </w:t>
      </w:r>
      <w:r w:rsidR="006F33FA">
        <w:t xml:space="preserve">in the </w:t>
      </w:r>
      <w:r w:rsidR="002668CD">
        <w:t xml:space="preserve">document after the </w:t>
      </w:r>
      <w:r w:rsidR="006F33FA">
        <w:t xml:space="preserve">new </w:t>
      </w:r>
      <w:r w:rsidR="002668CD">
        <w:t>section you just added.</w:t>
      </w:r>
    </w:p>
    <w:p w14:paraId="3C1C3D7D" w14:textId="77777777" w:rsidR="0022205A" w:rsidRDefault="0022205A" w:rsidP="0022205A">
      <w:pPr>
        <w:widowControl/>
        <w:suppressAutoHyphens w:val="0"/>
      </w:pPr>
    </w:p>
    <w:p w14:paraId="226FBEED" w14:textId="37966817" w:rsidR="0022205A" w:rsidRDefault="006F33FA" w:rsidP="0022205A">
      <w:pPr>
        <w:widowControl/>
        <w:suppressAutoHyphens w:val="0"/>
      </w:pPr>
      <w:r>
        <w:t xml:space="preserve">If you are </w:t>
      </w:r>
      <w:r w:rsidR="00F672D2">
        <w:t xml:space="preserve">modifying </w:t>
      </w:r>
      <w:r>
        <w:t>a copy of this document, the following should not be a</w:t>
      </w:r>
      <w:r w:rsidR="00F672D2">
        <w:t>n issue</w:t>
      </w:r>
      <w:r>
        <w:t>.  However, i</w:t>
      </w:r>
      <w:r w:rsidR="0022205A">
        <w:t xml:space="preserve">f you ever find the page number is restarting in some section, perhaps </w:t>
      </w:r>
      <w:r>
        <w:t xml:space="preserve">in </w:t>
      </w:r>
      <w:r w:rsidR="0022205A">
        <w:t xml:space="preserve">a new landscape section </w:t>
      </w:r>
      <w:r>
        <w:t xml:space="preserve">you just added </w:t>
      </w:r>
      <w:r w:rsidR="0022205A">
        <w:t xml:space="preserve">or the one after it, </w:t>
      </w:r>
      <w:r w:rsidR="00F672D2">
        <w:t xml:space="preserve">you can fix it by </w:t>
      </w:r>
      <w:r w:rsidR="0022205A">
        <w:t>double-click</w:t>
      </w:r>
      <w:r w:rsidR="00F672D2">
        <w:t>ing</w:t>
      </w:r>
      <w:r w:rsidR="0022205A">
        <w:t xml:space="preserve"> </w:t>
      </w:r>
      <w:r>
        <w:t xml:space="preserve">to put your mouse </w:t>
      </w:r>
      <w:r w:rsidR="0022205A">
        <w:t>in that footer, and select:</w:t>
      </w:r>
    </w:p>
    <w:p w14:paraId="33FC4DC2" w14:textId="77777777" w:rsidR="0022205A" w:rsidRDefault="0022205A" w:rsidP="0022205A">
      <w:pPr>
        <w:widowControl/>
        <w:suppressAutoHyphens w:val="0"/>
      </w:pPr>
    </w:p>
    <w:p w14:paraId="04C545A5" w14:textId="77777777" w:rsidR="002668CD" w:rsidRDefault="0022205A" w:rsidP="0022205A">
      <w:pPr>
        <w:pStyle w:val="ListParagraph"/>
        <w:widowControl/>
        <w:numPr>
          <w:ilvl w:val="0"/>
          <w:numId w:val="38"/>
        </w:numPr>
        <w:suppressAutoHyphens w:val="0"/>
      </w:pPr>
      <w:r>
        <w:t>Header and Footer &gt; Header and Footer &gt; Page Number &gt; Format Page Numbers</w:t>
      </w:r>
    </w:p>
    <w:p w14:paraId="713FE623" w14:textId="47F8EF75" w:rsidR="0022205A" w:rsidRDefault="006F33FA" w:rsidP="0022205A">
      <w:pPr>
        <w:pStyle w:val="ListParagraph"/>
        <w:widowControl/>
        <w:numPr>
          <w:ilvl w:val="0"/>
          <w:numId w:val="38"/>
        </w:numPr>
        <w:suppressAutoHyphens w:val="0"/>
      </w:pPr>
      <w:r>
        <w:t>Then m</w:t>
      </w:r>
      <w:r w:rsidR="0022205A">
        <w:t>ake sure the checkbox is selected “Continue from previous section”</w:t>
      </w:r>
    </w:p>
    <w:p w14:paraId="3B6CC4AD" w14:textId="77777777" w:rsidR="0022205A" w:rsidRDefault="0022205A" w:rsidP="0022205A">
      <w:pPr>
        <w:widowControl/>
        <w:suppressAutoHyphens w:val="0"/>
      </w:pPr>
    </w:p>
    <w:p w14:paraId="69A15048" w14:textId="4940A09B" w:rsidR="0022205A" w:rsidRDefault="0022205A" w:rsidP="0022205A">
      <w:pPr>
        <w:widowControl/>
        <w:suppressAutoHyphens w:val="0"/>
      </w:pPr>
      <w:r>
        <w:t>Finally, make sure the total page numbers are correct.  When a Word document has multiple portrait and landscape sections, there is no simple way to make sure the total page numbers</w:t>
      </w:r>
      <w:r w:rsidR="00F672D2">
        <w:t xml:space="preserve"> is correct</w:t>
      </w:r>
      <w:r>
        <w:t xml:space="preserve">, the </w:t>
      </w:r>
      <w:r>
        <w:lastRenderedPageBreak/>
        <w:t xml:space="preserve">number Y at the end of “Page X/Y” in the footer.  This must be done with a bookmark that tells the page numbering how many total pages the document has.  </w:t>
      </w:r>
      <w:r w:rsidR="006F33FA">
        <w:t xml:space="preserve">This </w:t>
      </w:r>
      <w:r>
        <w:t xml:space="preserve">bookmark </w:t>
      </w:r>
      <w:r w:rsidR="002668CD">
        <w:t xml:space="preserve">and the page numbering defaults </w:t>
      </w:r>
      <w:r w:rsidR="006F33FA">
        <w:t xml:space="preserve">are </w:t>
      </w:r>
      <w:r>
        <w:t xml:space="preserve">already set </w:t>
      </w:r>
      <w:r w:rsidR="006F33FA">
        <w:t xml:space="preserve">up </w:t>
      </w:r>
      <w:r>
        <w:t>in this document.  All you have to do is make sure you don’t delete the line which has the bookmark</w:t>
      </w:r>
      <w:r w:rsidR="00C832CD">
        <w:t>,</w:t>
      </w:r>
      <w:r>
        <w:t xml:space="preserve"> </w:t>
      </w:r>
      <w:r w:rsidR="006F33FA">
        <w:t>which looks like</w:t>
      </w:r>
      <w:r>
        <w:t xml:space="preserve"> this</w:t>
      </w:r>
      <w:r w:rsidR="002668CD">
        <w:t xml:space="preserve"> “</w:t>
      </w:r>
      <w:r w:rsidRPr="009D05E5">
        <w:rPr>
          <w:b/>
          <w:bCs/>
          <w:color w:val="808080" w:themeColor="background1" w:themeShade="80"/>
          <w:sz w:val="24"/>
          <w:szCs w:val="24"/>
        </w:rPr>
        <w:t>I</w:t>
      </w:r>
      <w:r w:rsidR="002668CD">
        <w:t xml:space="preserve">”.  </w:t>
      </w:r>
      <w:r w:rsidR="006F33FA">
        <w:t xml:space="preserve">That is, don’t delete </w:t>
      </w:r>
      <w:r w:rsidR="002668CD">
        <w:t xml:space="preserve">the last line in </w:t>
      </w:r>
      <w:r w:rsidR="006F33FA">
        <w:t xml:space="preserve">this </w:t>
      </w:r>
      <w:r w:rsidR="00C832CD">
        <w:t>section</w:t>
      </w:r>
      <w:r w:rsidR="006F33FA">
        <w:t xml:space="preserve">, the </w:t>
      </w:r>
      <w:r w:rsidR="00C832CD">
        <w:t>line</w:t>
      </w:r>
      <w:r w:rsidR="002668CD">
        <w:t xml:space="preserve"> </w:t>
      </w:r>
      <w:r w:rsidR="00C832CD">
        <w:t xml:space="preserve">clearly labelled </w:t>
      </w:r>
      <w:r w:rsidR="002668CD">
        <w:t>“</w:t>
      </w:r>
      <w:r w:rsidR="002668CD" w:rsidRPr="002668CD">
        <w:t>[END OF DOCUMENT - DO NOT DELETE THIS PAGE NUMBER BOOKMARK]</w:t>
      </w:r>
      <w:r w:rsidR="002668CD">
        <w:t>”.</w:t>
      </w:r>
    </w:p>
    <w:p w14:paraId="148FB8F3" w14:textId="77777777" w:rsidR="002668CD" w:rsidRDefault="002668CD" w:rsidP="0022205A">
      <w:pPr>
        <w:widowControl/>
        <w:suppressAutoHyphens w:val="0"/>
      </w:pPr>
    </w:p>
    <w:p w14:paraId="6C91C7C6" w14:textId="0ED98A31" w:rsidR="0022205A" w:rsidRDefault="0022205A" w:rsidP="0022205A">
      <w:pPr>
        <w:widowControl/>
        <w:suppressAutoHyphens w:val="0"/>
      </w:pPr>
      <w:r>
        <w:t xml:space="preserve">If you cannot see </w:t>
      </w:r>
      <w:r w:rsidR="006F33FA">
        <w:t xml:space="preserve">the </w:t>
      </w:r>
      <w:r w:rsidR="002668CD">
        <w:t>“</w:t>
      </w:r>
      <w:r w:rsidR="002668CD" w:rsidRPr="009D05E5">
        <w:rPr>
          <w:b/>
          <w:bCs/>
          <w:color w:val="808080" w:themeColor="background1" w:themeShade="80"/>
          <w:sz w:val="24"/>
          <w:szCs w:val="24"/>
        </w:rPr>
        <w:t>I</w:t>
      </w:r>
      <w:r w:rsidR="002668CD">
        <w:t>” bookmark</w:t>
      </w:r>
      <w:r>
        <w:t xml:space="preserve"> icon on </w:t>
      </w:r>
      <w:r w:rsidR="00C832CD">
        <w:t xml:space="preserve">that </w:t>
      </w:r>
      <w:r>
        <w:t xml:space="preserve">line, make sure you have selected </w:t>
      </w:r>
      <w:r w:rsidRPr="009D05E5">
        <w:t xml:space="preserve">File </w:t>
      </w:r>
      <w:r>
        <w:t>&gt;</w:t>
      </w:r>
      <w:r w:rsidRPr="009D05E5">
        <w:t xml:space="preserve"> Options </w:t>
      </w:r>
      <w:r>
        <w:t>&gt;</w:t>
      </w:r>
      <w:r w:rsidRPr="009D05E5">
        <w:t xml:space="preserve"> Advanced </w:t>
      </w:r>
      <w:r>
        <w:t>&gt;</w:t>
      </w:r>
      <w:r w:rsidRPr="009D05E5">
        <w:t xml:space="preserve"> Show Document Content </w:t>
      </w:r>
      <w:r>
        <w:t>&gt;</w:t>
      </w:r>
      <w:r w:rsidRPr="009D05E5">
        <w:t xml:space="preserve"> Show bookmarks</w:t>
      </w:r>
      <w:r w:rsidR="002668CD">
        <w:t>.</w:t>
      </w:r>
    </w:p>
    <w:p w14:paraId="2FA9ED2B" w14:textId="1E743D74" w:rsidR="0022205A" w:rsidRDefault="0022205A" w:rsidP="0022205A">
      <w:pPr>
        <w:widowControl/>
        <w:suppressAutoHyphens w:val="0"/>
      </w:pPr>
    </w:p>
    <w:p w14:paraId="592235B7" w14:textId="72436C02" w:rsidR="007C2C1D" w:rsidRDefault="007C2C1D" w:rsidP="007C2C1D">
      <w:pPr>
        <w:widowControl/>
        <w:suppressAutoHyphens w:val="0"/>
      </w:pPr>
      <w:r>
        <w:t>Finally, always remember to right</w:t>
      </w:r>
      <w:r w:rsidR="00C832CD">
        <w:t>-</w:t>
      </w:r>
      <w:r>
        <w:t xml:space="preserve">click on the </w:t>
      </w:r>
      <w:r w:rsidR="00360C31">
        <w:t>T</w:t>
      </w:r>
      <w:r>
        <w:t xml:space="preserve">able of </w:t>
      </w:r>
      <w:r w:rsidR="00360C31">
        <w:t>C</w:t>
      </w:r>
      <w:r>
        <w:t xml:space="preserve">ontents </w:t>
      </w:r>
      <w:r w:rsidR="00C832CD">
        <w:t xml:space="preserve">and the </w:t>
      </w:r>
      <w:r w:rsidR="00360C31">
        <w:t>L</w:t>
      </w:r>
      <w:r w:rsidR="00C832CD">
        <w:t xml:space="preserve">ist of </w:t>
      </w:r>
      <w:r w:rsidR="00360C31">
        <w:t>Images</w:t>
      </w:r>
      <w:r w:rsidR="00C832CD">
        <w:t xml:space="preserve"> </w:t>
      </w:r>
      <w:r>
        <w:t xml:space="preserve">at the beginning </w:t>
      </w:r>
      <w:r w:rsidR="00C832CD">
        <w:t xml:space="preserve">of the document </w:t>
      </w:r>
      <w:r>
        <w:t>and select Update after any document changes to make sure the</w:t>
      </w:r>
      <w:r w:rsidR="00C832CD">
        <w:t xml:space="preserve">y are complete and the page </w:t>
      </w:r>
      <w:r>
        <w:t xml:space="preserve">numbering </w:t>
      </w:r>
      <w:r w:rsidR="00C832CD">
        <w:t xml:space="preserve">is </w:t>
      </w:r>
      <w:r>
        <w:t>correct.</w:t>
      </w:r>
    </w:p>
    <w:p w14:paraId="6C663CBE" w14:textId="77777777" w:rsidR="007C2C1D" w:rsidRPr="008B5B3F" w:rsidRDefault="007C2C1D" w:rsidP="0022205A">
      <w:pPr>
        <w:widowControl/>
        <w:suppressAutoHyphens w:val="0"/>
      </w:pPr>
    </w:p>
    <w:p w14:paraId="24FC5660" w14:textId="77777777" w:rsidR="0022205A" w:rsidRPr="003F2434" w:rsidRDefault="0022205A" w:rsidP="0022205A">
      <w:pPr>
        <w:pStyle w:val="Heading2"/>
      </w:pPr>
      <w:bookmarkStart w:id="203" w:name="_Toc87280086"/>
      <w:bookmarkStart w:id="204" w:name="_Toc108536140"/>
      <w:r w:rsidRPr="003F2434">
        <w:t>Adding New People</w:t>
      </w:r>
      <w:bookmarkEnd w:id="203"/>
      <w:bookmarkEnd w:id="204"/>
    </w:p>
    <w:p w14:paraId="7F8A6CD9" w14:textId="77777777" w:rsidR="0022205A" w:rsidRDefault="0022205A" w:rsidP="0022205A">
      <w:pPr>
        <w:widowControl/>
        <w:suppressAutoHyphens w:val="0"/>
      </w:pPr>
    </w:p>
    <w:p w14:paraId="7C7EC813" w14:textId="189B8D1F" w:rsidR="0022205A" w:rsidRDefault="0022205A" w:rsidP="0022205A">
      <w:pPr>
        <w:widowControl/>
        <w:suppressAutoHyphens w:val="0"/>
      </w:pPr>
      <w:r>
        <w:t xml:space="preserve">You can research the genealogy websites and add </w:t>
      </w:r>
      <w:r w:rsidR="006F33FA">
        <w:t xml:space="preserve">people and </w:t>
      </w:r>
      <w:r>
        <w:t xml:space="preserve">information </w:t>
      </w:r>
      <w:r w:rsidR="006F33FA">
        <w:t xml:space="preserve">to a copy of this document </w:t>
      </w:r>
      <w:r>
        <w:t xml:space="preserve">if you wish.  Be prepared to take time to learn the sites, and then research </w:t>
      </w:r>
      <w:r w:rsidR="006F33FA">
        <w:t xml:space="preserve">the </w:t>
      </w:r>
      <w:r>
        <w:t xml:space="preserve">people </w:t>
      </w:r>
      <w:r w:rsidR="006F33FA">
        <w:t xml:space="preserve">you are interested in </w:t>
      </w:r>
      <w:r>
        <w:t>and collect the information.</w:t>
      </w:r>
      <w:r w:rsidR="002668CD">
        <w:t xml:space="preserve">  If you make updates to the information on FamilySearch.org or Wikitree.com, </w:t>
      </w:r>
      <w:r w:rsidR="006F33FA">
        <w:t xml:space="preserve">note that </w:t>
      </w:r>
      <w:r w:rsidR="002668CD">
        <w:t>you have a special responsibility to make extra sure it is accurate, since those sites are shared with the world.</w:t>
      </w:r>
    </w:p>
    <w:p w14:paraId="26CE7BDD" w14:textId="77777777" w:rsidR="0022205A" w:rsidRDefault="0022205A" w:rsidP="0022205A">
      <w:pPr>
        <w:widowControl/>
        <w:suppressAutoHyphens w:val="0"/>
      </w:pPr>
    </w:p>
    <w:p w14:paraId="5A72839B" w14:textId="2C55D1E8" w:rsidR="0022205A" w:rsidRDefault="006F33FA" w:rsidP="0022205A">
      <w:pPr>
        <w:widowControl/>
        <w:suppressAutoHyphens w:val="0"/>
      </w:pPr>
      <w:r>
        <w:t>First c</w:t>
      </w:r>
      <w:r w:rsidR="0022205A">
        <w:t>reate account</w:t>
      </w:r>
      <w:r w:rsidR="00F672D2">
        <w:t>s</w:t>
      </w:r>
      <w:r w:rsidR="0022205A">
        <w:t xml:space="preserve"> on </w:t>
      </w:r>
      <w:r>
        <w:t>the site</w:t>
      </w:r>
      <w:r w:rsidR="00F672D2">
        <w:t>s</w:t>
      </w:r>
      <w:r>
        <w:t xml:space="preserve"> you are interested in, </w:t>
      </w:r>
      <w:r w:rsidR="0022205A">
        <w:t>FamilySearch.org and</w:t>
      </w:r>
      <w:r>
        <w:t>/or</w:t>
      </w:r>
      <w:r w:rsidR="0022205A">
        <w:t xml:space="preserve"> Wikitree.com.  If you wish access to the significant number of sources available on Ancestry.com, </w:t>
      </w:r>
      <w:r>
        <w:t xml:space="preserve">you can </w:t>
      </w:r>
      <w:r w:rsidR="0022205A">
        <w:t>create a paid account there</w:t>
      </w:r>
      <w:r w:rsidR="00C832CD">
        <w:t xml:space="preserve"> as well</w:t>
      </w:r>
      <w:r w:rsidR="0022205A">
        <w:t>.  You can start with one month on Ancestry</w:t>
      </w:r>
      <w:r w:rsidR="00F672D2">
        <w:t>.com</w:t>
      </w:r>
      <w:r w:rsidR="0022205A">
        <w:t xml:space="preserve">, and then if desired upgrade to a six month or one year membership.  Remember that you retain access to your </w:t>
      </w:r>
      <w:r>
        <w:t xml:space="preserve">family </w:t>
      </w:r>
      <w:r w:rsidR="0022205A">
        <w:t>tree on Ancestry</w:t>
      </w:r>
      <w:r w:rsidR="00F672D2">
        <w:t>.com</w:t>
      </w:r>
      <w:r w:rsidR="0022205A">
        <w:t xml:space="preserve"> if you stop paying for an account, however </w:t>
      </w:r>
      <w:r>
        <w:t xml:space="preserve">you </w:t>
      </w:r>
      <w:r w:rsidR="0022205A">
        <w:t>will no longer have access to the sources, so if you wish to keep the sources you should download them.</w:t>
      </w:r>
    </w:p>
    <w:p w14:paraId="762FC598" w14:textId="77777777" w:rsidR="0022205A" w:rsidRDefault="0022205A" w:rsidP="0022205A">
      <w:pPr>
        <w:widowControl/>
        <w:suppressAutoHyphens w:val="0"/>
      </w:pPr>
    </w:p>
    <w:p w14:paraId="21BC54D4" w14:textId="3C079AD9" w:rsidR="0022205A" w:rsidRDefault="0022205A" w:rsidP="0022205A">
      <w:pPr>
        <w:widowControl/>
        <w:suppressAutoHyphens w:val="0"/>
      </w:pPr>
      <w:r>
        <w:t xml:space="preserve">Spend some time </w:t>
      </w:r>
      <w:r w:rsidR="00C832CD">
        <w:t xml:space="preserve">exploring and </w:t>
      </w:r>
      <w:r>
        <w:t>getting used to using each site.  Know how to show the</w:t>
      </w:r>
      <w:r w:rsidR="00F672D2">
        <w:t xml:space="preserve"> t</w:t>
      </w:r>
      <w:r>
        <w:t>ree view</w:t>
      </w:r>
      <w:r w:rsidR="00C832CD">
        <w:t xml:space="preserve"> on each site</w:t>
      </w:r>
      <w:r>
        <w:t xml:space="preserve">.  </w:t>
      </w:r>
      <w:r w:rsidR="006F33FA">
        <w:t>It can be helpful to use</w:t>
      </w:r>
      <w:r>
        <w:t xml:space="preserve"> multiple browser tabs so you can keep one page open and research other</w:t>
      </w:r>
      <w:r w:rsidR="006F33FA">
        <w:t xml:space="preserve"> page</w:t>
      </w:r>
      <w:r>
        <w:t>s in other tabs</w:t>
      </w:r>
      <w:r w:rsidR="002668CD">
        <w:t xml:space="preserve">.  </w:t>
      </w:r>
      <w:r w:rsidR="006F33FA">
        <w:t>Remember, y</w:t>
      </w:r>
      <w:r w:rsidR="002668CD">
        <w:t xml:space="preserve">ou can </w:t>
      </w:r>
      <w:r>
        <w:t xml:space="preserve">open </w:t>
      </w:r>
      <w:r w:rsidR="00C832CD">
        <w:t xml:space="preserve">website </w:t>
      </w:r>
      <w:r>
        <w:t xml:space="preserve">pages in a separate tab </w:t>
      </w:r>
      <w:r w:rsidR="00C832CD">
        <w:t xml:space="preserve">in your browser </w:t>
      </w:r>
      <w:r w:rsidR="006F33FA">
        <w:t xml:space="preserve">by </w:t>
      </w:r>
      <w:r>
        <w:t>right-click</w:t>
      </w:r>
      <w:r w:rsidR="006F33FA">
        <w:t>ing on a link</w:t>
      </w:r>
      <w:r>
        <w:t xml:space="preserve"> and </w:t>
      </w:r>
      <w:r w:rsidR="006F33FA">
        <w:t>selecting “O</w:t>
      </w:r>
      <w:r>
        <w:t xml:space="preserve">pen </w:t>
      </w:r>
      <w:r w:rsidR="006F33FA">
        <w:t xml:space="preserve">link </w:t>
      </w:r>
      <w:r>
        <w:t>in new tab</w:t>
      </w:r>
      <w:r w:rsidR="006F33FA">
        <w:t>”</w:t>
      </w:r>
      <w:r>
        <w:t xml:space="preserve">, or on some computers </w:t>
      </w:r>
      <w:r w:rsidR="00C832CD">
        <w:t xml:space="preserve">if your mouse supports it </w:t>
      </w:r>
      <w:r>
        <w:t xml:space="preserve">simply </w:t>
      </w:r>
      <w:r w:rsidR="006F33FA">
        <w:t>by</w:t>
      </w:r>
      <w:r>
        <w:t xml:space="preserve"> click</w:t>
      </w:r>
      <w:r w:rsidR="006F33FA">
        <w:t>ing</w:t>
      </w:r>
      <w:r>
        <w:t xml:space="preserve"> </w:t>
      </w:r>
      <w:r w:rsidR="00C832CD">
        <w:t xml:space="preserve">the link with your </w:t>
      </w:r>
      <w:r>
        <w:t>scroll wheel.</w:t>
      </w:r>
    </w:p>
    <w:p w14:paraId="510EFF30" w14:textId="77777777" w:rsidR="0022205A" w:rsidRDefault="0022205A" w:rsidP="0022205A">
      <w:pPr>
        <w:widowControl/>
        <w:suppressAutoHyphens w:val="0"/>
      </w:pPr>
    </w:p>
    <w:p w14:paraId="4760BACA" w14:textId="50DC4A50" w:rsidR="0022205A" w:rsidRDefault="0022205A" w:rsidP="0022205A">
      <w:pPr>
        <w:widowControl/>
        <w:suppressAutoHyphens w:val="0"/>
      </w:pPr>
      <w:r>
        <w:t>On any of these sites, once you have entered yourself, your parents, and your grandparents, the sites might start suggesting others farther back</w:t>
      </w:r>
      <w:r w:rsidR="00C832CD">
        <w:t>, and then connect to the rest of the tree that is available in their database</w:t>
      </w:r>
      <w:r>
        <w:t>.  Ancestry</w:t>
      </w:r>
      <w:r w:rsidR="00C832CD">
        <w:t>.com</w:t>
      </w:r>
      <w:r>
        <w:t xml:space="preserve"> will sometimes show you a “Potential” indicator.  On Ancestry</w:t>
      </w:r>
      <w:r w:rsidR="00C832CD">
        <w:t>.com</w:t>
      </w:r>
      <w:r>
        <w:t>, once you have a person entered, check out the “hints” tab</w:t>
      </w:r>
      <w:r w:rsidR="00C832CD">
        <w:t>.  E</w:t>
      </w:r>
      <w:r>
        <w:t xml:space="preserve">specially </w:t>
      </w:r>
      <w:r w:rsidR="00C832CD">
        <w:t xml:space="preserve">check out hints to </w:t>
      </w:r>
      <w:r>
        <w:t>other Ancestry profiles</w:t>
      </w:r>
      <w:r w:rsidR="00C832CD">
        <w:t>, t</w:t>
      </w:r>
      <w:r>
        <w:t xml:space="preserve">hen check the box to select all the other profiles, review them, and add any people that will extend your tree, such as parents of the person you are working on.  You will </w:t>
      </w:r>
      <w:r w:rsidR="006F33FA">
        <w:t xml:space="preserve">then </w:t>
      </w:r>
      <w:r>
        <w:t xml:space="preserve">get your own copy of these people </w:t>
      </w:r>
      <w:r w:rsidR="00C832CD">
        <w:t xml:space="preserve">added to </w:t>
      </w:r>
      <w:r>
        <w:t>your tree</w:t>
      </w:r>
      <w:r w:rsidR="006F33FA">
        <w:t>, since Ancestry.com does not share profiles with others</w:t>
      </w:r>
      <w:r>
        <w:t xml:space="preserve">.  </w:t>
      </w:r>
      <w:r w:rsidR="006F33FA">
        <w:t>When reviewing other people from other Ancestry</w:t>
      </w:r>
      <w:r w:rsidR="00F672D2">
        <w:t>.com</w:t>
      </w:r>
      <w:r w:rsidR="006F33FA">
        <w:t xml:space="preserve"> profiles through a hint, n</w:t>
      </w:r>
      <w:r>
        <w:t xml:space="preserve">ote that any information that </w:t>
      </w:r>
      <w:r w:rsidR="00E73553">
        <w:t>is</w:t>
      </w:r>
      <w:r>
        <w:t xml:space="preserve"> new</w:t>
      </w:r>
      <w:r w:rsidR="006F33FA">
        <w:t xml:space="preserve"> to your tree</w:t>
      </w:r>
      <w:r>
        <w:t>, such as more complete dates or places</w:t>
      </w:r>
      <w:r w:rsidR="006F33FA">
        <w:t>,</w:t>
      </w:r>
      <w:r>
        <w:t xml:space="preserve"> will be shown as new on the left </w:t>
      </w:r>
      <w:r w:rsidR="00C832CD">
        <w:t xml:space="preserve">of the review page on the </w:t>
      </w:r>
      <w:r>
        <w:t xml:space="preserve">other person profiles.  You can select or unselect the checkboxes </w:t>
      </w:r>
      <w:r w:rsidR="00E73553">
        <w:t>for</w:t>
      </w:r>
      <w:r>
        <w:t xml:space="preserve"> th</w:t>
      </w:r>
      <w:r w:rsidR="00E73553">
        <w:t xml:space="preserve">ese individual elements of </w:t>
      </w:r>
      <w:r>
        <w:t>information to add or choose not to add this information as you wish.</w:t>
      </w:r>
    </w:p>
    <w:p w14:paraId="64EAB5DE" w14:textId="77777777" w:rsidR="0022205A" w:rsidRDefault="0022205A" w:rsidP="0022205A">
      <w:pPr>
        <w:widowControl/>
        <w:suppressAutoHyphens w:val="0"/>
      </w:pPr>
    </w:p>
    <w:p w14:paraId="1B4FE15D" w14:textId="0C26DDFA" w:rsidR="0022205A" w:rsidRDefault="00E73553" w:rsidP="0022205A">
      <w:pPr>
        <w:widowControl/>
        <w:suppressAutoHyphens w:val="0"/>
      </w:pPr>
      <w:r>
        <w:t xml:space="preserve">On </w:t>
      </w:r>
      <w:r w:rsidR="0022205A">
        <w:t>FamilySearch and Wikitree, when you enter a new person, such as a great grandparent, if you have enough information entered</w:t>
      </w:r>
      <w:r w:rsidR="006F33FA">
        <w:t>,</w:t>
      </w:r>
      <w:r w:rsidR="0022205A">
        <w:t xml:space="preserve"> such as name and birth and death dates,</w:t>
      </w:r>
      <w:r>
        <w:t xml:space="preserve"> the site</w:t>
      </w:r>
      <w:r w:rsidR="0022205A">
        <w:t xml:space="preserve"> will suggest existing people that might be a match.  </w:t>
      </w:r>
      <w:r w:rsidR="006F33FA">
        <w:t xml:space="preserve">On FamilySearch.org you can also enter the person’s parents or </w:t>
      </w:r>
      <w:r w:rsidR="00C832CD">
        <w:t xml:space="preserve">the name of their </w:t>
      </w:r>
      <w:r w:rsidR="006F33FA">
        <w:t>spouse to help the site see if the person is already in the database.  If the site suggests anyone that might be a match for the new person you are considering adding, a</w:t>
      </w:r>
      <w:r w:rsidR="0022205A">
        <w:t xml:space="preserve">lways check </w:t>
      </w:r>
      <w:r w:rsidR="00C832CD">
        <w:t xml:space="preserve">out </w:t>
      </w:r>
      <w:r w:rsidR="0022205A">
        <w:t xml:space="preserve">these </w:t>
      </w:r>
      <w:r w:rsidR="006F33FA">
        <w:t xml:space="preserve">other </w:t>
      </w:r>
      <w:r w:rsidR="0022205A">
        <w:t>people</w:t>
      </w:r>
      <w:r w:rsidR="006F33FA">
        <w:t xml:space="preserve">, </w:t>
      </w:r>
      <w:r w:rsidR="0022205A">
        <w:t>with right-click and open in new tab to investigate them</w:t>
      </w:r>
      <w:r w:rsidR="006F33FA">
        <w:t xml:space="preserve"> further</w:t>
      </w:r>
      <w:r w:rsidR="00F672D2">
        <w:t>.  W</w:t>
      </w:r>
      <w:r w:rsidR="006F33FA">
        <w:t xml:space="preserve">henever appropriate make sure you </w:t>
      </w:r>
      <w:r w:rsidR="0022205A">
        <w:t xml:space="preserve">select an existing person if they match, since on </w:t>
      </w:r>
      <w:r w:rsidR="006F33FA">
        <w:t xml:space="preserve">FamilySearch and Wikitree </w:t>
      </w:r>
      <w:r w:rsidR="0022205A">
        <w:t>everyone works on the same</w:t>
      </w:r>
      <w:r w:rsidR="006F33FA">
        <w:t xml:space="preserve"> and </w:t>
      </w:r>
      <w:r w:rsidR="0022205A">
        <w:t xml:space="preserve">hopefully accurate tree, and you don’t want to create duplicates of existing person profiles.  All the work you do on FamilySearch and Wikitree is shared with the world, so put in </w:t>
      </w:r>
      <w:r w:rsidR="0022205A">
        <w:lastRenderedPageBreak/>
        <w:t xml:space="preserve">extra effort to only enter accurate information and make any changes to existing information </w:t>
      </w:r>
      <w:r w:rsidR="006F33FA">
        <w:t xml:space="preserve">you find </w:t>
      </w:r>
      <w:r w:rsidR="0022205A">
        <w:t>very carefully.</w:t>
      </w:r>
    </w:p>
    <w:p w14:paraId="019C7117" w14:textId="6E31C19C" w:rsidR="00C832CD" w:rsidRDefault="00C832CD" w:rsidP="0022205A">
      <w:pPr>
        <w:widowControl/>
        <w:suppressAutoHyphens w:val="0"/>
      </w:pPr>
    </w:p>
    <w:p w14:paraId="05DD66BA" w14:textId="1CACEE4E" w:rsidR="00C832CD" w:rsidRDefault="00C832CD" w:rsidP="0022205A">
      <w:pPr>
        <w:widowControl/>
        <w:suppressAutoHyphens w:val="0"/>
      </w:pPr>
      <w:r>
        <w:t>On FamilySearch and Wikitree, if you do create a duplicate person by mistake, you can then merge them into the right profile.  If you discover duplicates made by someone else, you can merge them into one profile.  Merging profiles makes a lot of changes, so much be done especially carefully.  If you do any merging of profiles, make sure you understand the function very well, review all the information on both profiles to make sure the merge is absolutely the right thing to do, and then proceed carefully.</w:t>
      </w:r>
    </w:p>
    <w:p w14:paraId="62856CD9" w14:textId="77777777" w:rsidR="0022205A" w:rsidRDefault="0022205A" w:rsidP="0022205A">
      <w:pPr>
        <w:widowControl/>
        <w:suppressAutoHyphens w:val="0"/>
      </w:pPr>
    </w:p>
    <w:p w14:paraId="33ADA649" w14:textId="098C2D11" w:rsidR="0022205A" w:rsidRDefault="0022205A" w:rsidP="0022205A">
      <w:pPr>
        <w:widowControl/>
        <w:suppressAutoHyphens w:val="0"/>
      </w:pPr>
      <w:r>
        <w:t xml:space="preserve">On all three sites, make sure any dates and locations you enter are “standardized”.  That is, when you enter a date or location, the site will suggest </w:t>
      </w:r>
      <w:r w:rsidR="00E73553">
        <w:t xml:space="preserve">a </w:t>
      </w:r>
      <w:r>
        <w:t xml:space="preserve">standard format.  Make sure you </w:t>
      </w:r>
      <w:r w:rsidR="00C832CD">
        <w:t xml:space="preserve">click on </w:t>
      </w:r>
      <w:r w:rsidR="00F672D2">
        <w:t>that</w:t>
      </w:r>
      <w:r>
        <w:t xml:space="preserve"> standardized format</w:t>
      </w:r>
      <w:r w:rsidR="006F33FA">
        <w:t xml:space="preserve"> </w:t>
      </w:r>
      <w:r w:rsidR="00C832CD">
        <w:t>to select it</w:t>
      </w:r>
      <w:r>
        <w:t xml:space="preserve">, so the site can </w:t>
      </w:r>
      <w:r w:rsidR="00C832CD">
        <w:t xml:space="preserve">recognize and then </w:t>
      </w:r>
      <w:r>
        <w:t>use the date or location properly.</w:t>
      </w:r>
    </w:p>
    <w:p w14:paraId="27D1161D" w14:textId="77777777" w:rsidR="0022205A" w:rsidRDefault="0022205A" w:rsidP="0022205A">
      <w:pPr>
        <w:widowControl/>
        <w:suppressAutoHyphens w:val="0"/>
      </w:pPr>
    </w:p>
    <w:p w14:paraId="1B4A16FA" w14:textId="5ACCEC72" w:rsidR="0022205A" w:rsidRDefault="0022205A" w:rsidP="0022205A">
      <w:pPr>
        <w:widowControl/>
        <w:suppressAutoHyphens w:val="0"/>
      </w:pPr>
      <w:r>
        <w:t>FamilySearch and Ancestry</w:t>
      </w:r>
      <w:r w:rsidR="00F672D2">
        <w:t>.com</w:t>
      </w:r>
      <w:r>
        <w:t xml:space="preserve"> have the most complete set of sources for people farther back.  Review the “Sources” on FamilySearch and “Hints” on Ancestry.  Again, use the multiple browser tab trick </w:t>
      </w:r>
      <w:r w:rsidR="00FB0761">
        <w:t>-</w:t>
      </w:r>
      <w:r>
        <w:t xml:space="preserve"> open these </w:t>
      </w:r>
      <w:r w:rsidR="006F33FA">
        <w:t xml:space="preserve">sources </w:t>
      </w:r>
      <w:r>
        <w:t xml:space="preserve">on other </w:t>
      </w:r>
      <w:r w:rsidR="00E73553">
        <w:t xml:space="preserve">browser </w:t>
      </w:r>
      <w:r>
        <w:t>tabs so you don’t lose your current page, with right-click and open in new tab</w:t>
      </w:r>
      <w:r w:rsidR="00E73553">
        <w:t>,</w:t>
      </w:r>
      <w:r>
        <w:t xml:space="preserve"> or click </w:t>
      </w:r>
      <w:r w:rsidR="006F33FA">
        <w:t xml:space="preserve">the </w:t>
      </w:r>
      <w:r w:rsidR="00C832CD">
        <w:t xml:space="preserve">link with the mouse </w:t>
      </w:r>
      <w:r>
        <w:t xml:space="preserve">scroll wheel.  </w:t>
      </w:r>
      <w:r w:rsidR="006F33FA">
        <w:t>If the source is applicable, y</w:t>
      </w:r>
      <w:r>
        <w:t xml:space="preserve">ou can download </w:t>
      </w:r>
      <w:r w:rsidR="006F33FA">
        <w:t xml:space="preserve">it </w:t>
      </w:r>
      <w:r>
        <w:t xml:space="preserve">if desired, on FamilySearch simply by clicking the download button, </w:t>
      </w:r>
      <w:r w:rsidR="006F33FA">
        <w:t xml:space="preserve">and </w:t>
      </w:r>
      <w:r>
        <w:t>on Ancestry by clicking the little hammer and screwdriver icon and</w:t>
      </w:r>
      <w:r w:rsidR="006F33FA">
        <w:t xml:space="preserve"> then</w:t>
      </w:r>
      <w:r>
        <w:t xml:space="preserve"> selecting download. </w:t>
      </w:r>
      <w:r w:rsidR="00E73553">
        <w:t xml:space="preserve"> You can then open the image file with your favorite image application, </w:t>
      </w:r>
      <w:r w:rsidR="004D5E68">
        <w:t xml:space="preserve">perhaps just </w:t>
      </w:r>
      <w:r w:rsidR="00C832CD">
        <w:t xml:space="preserve">by </w:t>
      </w:r>
      <w:r w:rsidR="004D5E68">
        <w:t>drag</w:t>
      </w:r>
      <w:r w:rsidR="00C832CD">
        <w:t>ging</w:t>
      </w:r>
      <w:r w:rsidR="004D5E68">
        <w:t xml:space="preserve"> it on top of a browser window since browsers will open images, then </w:t>
      </w:r>
      <w:r w:rsidR="00E73553">
        <w:t>copy the image</w:t>
      </w:r>
      <w:r w:rsidR="004D5E68">
        <w:t xml:space="preserve"> </w:t>
      </w:r>
      <w:r w:rsidR="00C832CD">
        <w:t xml:space="preserve">(perhaps by right-clicking and selecting </w:t>
      </w:r>
      <w:r w:rsidR="004D5E68">
        <w:t>Copy</w:t>
      </w:r>
      <w:r w:rsidR="00C832CD">
        <w:t>)</w:t>
      </w:r>
      <w:r w:rsidR="00E73553">
        <w:t xml:space="preserve">, and </w:t>
      </w:r>
      <w:r w:rsidR="004D5E68">
        <w:t xml:space="preserve">then </w:t>
      </w:r>
      <w:r w:rsidR="00E73553">
        <w:t xml:space="preserve">paste it into your Word document.  </w:t>
      </w:r>
      <w:r w:rsidR="004D5E68">
        <w:t>You can th</w:t>
      </w:r>
      <w:r w:rsidR="00E73553">
        <w:t xml:space="preserve">en right-click </w:t>
      </w:r>
      <w:r w:rsidR="004D5E68">
        <w:t xml:space="preserve">the image </w:t>
      </w:r>
      <w:r w:rsidR="00E73553">
        <w:t>and select “Crop” to crop it</w:t>
      </w:r>
      <w:r w:rsidR="004D5E68">
        <w:t xml:space="preserve">.  If you wish to resize the image, you </w:t>
      </w:r>
      <w:r w:rsidR="00C832CD">
        <w:t>sometimes</w:t>
      </w:r>
      <w:r w:rsidR="004D5E68">
        <w:t xml:space="preserve"> have to hold down the Shift key before you drag a corner or edge, to make</w:t>
      </w:r>
      <w:r w:rsidR="00E73553">
        <w:t xml:space="preserve"> </w:t>
      </w:r>
      <w:r w:rsidR="004D5E68">
        <w:t xml:space="preserve">sure the image says the same proportion as you resize it. </w:t>
      </w:r>
    </w:p>
    <w:p w14:paraId="04603064" w14:textId="77777777" w:rsidR="0022205A" w:rsidRDefault="0022205A" w:rsidP="0022205A">
      <w:pPr>
        <w:widowControl/>
        <w:suppressAutoHyphens w:val="0"/>
      </w:pPr>
    </w:p>
    <w:p w14:paraId="792D2F50" w14:textId="77777777" w:rsidR="0022205A" w:rsidRPr="00631544" w:rsidRDefault="0022205A" w:rsidP="0022205A">
      <w:pPr>
        <w:pStyle w:val="Heading2"/>
      </w:pPr>
      <w:bookmarkStart w:id="205" w:name="_Toc87280087"/>
      <w:bookmarkStart w:id="206" w:name="_Toc108536141"/>
      <w:r w:rsidRPr="00631544">
        <w:t>Intra-Document Links</w:t>
      </w:r>
      <w:bookmarkEnd w:id="205"/>
      <w:bookmarkEnd w:id="206"/>
    </w:p>
    <w:p w14:paraId="557CF8BD" w14:textId="77777777" w:rsidR="0022205A" w:rsidRDefault="0022205A" w:rsidP="0022205A">
      <w:pPr>
        <w:widowControl/>
        <w:suppressAutoHyphens w:val="0"/>
      </w:pPr>
    </w:p>
    <w:p w14:paraId="365F3B0F" w14:textId="4706B0A4" w:rsidR="0022205A" w:rsidRDefault="0022205A" w:rsidP="0022205A">
      <w:pPr>
        <w:widowControl/>
        <w:suppressAutoHyphens w:val="0"/>
      </w:pPr>
      <w:r>
        <w:t xml:space="preserve">There are </w:t>
      </w:r>
      <w:r w:rsidR="00F672D2">
        <w:t xml:space="preserve">many </w:t>
      </w:r>
      <w:r>
        <w:t xml:space="preserve">links between sections of this document, for example between </w:t>
      </w:r>
      <w:r w:rsidR="00C832CD">
        <w:t xml:space="preserve">sections for </w:t>
      </w:r>
      <w:r w:rsidR="004D5E68">
        <w:t xml:space="preserve">parents </w:t>
      </w:r>
      <w:r w:rsidR="00C832CD">
        <w:t xml:space="preserve">and </w:t>
      </w:r>
      <w:r w:rsidR="004D5E68">
        <w:t xml:space="preserve">children.  There are also links </w:t>
      </w:r>
      <w:r>
        <w:t xml:space="preserve">from census </w:t>
      </w:r>
      <w:r w:rsidR="00E73553">
        <w:t>references</w:t>
      </w:r>
      <w:r>
        <w:t xml:space="preserve"> for one person to the </w:t>
      </w:r>
      <w:r w:rsidR="00E73553">
        <w:t>sub</w:t>
      </w:r>
      <w:r>
        <w:t xml:space="preserve">section of the head of household where the </w:t>
      </w:r>
      <w:r w:rsidR="00E73553">
        <w:t xml:space="preserve">census </w:t>
      </w:r>
      <w:r>
        <w:t>document can be found</w:t>
      </w:r>
      <w:r w:rsidR="00E73553">
        <w:t>, to avoid duplicating information</w:t>
      </w:r>
      <w:r>
        <w:t>.</w:t>
      </w:r>
    </w:p>
    <w:p w14:paraId="7E698477" w14:textId="77777777" w:rsidR="0022205A" w:rsidRDefault="0022205A" w:rsidP="0022205A">
      <w:pPr>
        <w:widowControl/>
        <w:suppressAutoHyphens w:val="0"/>
      </w:pPr>
    </w:p>
    <w:p w14:paraId="310BB727" w14:textId="33A81C1D" w:rsidR="0022205A" w:rsidRDefault="0022205A" w:rsidP="0022205A">
      <w:pPr>
        <w:widowControl/>
        <w:suppressAutoHyphens w:val="0"/>
      </w:pPr>
      <w:r>
        <w:t xml:space="preserve">These </w:t>
      </w:r>
      <w:r w:rsidR="00E73553">
        <w:t xml:space="preserve">intra-document links </w:t>
      </w:r>
      <w:r>
        <w:t xml:space="preserve">can be created easily, by selecting </w:t>
      </w:r>
      <w:r w:rsidR="00E73553">
        <w:t>the</w:t>
      </w:r>
      <w:r>
        <w:t xml:space="preserve"> text </w:t>
      </w:r>
      <w:r w:rsidR="00E73553">
        <w:t>you wish to link</w:t>
      </w:r>
      <w:r w:rsidR="00360C31">
        <w:t>,</w:t>
      </w:r>
      <w:r w:rsidR="00E73553">
        <w:t xml:space="preserve"> </w:t>
      </w:r>
      <w:r>
        <w:t>and then either</w:t>
      </w:r>
      <w:r w:rsidR="00360C31">
        <w:t xml:space="preserve"> </w:t>
      </w:r>
      <w:r w:rsidR="004D5E68">
        <w:t>C</w:t>
      </w:r>
      <w:r>
        <w:t>trl-k or Insert &gt; Links &gt; Link.</w:t>
      </w:r>
    </w:p>
    <w:p w14:paraId="297E18A1" w14:textId="77777777" w:rsidR="0022205A" w:rsidRDefault="0022205A" w:rsidP="0022205A">
      <w:pPr>
        <w:widowControl/>
        <w:suppressAutoHyphens w:val="0"/>
      </w:pPr>
    </w:p>
    <w:p w14:paraId="65839A93" w14:textId="5C821164" w:rsidR="0022205A" w:rsidRDefault="0022205A" w:rsidP="0022205A">
      <w:pPr>
        <w:widowControl/>
        <w:suppressAutoHyphens w:val="0"/>
      </w:pPr>
      <w:r>
        <w:t>Then from the window that pops up, select “Place in this document”</w:t>
      </w:r>
      <w:r w:rsidR="00E73553">
        <w:t xml:space="preserve"> on the left</w:t>
      </w:r>
      <w:r>
        <w:t>, scroll to the section you wish to link to</w:t>
      </w:r>
      <w:r w:rsidR="00360C31">
        <w:t xml:space="preserve"> on the right</w:t>
      </w:r>
      <w:r>
        <w:t>, and select that section heading.</w:t>
      </w:r>
    </w:p>
    <w:p w14:paraId="04CDDB30" w14:textId="77777777" w:rsidR="0022205A" w:rsidRDefault="0022205A" w:rsidP="0022205A">
      <w:pPr>
        <w:widowControl/>
        <w:suppressAutoHyphens w:val="0"/>
      </w:pPr>
    </w:p>
    <w:p w14:paraId="685E757C" w14:textId="77777777" w:rsidR="0022205A" w:rsidRDefault="0022205A" w:rsidP="0022205A">
      <w:pPr>
        <w:widowControl/>
        <w:suppressAutoHyphens w:val="0"/>
      </w:pPr>
      <w:r>
        <w:t>Once you have a link, you can copy it and paste it elsewhere, and the link will copy too.</w:t>
      </w:r>
    </w:p>
    <w:p w14:paraId="0ACE06F8" w14:textId="77777777" w:rsidR="0022205A" w:rsidRDefault="0022205A" w:rsidP="0022205A">
      <w:pPr>
        <w:widowControl/>
        <w:suppressAutoHyphens w:val="0"/>
      </w:pPr>
    </w:p>
    <w:p w14:paraId="5B0A916E" w14:textId="77777777" w:rsidR="00360C31" w:rsidRDefault="0022205A" w:rsidP="0022205A">
      <w:pPr>
        <w:widowControl/>
        <w:suppressAutoHyphens w:val="0"/>
      </w:pPr>
      <w:r>
        <w:t xml:space="preserve">Once you create a link to a section heading, you can change the text of the heading, or change the level by for example changing it from Heading 2 to Heading 3.  </w:t>
      </w:r>
    </w:p>
    <w:p w14:paraId="6A0FA5CA" w14:textId="77777777" w:rsidR="00360C31" w:rsidRDefault="00360C31" w:rsidP="0022205A">
      <w:pPr>
        <w:widowControl/>
        <w:suppressAutoHyphens w:val="0"/>
      </w:pPr>
    </w:p>
    <w:p w14:paraId="1CEE014F" w14:textId="3B7F483F" w:rsidR="0022205A" w:rsidRDefault="0022205A" w:rsidP="0022205A">
      <w:pPr>
        <w:widowControl/>
        <w:suppressAutoHyphens w:val="0"/>
      </w:pPr>
      <w:r>
        <w:t xml:space="preserve">However, </w:t>
      </w:r>
      <w:r w:rsidR="004D5E68">
        <w:t xml:space="preserve">while </w:t>
      </w:r>
      <w:r>
        <w:t xml:space="preserve">you </w:t>
      </w:r>
      <w:r w:rsidR="005E495A">
        <w:t xml:space="preserve">can copy and paste links </w:t>
      </w:r>
      <w:r w:rsidR="004D5E68">
        <w:t>if you have multiple places you want to put a link</w:t>
      </w:r>
      <w:r w:rsidR="005E495A">
        <w:t xml:space="preserve">, </w:t>
      </w:r>
      <w:r w:rsidR="004D5E68">
        <w:t xml:space="preserve">you </w:t>
      </w:r>
      <w:r>
        <w:t>should not copy a</w:t>
      </w:r>
      <w:r w:rsidR="005E495A">
        <w:t xml:space="preserve"> </w:t>
      </w:r>
      <w:r w:rsidRPr="005E495A">
        <w:rPr>
          <w:u w:val="single"/>
        </w:rPr>
        <w:t>section heading</w:t>
      </w:r>
      <w:r>
        <w:t xml:space="preserve"> </w:t>
      </w:r>
      <w:r w:rsidR="004D5E68">
        <w:t xml:space="preserve">itself </w:t>
      </w:r>
      <w:r>
        <w:t>and paste it elsewhere</w:t>
      </w:r>
      <w:r w:rsidR="004D5E68">
        <w:t xml:space="preserve">, since now Word does not know which heading any already created links should point at.  Similarly, never </w:t>
      </w:r>
      <w:r>
        <w:t xml:space="preserve">click in the middle of a section heading and press Return to split </w:t>
      </w:r>
      <w:r w:rsidR="004D5E68">
        <w:t xml:space="preserve">a </w:t>
      </w:r>
      <w:r>
        <w:t>heading into two headings, since this</w:t>
      </w:r>
      <w:r w:rsidR="005E495A">
        <w:t xml:space="preserve"> </w:t>
      </w:r>
      <w:r>
        <w:t>confuses Microsoft Word</w:t>
      </w:r>
      <w:r w:rsidR="005E495A">
        <w:t xml:space="preserve">, </w:t>
      </w:r>
      <w:r>
        <w:t xml:space="preserve">and any intra-document links you have </w:t>
      </w:r>
      <w:r w:rsidR="005E495A">
        <w:t xml:space="preserve">already </w:t>
      </w:r>
      <w:r>
        <w:t xml:space="preserve">created to that heading </w:t>
      </w:r>
      <w:r w:rsidR="005E495A">
        <w:t xml:space="preserve">might </w:t>
      </w:r>
      <w:r>
        <w:t xml:space="preserve">no longer work. </w:t>
      </w:r>
      <w:r w:rsidR="004D5E68">
        <w:t xml:space="preserve"> (Neither of these problems should commonly occur, because most people have no need to copy or split headings, </w:t>
      </w:r>
      <w:r w:rsidR="00360C31">
        <w:t xml:space="preserve">however </w:t>
      </w:r>
      <w:r w:rsidR="004D5E68">
        <w:t xml:space="preserve">just </w:t>
      </w:r>
      <w:r w:rsidR="00360C31">
        <w:t xml:space="preserve">be aware of </w:t>
      </w:r>
      <w:r w:rsidR="004D5E68">
        <w:t>the problems that can occur if you do.)</w:t>
      </w:r>
    </w:p>
    <w:p w14:paraId="2F6E5773" w14:textId="77777777" w:rsidR="0022205A" w:rsidRDefault="0022205A" w:rsidP="0022205A">
      <w:pPr>
        <w:widowControl/>
        <w:suppressAutoHyphens w:val="0"/>
      </w:pPr>
    </w:p>
    <w:p w14:paraId="371D91D2" w14:textId="77777777" w:rsidR="0022205A" w:rsidRPr="00631544" w:rsidRDefault="0022205A" w:rsidP="0022205A">
      <w:pPr>
        <w:pStyle w:val="Heading2"/>
      </w:pPr>
      <w:bookmarkStart w:id="207" w:name="_Toc87280088"/>
      <w:bookmarkStart w:id="208" w:name="_Toc108536142"/>
      <w:r w:rsidRPr="00631544">
        <w:t>Ancestor Fan Charts</w:t>
      </w:r>
      <w:bookmarkEnd w:id="207"/>
      <w:bookmarkEnd w:id="208"/>
    </w:p>
    <w:p w14:paraId="0470043A" w14:textId="77777777" w:rsidR="0022205A" w:rsidRDefault="0022205A" w:rsidP="0022205A">
      <w:pPr>
        <w:widowControl/>
        <w:suppressAutoHyphens w:val="0"/>
      </w:pPr>
    </w:p>
    <w:p w14:paraId="585EDDDD" w14:textId="7A8E7E61" w:rsidR="0022205A" w:rsidRDefault="0022205A" w:rsidP="0022205A">
      <w:pPr>
        <w:widowControl/>
        <w:suppressAutoHyphens w:val="0"/>
      </w:pPr>
      <w:r>
        <w:t xml:space="preserve">The six generation fan charts in the final Ancestor subsections for each person are from FamilySearch.org, and take a couple steps to be inserted in </w:t>
      </w:r>
      <w:r w:rsidR="004D5E68">
        <w:t>a</w:t>
      </w:r>
      <w:r>
        <w:t xml:space="preserve"> Microsoft Word document</w:t>
      </w:r>
      <w:r w:rsidR="005E495A">
        <w:t xml:space="preserve"> </w:t>
      </w:r>
      <w:r w:rsidR="00F672D2">
        <w:t xml:space="preserve">with </w:t>
      </w:r>
      <w:r>
        <w:t>high resolution so the chart can be zoomed into for better readability.</w:t>
      </w:r>
      <w:r w:rsidR="005F550D">
        <w:t xml:space="preserve">  The following </w:t>
      </w:r>
      <w:r w:rsidR="004D5E68">
        <w:t xml:space="preserve">steps </w:t>
      </w:r>
      <w:r w:rsidR="005F550D">
        <w:t xml:space="preserve">seem detailed, </w:t>
      </w:r>
      <w:r w:rsidR="005F550D">
        <w:lastRenderedPageBreak/>
        <w:t xml:space="preserve">but once you have done it </w:t>
      </w:r>
      <w:r w:rsidR="004D5E68">
        <w:t xml:space="preserve">a couple times it </w:t>
      </w:r>
      <w:r w:rsidR="005F550D">
        <w:t>becomes easy, and is the only way I know of to get these fan charts into Word in high resolution zoomable format.</w:t>
      </w:r>
    </w:p>
    <w:p w14:paraId="4A725B59" w14:textId="77777777" w:rsidR="0022205A" w:rsidRDefault="0022205A" w:rsidP="0022205A">
      <w:pPr>
        <w:widowControl/>
        <w:suppressAutoHyphens w:val="0"/>
      </w:pPr>
    </w:p>
    <w:p w14:paraId="20274D09" w14:textId="4A4F2D85" w:rsidR="0022205A" w:rsidRDefault="0022205A" w:rsidP="0022205A">
      <w:pPr>
        <w:widowControl/>
        <w:suppressAutoHyphens w:val="0"/>
      </w:pPr>
      <w:r>
        <w:t xml:space="preserve">First, install the very useful free open source office suite </w:t>
      </w:r>
      <w:hyperlink r:id="rId244" w:history="1">
        <w:r w:rsidRPr="00CB1B0D">
          <w:rPr>
            <w:rStyle w:val="Hyperlink"/>
          </w:rPr>
          <w:t>http://LibreOffice.org</w:t>
        </w:r>
      </w:hyperlink>
      <w:r>
        <w:t>.</w:t>
      </w:r>
    </w:p>
    <w:p w14:paraId="1EC314BC" w14:textId="77777777" w:rsidR="0022205A" w:rsidRDefault="0022205A" w:rsidP="0022205A">
      <w:pPr>
        <w:widowControl/>
        <w:suppressAutoHyphens w:val="0"/>
      </w:pPr>
    </w:p>
    <w:p w14:paraId="108538E3" w14:textId="68D986BA" w:rsidR="0022205A" w:rsidRDefault="0022205A" w:rsidP="0022205A">
      <w:pPr>
        <w:widowControl/>
        <w:suppressAutoHyphens w:val="0"/>
      </w:pPr>
      <w:r>
        <w:t>The</w:t>
      </w:r>
      <w:r w:rsidR="005E495A">
        <w:t>n the</w:t>
      </w:r>
      <w:r>
        <w:t xml:space="preserve"> simplest way to create the fan chart is as follows: from your FamilySearch.org account, from the “Details” page of a person you wish to generate a fan chart, click “Fan Chart” from the print list on the bottom right of the page.  Or click “View tree” from the top right, then select “Fan Chart” from the options on the top left, then select “Print” from the options on the top right.</w:t>
      </w:r>
      <w:r w:rsidR="005E495A">
        <w:t xml:space="preserve">  This will create a PDF file containing the fan chart.</w:t>
      </w:r>
    </w:p>
    <w:p w14:paraId="61E41A6E" w14:textId="77777777" w:rsidR="0022205A" w:rsidRDefault="0022205A" w:rsidP="0022205A">
      <w:pPr>
        <w:widowControl/>
        <w:suppressAutoHyphens w:val="0"/>
      </w:pPr>
    </w:p>
    <w:p w14:paraId="06D6D01F" w14:textId="0DD8E8C9" w:rsidR="0022205A" w:rsidRDefault="0022205A" w:rsidP="0022205A">
      <w:pPr>
        <w:widowControl/>
        <w:suppressAutoHyphens w:val="0"/>
      </w:pPr>
      <w:r>
        <w:t xml:space="preserve">Then open the PDF </w:t>
      </w:r>
      <w:r w:rsidR="005E495A">
        <w:t xml:space="preserve">file </w:t>
      </w:r>
      <w:r>
        <w:t xml:space="preserve">of the fan chart with LibreOffice.  This can be done in one of two ways.  (1) Either open </w:t>
      </w:r>
      <w:r w:rsidR="005E495A">
        <w:t xml:space="preserve">any </w:t>
      </w:r>
      <w:r>
        <w:t>LibreOffice application</w:t>
      </w:r>
      <w:r w:rsidR="005E495A">
        <w:t>,</w:t>
      </w:r>
      <w:r>
        <w:t xml:space="preserve"> such as LibreOffice Writer</w:t>
      </w:r>
      <w:r w:rsidR="005E495A">
        <w:t xml:space="preserve"> or Draw</w:t>
      </w:r>
      <w:r>
        <w:t>, select File &gt; Open, and then find the fan chart PDF</w:t>
      </w:r>
      <w:r w:rsidR="005E495A">
        <w:t xml:space="preserve"> file </w:t>
      </w:r>
      <w:r w:rsidR="004D5E68">
        <w:t xml:space="preserve">you just created </w:t>
      </w:r>
      <w:r w:rsidR="005E495A">
        <w:t>and</w:t>
      </w:r>
      <w:r>
        <w:t xml:space="preserve"> </w:t>
      </w:r>
      <w:r w:rsidR="004D5E68">
        <w:t xml:space="preserve">open </w:t>
      </w:r>
      <w:r w:rsidR="005E495A">
        <w:t>it</w:t>
      </w:r>
      <w:r>
        <w:t xml:space="preserve">.  (2) </w:t>
      </w:r>
      <w:r w:rsidR="005E495A">
        <w:t>Or simply d</w:t>
      </w:r>
      <w:r>
        <w:t xml:space="preserve">rag the fan chart PDF </w:t>
      </w:r>
      <w:r w:rsidR="005E495A">
        <w:t xml:space="preserve">file </w:t>
      </w:r>
      <w:r>
        <w:t>onto the top border bar of any open LibreOffice application.</w:t>
      </w:r>
    </w:p>
    <w:p w14:paraId="6FE9A6B2" w14:textId="77777777" w:rsidR="00612903" w:rsidRPr="00612903" w:rsidRDefault="00612903" w:rsidP="0022205A">
      <w:pPr>
        <w:widowControl/>
        <w:suppressAutoHyphens w:val="0"/>
        <w:rPr>
          <w:lang w:val="en-US"/>
        </w:rPr>
      </w:pPr>
    </w:p>
    <w:p w14:paraId="79FAE6C9" w14:textId="77777777" w:rsidR="0022205A" w:rsidRDefault="0022205A" w:rsidP="0022205A">
      <w:pPr>
        <w:widowControl/>
        <w:suppressAutoHyphens w:val="0"/>
      </w:pPr>
      <w:r>
        <w:t>This will open the PDF with the LibreOffice Draw application.  Then:</w:t>
      </w:r>
    </w:p>
    <w:p w14:paraId="2974AFB2" w14:textId="77777777" w:rsidR="0022205A" w:rsidRDefault="0022205A" w:rsidP="0022205A">
      <w:pPr>
        <w:widowControl/>
        <w:suppressAutoHyphens w:val="0"/>
      </w:pPr>
    </w:p>
    <w:p w14:paraId="7C85111C" w14:textId="48361EA9" w:rsidR="0022205A" w:rsidRDefault="0022205A" w:rsidP="0022205A">
      <w:pPr>
        <w:pStyle w:val="ListParagraph"/>
        <w:widowControl/>
        <w:numPr>
          <w:ilvl w:val="0"/>
          <w:numId w:val="33"/>
        </w:numPr>
        <w:suppressAutoHyphens w:val="0"/>
      </w:pPr>
      <w:r>
        <w:t xml:space="preserve">Select the fan chart with </w:t>
      </w:r>
      <w:r w:rsidR="004D5E68">
        <w:t>C</w:t>
      </w:r>
      <w:r>
        <w:t xml:space="preserve">trl-a </w:t>
      </w:r>
    </w:p>
    <w:p w14:paraId="17EE4A06" w14:textId="77777777" w:rsidR="0022205A" w:rsidRDefault="0022205A" w:rsidP="0022205A">
      <w:pPr>
        <w:pStyle w:val="ListParagraph"/>
        <w:widowControl/>
        <w:numPr>
          <w:ilvl w:val="0"/>
          <w:numId w:val="33"/>
        </w:numPr>
        <w:suppressAutoHyphens w:val="0"/>
      </w:pPr>
      <w:r>
        <w:t>Export it in the highest resolution Encapsulated Postscript format, by selecting File &gt; Export…</w:t>
      </w:r>
    </w:p>
    <w:p w14:paraId="2B9A7C8E" w14:textId="77777777" w:rsidR="0022205A" w:rsidRDefault="0022205A" w:rsidP="0022205A">
      <w:pPr>
        <w:pStyle w:val="ListParagraph"/>
        <w:widowControl/>
        <w:numPr>
          <w:ilvl w:val="0"/>
          <w:numId w:val="33"/>
        </w:numPr>
        <w:suppressAutoHyphens w:val="0"/>
      </w:pPr>
      <w:r>
        <w:t>Choose “EPS - Encapsulated Postscript” from “Save as type”</w:t>
      </w:r>
    </w:p>
    <w:p w14:paraId="60A92C26" w14:textId="5AF7324F" w:rsidR="0022205A" w:rsidRDefault="0022205A" w:rsidP="0022205A">
      <w:pPr>
        <w:pStyle w:val="ListParagraph"/>
        <w:widowControl/>
        <w:numPr>
          <w:ilvl w:val="0"/>
          <w:numId w:val="33"/>
        </w:numPr>
        <w:suppressAutoHyphens w:val="0"/>
      </w:pPr>
      <w:r>
        <w:t>Check the “Selection” box</w:t>
      </w:r>
      <w:r w:rsidR="005E495A">
        <w:t xml:space="preserve"> to export just the selected fan chart.</w:t>
      </w:r>
    </w:p>
    <w:p w14:paraId="550FA278" w14:textId="4D28380D" w:rsidR="0022205A" w:rsidRDefault="0022205A" w:rsidP="0022205A">
      <w:pPr>
        <w:pStyle w:val="ListParagraph"/>
        <w:widowControl/>
        <w:numPr>
          <w:ilvl w:val="0"/>
          <w:numId w:val="33"/>
        </w:numPr>
        <w:suppressAutoHyphens w:val="0"/>
      </w:pPr>
      <w:r>
        <w:t>Save the file</w:t>
      </w:r>
      <w:r w:rsidR="005E495A">
        <w:t>.</w:t>
      </w:r>
    </w:p>
    <w:p w14:paraId="53D8A850" w14:textId="77777777" w:rsidR="0022205A" w:rsidRDefault="0022205A" w:rsidP="0022205A">
      <w:pPr>
        <w:widowControl/>
        <w:suppressAutoHyphens w:val="0"/>
      </w:pPr>
    </w:p>
    <w:p w14:paraId="39BDF348" w14:textId="234D017E" w:rsidR="0022205A" w:rsidRDefault="005E495A" w:rsidP="0022205A">
      <w:pPr>
        <w:widowControl/>
        <w:suppressAutoHyphens w:val="0"/>
      </w:pPr>
      <w:r>
        <w:t xml:space="preserve">You have now created a very high resolution file containing that fan chart.  Now, to get it into Word, first </w:t>
      </w:r>
      <w:r w:rsidR="0022205A">
        <w:t xml:space="preserve">open the EPS file you just created with LibreOffice Draw.  On some systems, simply double-clicking the file will open it with </w:t>
      </w:r>
      <w:r w:rsidR="00360C31">
        <w:t xml:space="preserve">LibreOffice </w:t>
      </w:r>
      <w:r w:rsidR="0022205A">
        <w:t xml:space="preserve">Draw by default.  </w:t>
      </w:r>
      <w:r>
        <w:t>However, i</w:t>
      </w:r>
      <w:r w:rsidR="0022205A">
        <w:t xml:space="preserve">f some other application opens, then </w:t>
      </w:r>
      <w:r>
        <w:t xml:space="preserve">start the </w:t>
      </w:r>
      <w:r w:rsidR="0022205A">
        <w:t>LibreOffice Draw</w:t>
      </w:r>
      <w:r>
        <w:t xml:space="preserve"> application</w:t>
      </w:r>
      <w:r w:rsidR="0022205A">
        <w:t xml:space="preserve">, </w:t>
      </w:r>
      <w:r>
        <w:t xml:space="preserve">and find and </w:t>
      </w:r>
      <w:r w:rsidR="0022205A">
        <w:t>open the EPS file directly with File &gt; Open.</w:t>
      </w:r>
    </w:p>
    <w:p w14:paraId="472AF26A" w14:textId="77777777" w:rsidR="0022205A" w:rsidRDefault="0022205A" w:rsidP="0022205A">
      <w:pPr>
        <w:widowControl/>
        <w:suppressAutoHyphens w:val="0"/>
      </w:pPr>
    </w:p>
    <w:p w14:paraId="55A29D81" w14:textId="4599A583" w:rsidR="0022205A" w:rsidRDefault="00360C31" w:rsidP="0022205A">
      <w:pPr>
        <w:widowControl/>
        <w:suppressAutoHyphens w:val="0"/>
      </w:pPr>
      <w:r>
        <w:t>Once</w:t>
      </w:r>
      <w:r w:rsidR="004D5E68">
        <w:t xml:space="preserve"> the </w:t>
      </w:r>
      <w:r>
        <w:t xml:space="preserve">EPS </w:t>
      </w:r>
      <w:r w:rsidR="004D5E68">
        <w:t xml:space="preserve">file </w:t>
      </w:r>
      <w:r>
        <w:t xml:space="preserve">is </w:t>
      </w:r>
      <w:r w:rsidR="004D5E68">
        <w:t xml:space="preserve">open </w:t>
      </w:r>
      <w:r>
        <w:t xml:space="preserve">in </w:t>
      </w:r>
      <w:r w:rsidR="004D5E68">
        <w:t>LibreOffice Draw</w:t>
      </w:r>
      <w:r>
        <w:t>, s</w:t>
      </w:r>
      <w:r w:rsidR="0022205A">
        <w:t xml:space="preserve">elect the fan chart with </w:t>
      </w:r>
      <w:r w:rsidR="004D5E68">
        <w:t>C</w:t>
      </w:r>
      <w:r w:rsidR="0022205A">
        <w:t>trl-a</w:t>
      </w:r>
      <w:r w:rsidR="004D5E68">
        <w:t>, then c</w:t>
      </w:r>
      <w:r w:rsidR="0022205A">
        <w:t xml:space="preserve">opy it with </w:t>
      </w:r>
      <w:r w:rsidR="004D5E68">
        <w:t>C</w:t>
      </w:r>
      <w:r w:rsidR="0022205A">
        <w:t xml:space="preserve">trl-c.  </w:t>
      </w:r>
    </w:p>
    <w:p w14:paraId="5A814543" w14:textId="77777777" w:rsidR="0022205A" w:rsidRDefault="0022205A" w:rsidP="0022205A">
      <w:pPr>
        <w:widowControl/>
        <w:suppressAutoHyphens w:val="0"/>
      </w:pPr>
    </w:p>
    <w:p w14:paraId="2C4B0EA8" w14:textId="334F963A" w:rsidR="0022205A" w:rsidRDefault="004D5E68" w:rsidP="0022205A">
      <w:pPr>
        <w:widowControl/>
        <w:suppressAutoHyphens w:val="0"/>
      </w:pPr>
      <w:r>
        <w:t>Then i</w:t>
      </w:r>
      <w:r w:rsidR="0022205A">
        <w:t>n Microsoft Word, click your cursor where you wi</w:t>
      </w:r>
      <w:r>
        <w:t>s</w:t>
      </w:r>
      <w:r w:rsidR="0022205A">
        <w:t>h the fan chart to go.  Paste it as “special”, either with the shortcut “</w:t>
      </w:r>
      <w:r w:rsidR="00F672D2">
        <w:t>A</w:t>
      </w:r>
      <w:r w:rsidR="0022205A">
        <w:t xml:space="preserve">lt-e, s” (that is, hold down </w:t>
      </w:r>
      <w:r w:rsidR="00F672D2">
        <w:t xml:space="preserve">the </w:t>
      </w:r>
      <w:r w:rsidR="0022205A">
        <w:t>Alt</w:t>
      </w:r>
      <w:r w:rsidR="00F672D2">
        <w:t xml:space="preserve"> key</w:t>
      </w:r>
      <w:r w:rsidR="0022205A">
        <w:t xml:space="preserve">, press “e”, then press “s”), or </w:t>
      </w:r>
      <w:r w:rsidR="005F550D">
        <w:t>from the Word ribbon with “</w:t>
      </w:r>
      <w:r w:rsidR="0022205A">
        <w:t>Home &gt; Clipboard &gt; Paste &gt; Paste Special”</w:t>
      </w:r>
      <w:r>
        <w:t>.  T</w:t>
      </w:r>
      <w:r w:rsidR="0022205A">
        <w:t xml:space="preserve">hen choose the format “Picture (Enhanced Metafile)”.  </w:t>
      </w:r>
    </w:p>
    <w:p w14:paraId="567E0B69" w14:textId="77777777" w:rsidR="0022205A" w:rsidRDefault="0022205A" w:rsidP="0022205A">
      <w:pPr>
        <w:widowControl/>
        <w:suppressAutoHyphens w:val="0"/>
      </w:pPr>
    </w:p>
    <w:p w14:paraId="3C88A6D1" w14:textId="1E70F683" w:rsidR="0022205A" w:rsidRDefault="0022205A" w:rsidP="0022205A">
      <w:pPr>
        <w:widowControl/>
        <w:suppressAutoHyphens w:val="0"/>
      </w:pPr>
      <w:r>
        <w:t xml:space="preserve">You now have the fan chart pasted in your document in the highest possible resolution.  </w:t>
      </w:r>
      <w:r w:rsidR="004D5E68">
        <w:t>If you have pasted it on a landscape page, y</w:t>
      </w:r>
      <w:r>
        <w:t xml:space="preserve">ou can drag the </w:t>
      </w:r>
      <w:r w:rsidR="005F550D">
        <w:t xml:space="preserve">bottom right </w:t>
      </w:r>
      <w:r>
        <w:t>corner</w:t>
      </w:r>
      <w:r w:rsidR="005F550D">
        <w:t xml:space="preserve"> outwards</w:t>
      </w:r>
      <w:r>
        <w:t xml:space="preserve"> to enlarge </w:t>
      </w:r>
      <w:r w:rsidR="005F550D">
        <w:t xml:space="preserve">the image </w:t>
      </w:r>
      <w:r>
        <w:t>to create the largest possible image</w:t>
      </w:r>
      <w:r w:rsidR="004D5E68">
        <w:t xml:space="preserve"> that will fit on that page</w:t>
      </w:r>
      <w:r>
        <w:t>.</w:t>
      </w:r>
      <w:r w:rsidR="005F550D">
        <w:t xml:space="preserve">  And</w:t>
      </w:r>
      <w:r w:rsidR="00360C31">
        <w:t xml:space="preserve"> then</w:t>
      </w:r>
      <w:r w:rsidR="005F550D">
        <w:t xml:space="preserve"> if someone zooms into the fan chart, in the Word document or a PDF document, they will be able to </w:t>
      </w:r>
      <w:r w:rsidR="00F672D2">
        <w:t xml:space="preserve">more </w:t>
      </w:r>
      <w:r w:rsidR="004D5E68">
        <w:t xml:space="preserve">easily </w:t>
      </w:r>
      <w:r w:rsidR="00F672D2">
        <w:t xml:space="preserve">read </w:t>
      </w:r>
      <w:r w:rsidR="005F550D">
        <w:t>the names printed in the smallest type in the outer edge of the fan chart.</w:t>
      </w:r>
    </w:p>
    <w:p w14:paraId="6B6770E6" w14:textId="25ADCEAA" w:rsidR="005F550D" w:rsidRDefault="005F550D" w:rsidP="0022205A">
      <w:pPr>
        <w:widowControl/>
        <w:suppressAutoHyphens w:val="0"/>
      </w:pPr>
    </w:p>
    <w:p w14:paraId="470F3C47" w14:textId="2F0390E8" w:rsidR="005F550D" w:rsidRDefault="005F550D" w:rsidP="005F550D">
      <w:pPr>
        <w:pStyle w:val="Heading2"/>
      </w:pPr>
      <w:bookmarkStart w:id="209" w:name="_Toc87280089"/>
      <w:bookmarkStart w:id="210" w:name="_Toc108536143"/>
      <w:r>
        <w:t>Printing This Document (PDF or Paper)</w:t>
      </w:r>
      <w:bookmarkEnd w:id="209"/>
      <w:bookmarkEnd w:id="210"/>
    </w:p>
    <w:p w14:paraId="74E96D0B" w14:textId="26D630E8" w:rsidR="005F550D" w:rsidRDefault="005F550D" w:rsidP="0022205A">
      <w:pPr>
        <w:widowControl/>
        <w:suppressAutoHyphens w:val="0"/>
      </w:pPr>
    </w:p>
    <w:p w14:paraId="654C1D28" w14:textId="078C93B1" w:rsidR="00F90992" w:rsidRDefault="00F90992" w:rsidP="00F90992">
      <w:pPr>
        <w:widowControl/>
        <w:suppressAutoHyphens w:val="0"/>
      </w:pPr>
      <w:r>
        <w:t>(Remember to always right-click on the Table of Contents and the List of Images at the beginning of the document and select Update after any document changes, to make sure they are complete and the page numbering is correct, before printing).</w:t>
      </w:r>
    </w:p>
    <w:p w14:paraId="021EFCBE" w14:textId="77777777" w:rsidR="00F90992" w:rsidRDefault="00F90992" w:rsidP="0022205A">
      <w:pPr>
        <w:widowControl/>
        <w:suppressAutoHyphens w:val="0"/>
      </w:pPr>
    </w:p>
    <w:p w14:paraId="0994793D" w14:textId="4963CCBC" w:rsidR="00F90992" w:rsidRDefault="00F90992" w:rsidP="0022205A">
      <w:pPr>
        <w:widowControl/>
        <w:suppressAutoHyphens w:val="0"/>
      </w:pPr>
      <w:r>
        <w:t xml:space="preserve">The best way to create a PDF is by selecting File &gt; Save as, and then setting “Save as type” to PDF.  This is the only way to obtain a PDF with all the intra-document links working, the links from the table of contents and between sections.  </w:t>
      </w:r>
      <w:r w:rsidR="00F672D2">
        <w:t>For PDF files to be browsed on a computer, this is the best method.</w:t>
      </w:r>
    </w:p>
    <w:p w14:paraId="714AAFD0" w14:textId="06B9AB3F" w:rsidR="00F90992" w:rsidRDefault="00F90992" w:rsidP="0022205A">
      <w:pPr>
        <w:widowControl/>
        <w:suppressAutoHyphens w:val="0"/>
      </w:pPr>
    </w:p>
    <w:p w14:paraId="38E1703E" w14:textId="654AE4CE" w:rsidR="005F550D" w:rsidRDefault="00140549" w:rsidP="0022205A">
      <w:pPr>
        <w:widowControl/>
        <w:suppressAutoHyphens w:val="0"/>
      </w:pPr>
      <w:r>
        <w:t xml:space="preserve">You can also print this document to paper.  If you wish to get it bound, “coil” binding is better than “comb” binding, because it lasts longer and is easier to use, especially for larger documents.  </w:t>
      </w:r>
      <w:r w:rsidR="00F90992">
        <w:t>You can</w:t>
      </w:r>
      <w:r w:rsidR="00F672D2">
        <w:t xml:space="preserve"> also</w:t>
      </w:r>
      <w:r w:rsidR="00F90992">
        <w:t xml:space="preserve"> create a PDF for </w:t>
      </w:r>
      <w:r>
        <w:t>sending to a print sh</w:t>
      </w:r>
      <w:r w:rsidR="00E128A7">
        <w:t>o</w:t>
      </w:r>
      <w:r>
        <w:t xml:space="preserve">p </w:t>
      </w:r>
      <w:r w:rsidR="00F90992">
        <w:t xml:space="preserve">with slightly higher image resolution by </w:t>
      </w:r>
      <w:r w:rsidR="005F550D">
        <w:t>printing it</w:t>
      </w:r>
      <w:r w:rsidR="00360C31">
        <w:t xml:space="preserve"> as normal</w:t>
      </w:r>
      <w:r w:rsidR="005F550D">
        <w:t xml:space="preserve">, but instead of selecting a </w:t>
      </w:r>
      <w:r w:rsidR="004D5E68">
        <w:t xml:space="preserve">physical </w:t>
      </w:r>
      <w:r w:rsidR="005F550D">
        <w:t xml:space="preserve">printer, select a “PDF Printer” from the printer menu, for </w:t>
      </w:r>
      <w:r w:rsidR="005F550D">
        <w:lastRenderedPageBreak/>
        <w:t xml:space="preserve">example “Microsoft Print To PDF” installed by default on most computers.  </w:t>
      </w:r>
      <w:r w:rsidR="00F90992">
        <w:t xml:space="preserve">The images will have slightly higher resolution than saving the document as PDF, but the intra-document links </w:t>
      </w:r>
      <w:r w:rsidR="00F672D2">
        <w:t xml:space="preserve">won’t </w:t>
      </w:r>
      <w:r w:rsidR="00F90992">
        <w:t>work</w:t>
      </w:r>
      <w:r w:rsidR="005F550D">
        <w:t>.</w:t>
      </w:r>
    </w:p>
    <w:p w14:paraId="6BC0DC6B" w14:textId="1223D6FB" w:rsidR="005F550D" w:rsidRDefault="005F550D" w:rsidP="0022205A">
      <w:pPr>
        <w:widowControl/>
        <w:suppressAutoHyphens w:val="0"/>
      </w:pPr>
    </w:p>
    <w:p w14:paraId="0C6A2AF1" w14:textId="212D6617" w:rsidR="00D07301" w:rsidRDefault="005F550D" w:rsidP="0022205A">
      <w:pPr>
        <w:widowControl/>
        <w:suppressAutoHyphens w:val="0"/>
      </w:pPr>
      <w:r>
        <w:t xml:space="preserve">If you </w:t>
      </w:r>
      <w:r w:rsidR="00F90992">
        <w:t xml:space="preserve">ever wish to, you can also </w:t>
      </w:r>
      <w:r>
        <w:t xml:space="preserve">print only </w:t>
      </w:r>
      <w:r w:rsidR="00F90992">
        <w:t xml:space="preserve">some sections </w:t>
      </w:r>
      <w:r>
        <w:t>of the document</w:t>
      </w:r>
      <w:r w:rsidR="00F90992">
        <w:t xml:space="preserve">.  This requires a </w:t>
      </w:r>
      <w:r w:rsidR="00D07301">
        <w:t xml:space="preserve">few more steps, because the document has so many </w:t>
      </w:r>
      <w:r w:rsidR="00F90992">
        <w:t xml:space="preserve">different portrait and landscape </w:t>
      </w:r>
      <w:r w:rsidR="00D07301">
        <w:t>sections.</w:t>
      </w:r>
      <w:r w:rsidR="00140549">
        <w:t xml:space="preserve">  </w:t>
      </w:r>
      <w:r w:rsidR="00D07301">
        <w:t xml:space="preserve">First, make sure the </w:t>
      </w:r>
      <w:r w:rsidR="00D07301" w:rsidRPr="00D07301">
        <w:t xml:space="preserve">paragraph indicator is turned on, from Home &gt; Paragraph &gt; “¶”   </w:t>
      </w:r>
    </w:p>
    <w:p w14:paraId="1D667D1A" w14:textId="6F6F438F" w:rsidR="005F550D" w:rsidRDefault="005F550D" w:rsidP="0022205A">
      <w:pPr>
        <w:widowControl/>
        <w:suppressAutoHyphens w:val="0"/>
      </w:pPr>
    </w:p>
    <w:p w14:paraId="1A7FB306" w14:textId="49264552" w:rsidR="00D07301" w:rsidRDefault="00D07301" w:rsidP="0022205A">
      <w:pPr>
        <w:widowControl/>
        <w:suppressAutoHyphens w:val="0"/>
      </w:pPr>
      <w:r>
        <w:t>Next, right-click on the bottom border of the Word application</w:t>
      </w:r>
      <w:r w:rsidR="004D5E68">
        <w:t xml:space="preserve">.  </w:t>
      </w:r>
      <w:r w:rsidR="00F90992">
        <w:t xml:space="preserve">From the “Customize Status Bar” window that pops up, </w:t>
      </w:r>
      <w:r>
        <w:t xml:space="preserve">make sure “Section” is checked, so the current section number </w:t>
      </w:r>
      <w:r w:rsidR="00F90992">
        <w:t xml:space="preserve">is </w:t>
      </w:r>
      <w:r>
        <w:t xml:space="preserve">displayed in the “status bar” on the </w:t>
      </w:r>
      <w:r w:rsidR="00BE7B8E">
        <w:t>window</w:t>
      </w:r>
      <w:r>
        <w:t xml:space="preserve"> border</w:t>
      </w:r>
      <w:r w:rsidR="00F90992">
        <w:t xml:space="preserve"> bottom left</w:t>
      </w:r>
      <w:r w:rsidR="00BE7B8E">
        <w:t xml:space="preserve">.  </w:t>
      </w:r>
      <w:r w:rsidR="004D5E68">
        <w:t>In the example b</w:t>
      </w:r>
      <w:r w:rsidR="00BE7B8E">
        <w:t>elow</w:t>
      </w:r>
      <w:r w:rsidR="004D5E68">
        <w:t>,</w:t>
      </w:r>
      <w:r w:rsidR="00BE7B8E">
        <w:t xml:space="preserve"> the section is shown as “260”, because that is how many different sections </w:t>
      </w:r>
      <w:r w:rsidR="00F90992">
        <w:t xml:space="preserve">are in the document </w:t>
      </w:r>
      <w:r w:rsidR="00BE7B8E">
        <w:t>at the time I am writing this.</w:t>
      </w:r>
    </w:p>
    <w:p w14:paraId="599BC854" w14:textId="77777777" w:rsidR="00D07301" w:rsidRDefault="00D07301" w:rsidP="0022205A">
      <w:pPr>
        <w:widowControl/>
        <w:suppressAutoHyphens w:val="0"/>
      </w:pPr>
    </w:p>
    <w:p w14:paraId="47A5091A" w14:textId="35C00204" w:rsidR="00D07301" w:rsidRDefault="00F06465" w:rsidP="00D07301">
      <w:pPr>
        <w:widowControl/>
        <w:suppressAutoHyphens w:val="0"/>
        <w:jc w:val="center"/>
      </w:pPr>
      <w:r>
        <w:rPr>
          <w:noProof/>
        </w:rPr>
        <w:pict w14:anchorId="3F979871">
          <v:rect id="Ink 986" o:spid="_x0000_s2052" style="position:absolute;left:0;text-align:left;margin-left:110.4pt;margin-top:37.7pt;width:62.5pt;height:24pt;z-index:2524564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" annotation="t"/>
          </v:rect>
        </w:pict>
      </w:r>
      <w:r w:rsidR="00D07301" w:rsidRPr="00D07301">
        <w:rPr>
          <w:noProof/>
        </w:rPr>
        <w:drawing>
          <wp:inline distT="0" distB="0" distL="0" distR="0" wp14:anchorId="6612F9F0" wp14:editId="295BF1EB">
            <wp:extent cx="3915321" cy="790685"/>
            <wp:effectExtent l="19050" t="19050" r="28575" b="2857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915321" cy="790685"/>
                    </a:xfrm>
                    <a:prstGeom prst="rect">
                      <a:avLst/>
                    </a:prstGeom>
                    <a:ln>
                      <a:solidFill>
                        <a:schemeClr val="tx2"/>
                      </a:solidFill>
                    </a:ln>
                  </pic:spPr>
                </pic:pic>
              </a:graphicData>
            </a:graphic>
          </wp:inline>
        </w:drawing>
      </w:r>
    </w:p>
    <w:p w14:paraId="61747A70" w14:textId="71EFB36E" w:rsidR="0022205A" w:rsidRDefault="0022205A" w:rsidP="0022205A">
      <w:pPr>
        <w:widowControl/>
        <w:suppressAutoHyphens w:val="0"/>
      </w:pPr>
    </w:p>
    <w:p w14:paraId="13C3826B" w14:textId="0F9C4046" w:rsidR="00BE7B8E" w:rsidRDefault="00BE7B8E" w:rsidP="0022205A">
      <w:pPr>
        <w:widowControl/>
        <w:suppressAutoHyphens w:val="0"/>
      </w:pPr>
      <w:r>
        <w:t>Then, figure out where you want your print to start and end.</w:t>
      </w:r>
    </w:p>
    <w:p w14:paraId="1229598B" w14:textId="656A7BEF" w:rsidR="00BE7B8E" w:rsidRDefault="00BE7B8E" w:rsidP="0022205A">
      <w:pPr>
        <w:widowControl/>
        <w:suppressAutoHyphens w:val="0"/>
      </w:pPr>
    </w:p>
    <w:p w14:paraId="4121772F" w14:textId="61EF87EA" w:rsidR="00BE7B8E" w:rsidRDefault="00BE7B8E" w:rsidP="0022205A">
      <w:pPr>
        <w:widowControl/>
        <w:suppressAutoHyphens w:val="0"/>
      </w:pPr>
      <w:r>
        <w:t>First, make sure you can see the section separat</w:t>
      </w:r>
      <w:r w:rsidR="007C2C1D">
        <w:t>or</w:t>
      </w:r>
      <w:r>
        <w:t xml:space="preserve"> markings, </w:t>
      </w:r>
      <w:r w:rsidR="007C2C1D">
        <w:t>by</w:t>
      </w:r>
      <w:r>
        <w:t xml:space="preserve"> making sure the paragraph indicator is turned on from </w:t>
      </w:r>
      <w:r w:rsidRPr="00D07301">
        <w:t xml:space="preserve">Home &gt; Paragraph &gt; “¶”   </w:t>
      </w:r>
    </w:p>
    <w:p w14:paraId="47427C93" w14:textId="7D757989" w:rsidR="00BE7B8E" w:rsidRDefault="00BE7B8E" w:rsidP="0022205A">
      <w:pPr>
        <w:widowControl/>
        <w:suppressAutoHyphens w:val="0"/>
      </w:pPr>
    </w:p>
    <w:p w14:paraId="1EC46A18" w14:textId="27C01A62" w:rsidR="00BE7B8E" w:rsidRDefault="00BE7B8E" w:rsidP="0022205A">
      <w:pPr>
        <w:widowControl/>
        <w:suppressAutoHyphens w:val="0"/>
      </w:pPr>
      <w:r>
        <w:t>Section separators will look like this:</w:t>
      </w:r>
    </w:p>
    <w:p w14:paraId="0FC0FB25" w14:textId="74A7A095" w:rsidR="00BE7B8E" w:rsidRDefault="00BE7B8E" w:rsidP="0022205A">
      <w:pPr>
        <w:widowControl/>
        <w:suppressAutoHyphens w:val="0"/>
      </w:pPr>
    </w:p>
    <w:p w14:paraId="5DC86F9C" w14:textId="049D5056" w:rsidR="00BE7B8E" w:rsidRDefault="00BE7B8E" w:rsidP="0022205A">
      <w:pPr>
        <w:widowControl/>
        <w:suppressAutoHyphens w:val="0"/>
      </w:pPr>
      <w:r w:rsidRPr="00BE7B8E">
        <w:rPr>
          <w:noProof/>
        </w:rPr>
        <w:drawing>
          <wp:inline distT="0" distB="0" distL="0" distR="0" wp14:anchorId="221FAD77" wp14:editId="60E470AF">
            <wp:extent cx="6691630" cy="393700"/>
            <wp:effectExtent l="19050" t="19050" r="13970" b="2540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691630" cy="393700"/>
                    </a:xfrm>
                    <a:prstGeom prst="rect">
                      <a:avLst/>
                    </a:prstGeom>
                    <a:ln>
                      <a:solidFill>
                        <a:schemeClr val="tx2"/>
                      </a:solidFill>
                    </a:ln>
                  </pic:spPr>
                </pic:pic>
              </a:graphicData>
            </a:graphic>
          </wp:inline>
        </w:drawing>
      </w:r>
    </w:p>
    <w:p w14:paraId="38708089" w14:textId="2CB7ACC2" w:rsidR="00BE7B8E" w:rsidRDefault="00BE7B8E" w:rsidP="0022205A">
      <w:pPr>
        <w:widowControl/>
        <w:suppressAutoHyphens w:val="0"/>
      </w:pPr>
    </w:p>
    <w:p w14:paraId="1D6B6984" w14:textId="48DE379C" w:rsidR="00F96D5D" w:rsidRDefault="00F96D5D" w:rsidP="0022205A">
      <w:pPr>
        <w:widowControl/>
        <w:suppressAutoHyphens w:val="0"/>
      </w:pPr>
      <w:r>
        <w:t xml:space="preserve">Place your cursor in the </w:t>
      </w:r>
      <w:r w:rsidR="00360C31">
        <w:t>section</w:t>
      </w:r>
      <w:r>
        <w:t xml:space="preserve"> where you want the print to start.  Wait a few seconds for the section number to update on the bottom left of the status bar.  </w:t>
      </w:r>
      <w:r w:rsidR="007C2C1D">
        <w:t>Write down</w:t>
      </w:r>
      <w:r>
        <w:t xml:space="preserve"> </w:t>
      </w:r>
      <w:r w:rsidR="007C2C1D">
        <w:t xml:space="preserve">that </w:t>
      </w:r>
      <w:r>
        <w:t xml:space="preserve">section number. </w:t>
      </w:r>
    </w:p>
    <w:p w14:paraId="700ADC8F" w14:textId="38009F94" w:rsidR="00F96D5D" w:rsidRDefault="00F96D5D" w:rsidP="0022205A">
      <w:pPr>
        <w:widowControl/>
        <w:suppressAutoHyphens w:val="0"/>
      </w:pPr>
    </w:p>
    <w:p w14:paraId="0AF6C12B" w14:textId="6A60F886" w:rsidR="00F96D5D" w:rsidRDefault="00F96D5D" w:rsidP="0022205A">
      <w:pPr>
        <w:widowControl/>
        <w:suppressAutoHyphens w:val="0"/>
      </w:pPr>
      <w:r>
        <w:t xml:space="preserve">Then put your cursor in the </w:t>
      </w:r>
      <w:r w:rsidR="00360C31">
        <w:t>section</w:t>
      </w:r>
      <w:r>
        <w:t xml:space="preserve"> where you want the print to end.  Repeat the above</w:t>
      </w:r>
      <w:r w:rsidR="007C2C1D">
        <w:t xml:space="preserve"> to note that section number</w:t>
      </w:r>
      <w:r>
        <w:t xml:space="preserve">.  </w:t>
      </w:r>
    </w:p>
    <w:p w14:paraId="592D977D" w14:textId="6933D218" w:rsidR="00F96D5D" w:rsidRDefault="00F96D5D" w:rsidP="0022205A">
      <w:pPr>
        <w:widowControl/>
        <w:suppressAutoHyphens w:val="0"/>
      </w:pPr>
    </w:p>
    <w:p w14:paraId="040FC4A8" w14:textId="0E0FF148" w:rsidR="00F96D5D" w:rsidRDefault="00F96D5D" w:rsidP="0022205A">
      <w:pPr>
        <w:widowControl/>
        <w:suppressAutoHyphens w:val="0"/>
      </w:pPr>
      <w:r>
        <w:t>Then open the print menu on Word, for example with &lt;ctrl&gt;-&lt;p&gt;</w:t>
      </w:r>
      <w:r w:rsidR="000A45D2">
        <w:t xml:space="preserve"> or File &gt; Print</w:t>
      </w:r>
      <w:r>
        <w:t xml:space="preserve">, and </w:t>
      </w:r>
      <w:r w:rsidR="000A45D2">
        <w:t xml:space="preserve">in the Pages field </w:t>
      </w:r>
      <w:r w:rsidR="00360C31">
        <w:t>enter the first and last section you wish to print separated with a dash</w:t>
      </w:r>
      <w:r w:rsidR="00F90992">
        <w:t>.  F</w:t>
      </w:r>
      <w:r w:rsidR="00360C31">
        <w:t>or example to print from section 42 to section 8</w:t>
      </w:r>
      <w:r w:rsidR="00F90992">
        <w:t>5</w:t>
      </w:r>
      <w:r w:rsidR="00360C31">
        <w:t xml:space="preserve"> </w:t>
      </w:r>
      <w:r w:rsidR="000A45D2">
        <w:t>enter “s</w:t>
      </w:r>
      <w:r w:rsidR="00360C31">
        <w:t>42</w:t>
      </w:r>
      <w:r w:rsidR="000A45D2">
        <w:t>-s</w:t>
      </w:r>
      <w:r w:rsidR="00360C31">
        <w:t>8</w:t>
      </w:r>
      <w:r w:rsidR="00F90992">
        <w:t>5</w:t>
      </w:r>
      <w:r w:rsidR="000A45D2">
        <w:t>”</w:t>
      </w:r>
      <w:r w:rsidR="00360C31">
        <w:t xml:space="preserve"> without the quotes</w:t>
      </w:r>
      <w:r w:rsidR="000A45D2">
        <w:t xml:space="preserve">.  </w:t>
      </w:r>
      <w:r w:rsidR="00360C31">
        <w:t>If you wish to print discontinuous sections, for example just section 21 and then from section 42 to 8</w:t>
      </w:r>
      <w:r w:rsidR="00F90992">
        <w:t>5</w:t>
      </w:r>
      <w:r w:rsidR="00360C31">
        <w:t>, enter “s21,s42-s8</w:t>
      </w:r>
      <w:r w:rsidR="00F90992">
        <w:t>5</w:t>
      </w:r>
      <w:r w:rsidR="00360C31">
        <w:t xml:space="preserve">” in the Pages field.  </w:t>
      </w:r>
      <w:r w:rsidR="00F90992">
        <w:t>(</w:t>
      </w:r>
      <w:r w:rsidR="000A45D2">
        <w:t xml:space="preserve">If you don’t see the Pages field, look for </w:t>
      </w:r>
      <w:r w:rsidR="00360C31">
        <w:t xml:space="preserve">the option </w:t>
      </w:r>
      <w:r w:rsidR="000A45D2">
        <w:t>Settings &gt; Custom Print.</w:t>
      </w:r>
      <w:r w:rsidR="00F90992">
        <w:t>)</w:t>
      </w:r>
    </w:p>
    <w:p w14:paraId="3C11F14D" w14:textId="3224097A" w:rsidR="000A45D2" w:rsidRDefault="000A45D2" w:rsidP="0022205A">
      <w:pPr>
        <w:widowControl/>
        <w:suppressAutoHyphens w:val="0"/>
      </w:pPr>
    </w:p>
    <w:p w14:paraId="2B8C4FDC" w14:textId="44B93E28" w:rsidR="000A45D2" w:rsidRDefault="000A45D2" w:rsidP="0022205A">
      <w:pPr>
        <w:widowControl/>
        <w:suppressAutoHyphens w:val="0"/>
      </w:pPr>
      <w:r>
        <w:t>Then print</w:t>
      </w:r>
      <w:r w:rsidR="00F90992">
        <w:t xml:space="preserve"> </w:t>
      </w:r>
      <w:r w:rsidR="007C2C1D">
        <w:t xml:space="preserve">to </w:t>
      </w:r>
      <w:r>
        <w:t xml:space="preserve">a PDF printer </w:t>
      </w:r>
      <w:r w:rsidR="007C2C1D">
        <w:t xml:space="preserve">first </w:t>
      </w:r>
      <w:r>
        <w:t>to create a PDF file</w:t>
      </w:r>
      <w:r w:rsidR="00F90992">
        <w:t xml:space="preserve">, make sure </w:t>
      </w:r>
      <w:r w:rsidR="007C2C1D">
        <w:t xml:space="preserve">you have what you want, </w:t>
      </w:r>
      <w:r w:rsidR="00F90992">
        <w:t xml:space="preserve">and then </w:t>
      </w:r>
      <w:r w:rsidR="007C2C1D">
        <w:t>print the PDF to paper.</w:t>
      </w:r>
      <w:r w:rsidR="00877980">
        <w:t xml:space="preserve">  Always print to a PDF file first, making sure you got the sections you intended, and then print the PDF to paper.  Just remember the intra-document links will not work in that PDF – selective section printing is only good for paper printing.</w:t>
      </w:r>
    </w:p>
    <w:p w14:paraId="36141766" w14:textId="77777777" w:rsidR="00360C31" w:rsidRDefault="00360C31" w:rsidP="0022205A">
      <w:pPr>
        <w:widowControl/>
        <w:suppressAutoHyphens w:val="0"/>
      </w:pPr>
    </w:p>
    <w:p w14:paraId="418D8EE9" w14:textId="70CF28AD" w:rsidR="000A45D2" w:rsidRDefault="000A45D2" w:rsidP="0022205A">
      <w:pPr>
        <w:widowControl/>
        <w:suppressAutoHyphens w:val="0"/>
      </w:pPr>
      <w:r>
        <w:t>Enjoy!</w:t>
      </w:r>
    </w:p>
    <w:p w14:paraId="1909F2D6" w14:textId="77777777" w:rsidR="00BE7B8E" w:rsidRDefault="00BE7B8E" w:rsidP="0022205A">
      <w:pPr>
        <w:widowControl/>
        <w:suppressAutoHyphens w:val="0"/>
      </w:pPr>
    </w:p>
    <w:p w14:paraId="4FF1B175" w14:textId="6180F8D0" w:rsidR="00F0602A" w:rsidRDefault="0022205A" w:rsidP="00F96D5D">
      <w:pPr>
        <w:widowControl/>
        <w:suppressAutoHyphens w:val="0"/>
        <w:jc w:val="center"/>
      </w:pPr>
      <w:r w:rsidRPr="007D1DEB">
        <w:t xml:space="preserve">[END OF DOCUMENT </w:t>
      </w:r>
      <w:r w:rsidR="00FB0761" w:rsidRPr="007D1DEB">
        <w:t>-</w:t>
      </w:r>
      <w:r w:rsidRPr="007D1DEB">
        <w:t xml:space="preserve"> DO NOT DELETE THIS PAGE NUMBER BOOKMARK</w:t>
      </w:r>
      <w:r w:rsidR="00F96D5D" w:rsidRPr="007D1DEB">
        <w:t xml:space="preserve"> =</w:t>
      </w:r>
      <w:r w:rsidR="007D1DEB" w:rsidRPr="007D1DEB">
        <w:t>=</w:t>
      </w:r>
      <w:r w:rsidR="00F96D5D" w:rsidRPr="007D1DEB">
        <w:t xml:space="preserve">&gt; </w:t>
      </w:r>
      <w:r w:rsidRPr="007D1DEB">
        <w:t>]</w:t>
      </w:r>
      <w:bookmarkStart w:id="211" w:name="LastPage"/>
      <w:bookmarkEnd w:id="211"/>
    </w:p>
    <w:p w14:paraId="3CC1FF80" w14:textId="28143757" w:rsidR="00EB61E1" w:rsidRDefault="00EB61E1" w:rsidP="008863E9">
      <w:pPr>
        <w:widowControl/>
        <w:suppressAutoHyphens w:val="0"/>
      </w:pPr>
    </w:p>
    <w:sectPr w:rsidR="00EB61E1" w:rsidSect="00F03FEB">
      <w:type w:val="oddPage"/>
      <w:pgSz w:w="12240" w:h="15840"/>
      <w:pgMar w:top="851" w:right="851" w:bottom="851" w:left="851" w:header="862" w:footer="862" w:gutter="0"/>
      <w:paperSrc w:first="7" w:other="7"/>
      <w:cols w:space="720"/>
      <w:formProt w:val="0"/>
      <w:docGrid w:linePitch="360" w:charSpace="-41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26A37" w14:textId="77777777" w:rsidR="00F06465" w:rsidRDefault="00F06465">
      <w:r>
        <w:separator/>
      </w:r>
    </w:p>
  </w:endnote>
  <w:endnote w:type="continuationSeparator" w:id="0">
    <w:p w14:paraId="7523FAD6" w14:textId="77777777" w:rsidR="00F06465" w:rsidRDefault="00F06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Arial Unicode MS">
    <w:altName w:val="Cambria"/>
    <w:panose1 w:val="00000000000000000000"/>
    <w:charset w:val="00"/>
    <w:family w:val="roman"/>
    <w:notTrueType/>
    <w:pitch w:val="default"/>
  </w:font>
  <w:font w:name="OpenSymbol">
    <w:panose1 w:val="05010000000000000000"/>
    <w:charset w:val="00"/>
    <w:family w:val="auto"/>
    <w:pitch w:val="variable"/>
    <w:sig w:usb0="800000AF" w:usb1="1001ECEA" w:usb2="00000000" w:usb3="00000000" w:csb0="00000001" w:csb1="00000000"/>
  </w:font>
  <w:font w:name="Verdana">
    <w:panose1 w:val="020B0604030504040204"/>
    <w:charset w:val="00"/>
    <w:family w:val="swiss"/>
    <w:pitch w:val="variable"/>
    <w:sig w:usb0="A00006FF" w:usb1="4000205B" w:usb2="00000010" w:usb3="00000000" w:csb0="0000019F" w:csb1="00000000"/>
  </w:font>
  <w:font w:name="WenQuanYi Micro Hei">
    <w:altName w:val="Cambria"/>
    <w:panose1 w:val="00000000000000000000"/>
    <w:charset w:val="00"/>
    <w:family w:val="roman"/>
    <w:notTrueType/>
    <w:pitch w:val="default"/>
  </w:font>
  <w:font w:name="Lohit Hindi">
    <w:altName w:val="Calibri"/>
    <w:charset w:val="00"/>
    <w:family w:val="swiss"/>
    <w:pitch w:val="default"/>
  </w:font>
  <w:font w:name="Arial">
    <w:panose1 w:val="020B0604020202020204"/>
    <w:charset w:val="00"/>
    <w:family w:val="swiss"/>
    <w:pitch w:val="variable"/>
    <w:sig w:usb0="E0002EFF" w:usb1="C000785B" w:usb2="00000009" w:usb3="00000000" w:csb0="000001FF" w:csb1="00000000"/>
  </w:font>
  <w:font w:name="DejaVu Sans;MS Mincho">
    <w:altName w:val="Verdana"/>
    <w:panose1 w:val="00000000000000000000"/>
    <w:charset w:val="00"/>
    <w:family w:val="roman"/>
    <w:notTrueType/>
    <w:pitch w:val="default"/>
  </w:font>
  <w:font w:name="DejaVu Sans">
    <w:panose1 w:val="020B0603030804020204"/>
    <w:charset w:val="00"/>
    <w:family w:val="swiss"/>
    <w:pitch w:val="variable"/>
    <w:sig w:usb0="E7002EFF" w:usb1="D200FDFF" w:usb2="0A24602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A256A" w14:textId="199B905C" w:rsidR="00CB016C" w:rsidRDefault="00C23E5E" w:rsidP="00C23E5E">
    <w:pPr>
      <w:pStyle w:val="Footer"/>
      <w:pBdr>
        <w:top w:val="single" w:sz="2" w:space="1" w:color="000000"/>
      </w:pBdr>
      <w:tabs>
        <w:tab w:val="clear" w:pos="4819"/>
        <w:tab w:val="clear" w:pos="9638"/>
        <w:tab w:val="center" w:pos="4751"/>
      </w:tabs>
    </w:pPr>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3657F" w14:textId="6A0D0706" w:rsidR="005756BF" w:rsidRDefault="005756BF" w:rsidP="00985175">
    <w:pPr>
      <w:pStyle w:val="Footer"/>
      <w:pBdr>
        <w:top w:val="single" w:sz="2" w:space="1" w:color="000000"/>
      </w:pBdr>
      <w:tabs>
        <w:tab w:val="clear" w:pos="4819"/>
        <w:tab w:val="clear" w:pos="9638"/>
        <w:tab w:val="center" w:pos="4751"/>
        <w:tab w:val="right" w:pos="10490"/>
      </w:tabs>
    </w:pPr>
    <w:r>
      <w:rPr>
        <w:szCs w:val="18"/>
      </w:rPr>
      <w:tab/>
    </w:r>
    <w:r>
      <w:rPr>
        <w:szCs w:val="18"/>
      </w:rPr>
      <w:tab/>
      <w:t xml:space="preserve">Page </w:t>
    </w:r>
    <w:r>
      <w:rPr>
        <w:szCs w:val="18"/>
      </w:rPr>
      <w:fldChar w:fldCharType="begin"/>
    </w:r>
    <w:r>
      <w:instrText>PAGE</w:instrText>
    </w:r>
    <w:r>
      <w:fldChar w:fldCharType="separate"/>
    </w:r>
    <w:r>
      <w:t>1</w:t>
    </w:r>
    <w:r>
      <w:fldChar w:fldCharType="end"/>
    </w:r>
    <w:r>
      <w:rPr>
        <w:szCs w:val="18"/>
      </w:rPr>
      <w:t>/</w:t>
    </w:r>
    <w:fldSimple w:instr=" SECTIONPAGES  \* roman  \* MERGEFORMAT ">
      <w:r w:rsidR="007802BC">
        <w:rPr>
          <w:noProof/>
        </w:rPr>
        <w:t>iv</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2125F" w14:textId="2322DFDA" w:rsidR="00D9078F" w:rsidRDefault="00D9078F" w:rsidP="001E0ED3">
    <w:pPr>
      <w:pStyle w:val="Footer"/>
      <w:pBdr>
        <w:top w:val="single" w:sz="2" w:space="1" w:color="000000"/>
      </w:pBdr>
      <w:tabs>
        <w:tab w:val="clear" w:pos="4819"/>
        <w:tab w:val="clear" w:pos="9638"/>
        <w:tab w:val="center" w:pos="4751"/>
        <w:tab w:val="right" w:pos="10490"/>
      </w:tabs>
    </w:pPr>
    <w:r>
      <w:rPr>
        <w:szCs w:val="18"/>
      </w:rPr>
      <w:tab/>
    </w:r>
    <w:r>
      <w:rPr>
        <w:szCs w:val="18"/>
      </w:rPr>
      <w:ptab w:relativeTo="margin" w:alignment="right" w:leader="none"/>
    </w:r>
    <w:r>
      <w:rPr>
        <w:szCs w:val="18"/>
      </w:rPr>
      <w:t xml:space="preserve">Page </w:t>
    </w:r>
    <w:r>
      <w:rPr>
        <w:szCs w:val="18"/>
      </w:rPr>
      <w:fldChar w:fldCharType="begin"/>
    </w:r>
    <w:r>
      <w:instrText>PAGE</w:instrText>
    </w:r>
    <w:r>
      <w:fldChar w:fldCharType="separate"/>
    </w:r>
    <w:r>
      <w:t>1</w:t>
    </w:r>
    <w:r>
      <w:fldChar w:fldCharType="end"/>
    </w:r>
    <w:r>
      <w:rPr>
        <w:szCs w:val="18"/>
      </w:rPr>
      <w:t>/</w:t>
    </w:r>
    <w:r w:rsidR="000B628E">
      <w:rPr>
        <w:szCs w:val="18"/>
      </w:rPr>
      <w:fldChar w:fldCharType="begin"/>
    </w:r>
    <w:r w:rsidR="000B628E">
      <w:rPr>
        <w:szCs w:val="18"/>
      </w:rPr>
      <w:instrText xml:space="preserve"> REF LastPage \h </w:instrText>
    </w:r>
    <w:r w:rsidR="000B628E">
      <w:rPr>
        <w:szCs w:val="18"/>
      </w:rPr>
    </w:r>
    <w:r w:rsidR="000B628E">
      <w:rPr>
        <w:szCs w:val="18"/>
      </w:rPr>
      <w:fldChar w:fldCharType="end"/>
    </w:r>
    <w:r w:rsidR="000B628E">
      <w:rPr>
        <w:szCs w:val="18"/>
      </w:rPr>
      <w:fldChar w:fldCharType="begin"/>
    </w:r>
    <w:r w:rsidR="000B628E">
      <w:rPr>
        <w:szCs w:val="18"/>
      </w:rPr>
      <w:instrText xml:space="preserve"> PAGEREF LastPage \h </w:instrText>
    </w:r>
    <w:r w:rsidR="000B628E">
      <w:rPr>
        <w:szCs w:val="18"/>
      </w:rPr>
    </w:r>
    <w:r w:rsidR="000B628E">
      <w:rPr>
        <w:szCs w:val="18"/>
      </w:rPr>
      <w:fldChar w:fldCharType="separate"/>
    </w:r>
    <w:r w:rsidR="007802BC">
      <w:rPr>
        <w:noProof/>
        <w:szCs w:val="18"/>
      </w:rPr>
      <w:t>132</w:t>
    </w:r>
    <w:r w:rsidR="000B628E">
      <w:rPr>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773B2E" w14:textId="77777777" w:rsidR="00F06465" w:rsidRDefault="00F06465">
      <w:r>
        <w:separator/>
      </w:r>
    </w:p>
  </w:footnote>
  <w:footnote w:type="continuationSeparator" w:id="0">
    <w:p w14:paraId="3FB99FDE" w14:textId="77777777" w:rsidR="00F06465" w:rsidRDefault="00F064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413A8" w14:textId="60E705B1" w:rsidR="00CB016C" w:rsidRPr="00FF1A21" w:rsidRDefault="00857305" w:rsidP="00EB61E1">
    <w:pPr>
      <w:pStyle w:val="Header"/>
      <w:pBdr>
        <w:bottom w:val="single" w:sz="2" w:space="1" w:color="000000"/>
      </w:pBdr>
      <w:tabs>
        <w:tab w:val="clear" w:pos="4819"/>
        <w:tab w:val="clear" w:pos="9638"/>
        <w:tab w:val="center" w:pos="5256"/>
        <w:tab w:val="right" w:pos="10518"/>
      </w:tabs>
      <w:rPr>
        <w:lang w:val="en-US"/>
      </w:rPr>
    </w:pPr>
    <w:r w:rsidRPr="00857305">
      <w:t>Généalogie</w:t>
    </w:r>
    <w:r w:rsidR="007D1DEB">
      <w:t>: Daigle</w:t>
    </w:r>
    <w:r w:rsidR="00EB61E1">
      <w:tab/>
    </w:r>
    <w:r w:rsidR="002B3DA6">
      <w:ptab w:relativeTo="margin" w:alignment="right" w:leader="none"/>
    </w:r>
    <w:r w:rsidR="00EB61E1">
      <w:t>202</w:t>
    </w:r>
    <w:r w:rsidR="00D22978">
      <w:t>2</w:t>
    </w:r>
    <w:r w:rsidR="00EB61E1">
      <w:t>-</w:t>
    </w:r>
    <w:r w:rsidR="00D22978">
      <w:t>0</w:t>
    </w:r>
    <w:r w:rsidR="00247103">
      <w:t>7</w:t>
    </w:r>
    <w:r w:rsidR="00D22978">
      <w:t>-1</w:t>
    </w:r>
    <w:r w:rsidR="00247103">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F2CF4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338222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D56A93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F30E3F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4C8BBE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9B2969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564E07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56E5ED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844C33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80E09E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6407B"/>
    <w:multiLevelType w:val="hybridMultilevel"/>
    <w:tmpl w:val="E2CC35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5EA7F5B"/>
    <w:multiLevelType w:val="hybridMultilevel"/>
    <w:tmpl w:val="13364A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AE51C40"/>
    <w:multiLevelType w:val="hybridMultilevel"/>
    <w:tmpl w:val="F97226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C0B225D"/>
    <w:multiLevelType w:val="hybridMultilevel"/>
    <w:tmpl w:val="0A107D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FA307D1"/>
    <w:multiLevelType w:val="multilevel"/>
    <w:tmpl w:val="05A87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745723"/>
    <w:multiLevelType w:val="hybridMultilevel"/>
    <w:tmpl w:val="4E00D66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2DA386E"/>
    <w:multiLevelType w:val="hybridMultilevel"/>
    <w:tmpl w:val="12EAFF0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23C2008A"/>
    <w:multiLevelType w:val="multilevel"/>
    <w:tmpl w:val="B29EF8E4"/>
    <w:lvl w:ilvl="0">
      <w:start w:val="1"/>
      <w:numFmt w:val="bullet"/>
      <w:lvlText w:val=""/>
      <w:lvlJc w:val="left"/>
      <w:pPr>
        <w:tabs>
          <w:tab w:val="num" w:pos="720"/>
        </w:tabs>
        <w:ind w:left="720" w:hanging="360"/>
      </w:pPr>
      <w:rPr>
        <w:rFonts w:ascii="Symbol" w:hAnsi="Symbol" w:cs="OpenSymbol;Arial Unicode MS" w:hint="default"/>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18" w15:restartNumberingAfterBreak="0">
    <w:nsid w:val="240B6445"/>
    <w:multiLevelType w:val="hybridMultilevel"/>
    <w:tmpl w:val="0952D5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755199C"/>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9F135CD"/>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AC2184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D4B54C4"/>
    <w:multiLevelType w:val="hybridMultilevel"/>
    <w:tmpl w:val="01C2DB52"/>
    <w:lvl w:ilvl="0" w:tplc="CF4AF45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2E0B1D95"/>
    <w:multiLevelType w:val="hybridMultilevel"/>
    <w:tmpl w:val="21A291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2E7626DE"/>
    <w:multiLevelType w:val="multilevel"/>
    <w:tmpl w:val="B9A20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AA59EB"/>
    <w:multiLevelType w:val="hybridMultilevel"/>
    <w:tmpl w:val="9D94A1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7BC779B"/>
    <w:multiLevelType w:val="multilevel"/>
    <w:tmpl w:val="15F2618A"/>
    <w:lvl w:ilvl="0">
      <w:start w:val="1"/>
      <w:numFmt w:val="decimal"/>
      <w:pStyle w:val="Heading1"/>
      <w:lvlText w:val="%1. "/>
      <w:lvlJc w:val="left"/>
      <w:pPr>
        <w:tabs>
          <w:tab w:val="num" w:pos="567"/>
        </w:tabs>
        <w:ind w:left="567" w:hanging="567"/>
      </w:pPr>
      <w:rPr>
        <w:rFonts w:hint="default"/>
      </w:rPr>
    </w:lvl>
    <w:lvl w:ilvl="1">
      <w:start w:val="1"/>
      <w:numFmt w:val="decimal"/>
      <w:pStyle w:val="Heading2"/>
      <w:lvlText w:val="%1.%2 "/>
      <w:lvlJc w:val="left"/>
      <w:pPr>
        <w:tabs>
          <w:tab w:val="num" w:pos="567"/>
        </w:tabs>
        <w:ind w:left="567" w:hanging="567"/>
      </w:pPr>
      <w:rPr>
        <w:rFonts w:hint="default"/>
      </w:rPr>
    </w:lvl>
    <w:lvl w:ilvl="2">
      <w:start w:val="1"/>
      <w:numFmt w:val="decimal"/>
      <w:pStyle w:val="Heading3"/>
      <w:lvlText w:val="%1.%2.%3 "/>
      <w:lvlJc w:val="left"/>
      <w:pPr>
        <w:tabs>
          <w:tab w:val="num" w:pos="567"/>
        </w:tabs>
        <w:ind w:left="567" w:hanging="567"/>
      </w:pPr>
      <w:rPr>
        <w:rFonts w:hint="default"/>
      </w:rPr>
    </w:lvl>
    <w:lvl w:ilvl="3">
      <w:start w:val="1"/>
      <w:numFmt w:val="decimal"/>
      <w:pStyle w:val="Heading4"/>
      <w:lvlText w:val="%1.%2.%3.%4 "/>
      <w:lvlJc w:val="left"/>
      <w:pPr>
        <w:tabs>
          <w:tab w:val="num" w:pos="567"/>
        </w:tabs>
        <w:ind w:left="567" w:hanging="567"/>
      </w:pPr>
      <w:rPr>
        <w:rFonts w:hint="default"/>
      </w:rPr>
    </w:lvl>
    <w:lvl w:ilvl="4">
      <w:start w:val="1"/>
      <w:numFmt w:val="decimal"/>
      <w:pStyle w:val="Heading5"/>
      <w:lvlText w:val="%1.%2.%3.%4.%5 "/>
      <w:lvlJc w:val="left"/>
      <w:pPr>
        <w:tabs>
          <w:tab w:val="num" w:pos="567"/>
        </w:tabs>
        <w:ind w:left="567" w:hanging="567"/>
      </w:pPr>
      <w:rPr>
        <w:rFonts w:hint="default"/>
      </w:rPr>
    </w:lvl>
    <w:lvl w:ilvl="5">
      <w:start w:val="1"/>
      <w:numFmt w:val="decimal"/>
      <w:suff w:val="nothing"/>
      <w:lvlText w:val=" %1.%2.%3.%4.%5.%6 "/>
      <w:lvlJc w:val="left"/>
      <w:pPr>
        <w:ind w:left="567" w:hanging="567"/>
      </w:pPr>
      <w:rPr>
        <w:rFonts w:hint="default"/>
      </w:rPr>
    </w:lvl>
    <w:lvl w:ilvl="6">
      <w:start w:val="1"/>
      <w:numFmt w:val="decimal"/>
      <w:suff w:val="nothing"/>
      <w:lvlText w:val=" %1.%2.%3.%4.%5.%6.%7 "/>
      <w:lvlJc w:val="left"/>
      <w:pPr>
        <w:ind w:left="567" w:hanging="567"/>
      </w:pPr>
      <w:rPr>
        <w:rFonts w:hint="default"/>
      </w:rPr>
    </w:lvl>
    <w:lvl w:ilvl="7">
      <w:start w:val="1"/>
      <w:numFmt w:val="decimal"/>
      <w:suff w:val="nothing"/>
      <w:lvlText w:val=" %1.%2.%3.%4.%5.%6.%7.%8 "/>
      <w:lvlJc w:val="left"/>
      <w:pPr>
        <w:ind w:left="567" w:hanging="567"/>
      </w:pPr>
      <w:rPr>
        <w:rFonts w:hint="default"/>
      </w:rPr>
    </w:lvl>
    <w:lvl w:ilvl="8">
      <w:start w:val="1"/>
      <w:numFmt w:val="upperLetter"/>
      <w:pStyle w:val="Heading9"/>
      <w:suff w:val="nothing"/>
      <w:lvlText w:val="Appendix %9 - "/>
      <w:lvlJc w:val="left"/>
      <w:pPr>
        <w:ind w:left="567" w:hanging="567"/>
      </w:pPr>
      <w:rPr>
        <w:rFonts w:hint="default"/>
      </w:rPr>
    </w:lvl>
  </w:abstractNum>
  <w:abstractNum w:abstractNumId="27" w15:restartNumberingAfterBreak="0">
    <w:nsid w:val="39C46417"/>
    <w:multiLevelType w:val="hybridMultilevel"/>
    <w:tmpl w:val="D80E33F0"/>
    <w:lvl w:ilvl="0" w:tplc="E3CA7430">
      <w:start w:val="1"/>
      <w:numFmt w:val="lowerLetter"/>
      <w:lvlText w:val="(%1)"/>
      <w:lvlJc w:val="left"/>
      <w:pPr>
        <w:ind w:left="735" w:hanging="375"/>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3F59740A"/>
    <w:multiLevelType w:val="multilevel"/>
    <w:tmpl w:val="FFB4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760B28"/>
    <w:multiLevelType w:val="multilevel"/>
    <w:tmpl w:val="7AA46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263843"/>
    <w:multiLevelType w:val="multilevel"/>
    <w:tmpl w:val="3C643150"/>
    <w:lvl w:ilvl="0">
      <w:start w:val="1"/>
      <w:numFmt w:val="decimal"/>
      <w:lvlText w:val="%1.  "/>
      <w:lvlJc w:val="left"/>
      <w:pPr>
        <w:tabs>
          <w:tab w:val="num" w:pos="567"/>
        </w:tabs>
        <w:ind w:left="432" w:hanging="432"/>
      </w:pPr>
      <w:rPr>
        <w:rFonts w:hint="default"/>
      </w:rPr>
    </w:lvl>
    <w:lvl w:ilvl="1">
      <w:start w:val="1"/>
      <w:numFmt w:val="decimal"/>
      <w:lvlText w:val="%1.%2 "/>
      <w:lvlJc w:val="left"/>
      <w:pPr>
        <w:tabs>
          <w:tab w:val="num" w:pos="567"/>
        </w:tabs>
        <w:ind w:left="567" w:hanging="567"/>
      </w:pPr>
      <w:rPr>
        <w:rFonts w:hint="default"/>
      </w:rPr>
    </w:lvl>
    <w:lvl w:ilvl="2">
      <w:start w:val="1"/>
      <w:numFmt w:val="decimal"/>
      <w:lvlText w:val="%1.%2.%3"/>
      <w:lvlJc w:val="left"/>
      <w:pPr>
        <w:tabs>
          <w:tab w:val="num" w:pos="567"/>
        </w:tabs>
        <w:ind w:left="720" w:hanging="720"/>
      </w:pPr>
      <w:rPr>
        <w:rFonts w:hint="default"/>
      </w:rPr>
    </w:lvl>
    <w:lvl w:ilvl="3">
      <w:start w:val="1"/>
      <w:numFmt w:val="decimal"/>
      <w:lvlText w:val=" %1.%2.%3.%4 "/>
      <w:lvlJc w:val="left"/>
      <w:pPr>
        <w:tabs>
          <w:tab w:val="num" w:pos="567"/>
        </w:tabs>
        <w:ind w:left="864" w:hanging="864"/>
      </w:pPr>
      <w:rPr>
        <w:rFonts w:hint="default"/>
      </w:rPr>
    </w:lvl>
    <w:lvl w:ilvl="4">
      <w:start w:val="1"/>
      <w:numFmt w:val="decimal"/>
      <w:lvlText w:val=" %1.%2.%3.%4.%5 "/>
      <w:lvlJc w:val="left"/>
      <w:pPr>
        <w:tabs>
          <w:tab w:val="num" w:pos="567"/>
        </w:tabs>
        <w:ind w:left="1008" w:hanging="1008"/>
      </w:pPr>
      <w:rPr>
        <w:rFonts w:hint="default"/>
      </w:rPr>
    </w:lvl>
    <w:lvl w:ilvl="5">
      <w:start w:val="1"/>
      <w:numFmt w:val="decimal"/>
      <w:suff w:val="nothing"/>
      <w:lvlText w:val=" %1.%2.%3.%4.%5.%6 "/>
      <w:lvlJc w:val="left"/>
      <w:pPr>
        <w:ind w:left="1152" w:hanging="1152"/>
      </w:pPr>
      <w:rPr>
        <w:rFonts w:hint="default"/>
      </w:rPr>
    </w:lvl>
    <w:lvl w:ilvl="6">
      <w:start w:val="1"/>
      <w:numFmt w:val="decimal"/>
      <w:suff w:val="nothing"/>
      <w:lvlText w:val=" %1.%2.%3.%4.%5.%6.%7 "/>
      <w:lvlJc w:val="left"/>
      <w:pPr>
        <w:ind w:left="1296" w:hanging="1296"/>
      </w:pPr>
      <w:rPr>
        <w:rFonts w:hint="default"/>
      </w:rPr>
    </w:lvl>
    <w:lvl w:ilvl="7">
      <w:start w:val="1"/>
      <w:numFmt w:val="decimal"/>
      <w:suff w:val="nothing"/>
      <w:lvlText w:val=" %1.%2.%3.%4.%5.%6.%7.%8 "/>
      <w:lvlJc w:val="left"/>
      <w:pPr>
        <w:ind w:left="1440" w:hanging="1440"/>
      </w:pPr>
      <w:rPr>
        <w:rFonts w:hint="default"/>
      </w:rPr>
    </w:lvl>
    <w:lvl w:ilvl="8">
      <w:start w:val="1"/>
      <w:numFmt w:val="upperLetter"/>
      <w:suff w:val="nothing"/>
      <w:lvlText w:val="Appendix %9 - "/>
      <w:lvlJc w:val="left"/>
      <w:pPr>
        <w:ind w:left="1584" w:hanging="1584"/>
      </w:pPr>
      <w:rPr>
        <w:rFonts w:hint="default"/>
      </w:rPr>
    </w:lvl>
  </w:abstractNum>
  <w:abstractNum w:abstractNumId="31" w15:restartNumberingAfterBreak="0">
    <w:nsid w:val="474B4025"/>
    <w:multiLevelType w:val="hybridMultilevel"/>
    <w:tmpl w:val="22127A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B5C5B3E"/>
    <w:multiLevelType w:val="multilevel"/>
    <w:tmpl w:val="4C42E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B845AFF"/>
    <w:multiLevelType w:val="multilevel"/>
    <w:tmpl w:val="65DC15EE"/>
    <w:lvl w:ilvl="0">
      <w:start w:val="1"/>
      <w:numFmt w:val="decimal"/>
      <w:lvlText w:val="%1.  "/>
      <w:lvlJc w:val="left"/>
      <w:pPr>
        <w:tabs>
          <w:tab w:val="num" w:pos="567"/>
        </w:tabs>
        <w:ind w:left="432" w:hanging="432"/>
      </w:pPr>
    </w:lvl>
    <w:lvl w:ilvl="1">
      <w:start w:val="1"/>
      <w:numFmt w:val="decimal"/>
      <w:lvlText w:val="%1.%2 "/>
      <w:lvlJc w:val="left"/>
      <w:pPr>
        <w:tabs>
          <w:tab w:val="num" w:pos="567"/>
        </w:tabs>
        <w:ind w:left="567" w:hanging="567"/>
      </w:pPr>
    </w:lvl>
    <w:lvl w:ilvl="2">
      <w:start w:val="1"/>
      <w:numFmt w:val="decimal"/>
      <w:lvlText w:val=" %1.%2.%3 "/>
      <w:lvlJc w:val="left"/>
      <w:pPr>
        <w:tabs>
          <w:tab w:val="num" w:pos="567"/>
        </w:tabs>
        <w:ind w:left="720" w:hanging="720"/>
      </w:pPr>
    </w:lvl>
    <w:lvl w:ilvl="3">
      <w:start w:val="1"/>
      <w:numFmt w:val="decimal"/>
      <w:lvlText w:val=" %1.%2.%3.%4 "/>
      <w:lvlJc w:val="left"/>
      <w:pPr>
        <w:tabs>
          <w:tab w:val="num" w:pos="567"/>
        </w:tabs>
        <w:ind w:left="864" w:hanging="864"/>
      </w:pPr>
    </w:lvl>
    <w:lvl w:ilvl="4">
      <w:start w:val="1"/>
      <w:numFmt w:val="decimal"/>
      <w:lvlText w:val=" %1.%2.%3.%4.%5 "/>
      <w:lvlJc w:val="left"/>
      <w:pPr>
        <w:tabs>
          <w:tab w:val="num" w:pos="567"/>
        </w:tabs>
        <w:ind w:left="1008" w:hanging="1008"/>
      </w:pPr>
    </w:lvl>
    <w:lvl w:ilvl="5">
      <w:start w:val="1"/>
      <w:numFmt w:val="decimal"/>
      <w:suff w:val="nothing"/>
      <w:lvlText w:val=" %1.%2.%3.%4.%5.%6 "/>
      <w:lvlJc w:val="left"/>
      <w:pPr>
        <w:ind w:left="1152" w:hanging="1152"/>
      </w:pPr>
    </w:lvl>
    <w:lvl w:ilvl="6">
      <w:start w:val="1"/>
      <w:numFmt w:val="decimal"/>
      <w:suff w:val="nothing"/>
      <w:lvlText w:val=" %1.%2.%3.%4.%5.%6.%7 "/>
      <w:lvlJc w:val="left"/>
      <w:pPr>
        <w:ind w:left="1296" w:hanging="1296"/>
      </w:pPr>
    </w:lvl>
    <w:lvl w:ilvl="7">
      <w:start w:val="1"/>
      <w:numFmt w:val="decimal"/>
      <w:suff w:val="nothing"/>
      <w:lvlText w:val=" %1.%2.%3.%4.%5.%6.%7.%8 "/>
      <w:lvlJc w:val="left"/>
      <w:pPr>
        <w:ind w:left="1440" w:hanging="1440"/>
      </w:pPr>
    </w:lvl>
    <w:lvl w:ilvl="8">
      <w:start w:val="1"/>
      <w:numFmt w:val="upperLetter"/>
      <w:suff w:val="nothing"/>
      <w:lvlText w:val="Appendix %9 - "/>
      <w:lvlJc w:val="left"/>
      <w:pPr>
        <w:ind w:left="1584" w:hanging="1584"/>
      </w:pPr>
    </w:lvl>
  </w:abstractNum>
  <w:abstractNum w:abstractNumId="34" w15:restartNumberingAfterBreak="0">
    <w:nsid w:val="51BE246E"/>
    <w:multiLevelType w:val="hybridMultilevel"/>
    <w:tmpl w:val="9BD4C124"/>
    <w:lvl w:ilvl="0" w:tplc="C3E251C0">
      <w:start w:val="26"/>
      <w:numFmt w:val="bullet"/>
      <w:lvlText w:val="-"/>
      <w:lvlJc w:val="left"/>
      <w:pPr>
        <w:ind w:left="1080" w:hanging="360"/>
      </w:pPr>
      <w:rPr>
        <w:rFonts w:ascii="Verdana" w:eastAsia="WenQuanYi Micro Hei" w:hAnsi="Verdana" w:cs="Lohit Hin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5" w15:restartNumberingAfterBreak="0">
    <w:nsid w:val="552648AA"/>
    <w:multiLevelType w:val="hybridMultilevel"/>
    <w:tmpl w:val="AED8105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5AF2429E"/>
    <w:multiLevelType w:val="hybridMultilevel"/>
    <w:tmpl w:val="B5483904"/>
    <w:lvl w:ilvl="0" w:tplc="10090001">
      <w:start w:val="1"/>
      <w:numFmt w:val="bullet"/>
      <w:lvlText w:val=""/>
      <w:lvlJc w:val="left"/>
      <w:pPr>
        <w:ind w:left="795" w:hanging="360"/>
      </w:pPr>
      <w:rPr>
        <w:rFonts w:ascii="Symbol" w:hAnsi="Symbol" w:hint="default"/>
      </w:rPr>
    </w:lvl>
    <w:lvl w:ilvl="1" w:tplc="10090003" w:tentative="1">
      <w:start w:val="1"/>
      <w:numFmt w:val="bullet"/>
      <w:lvlText w:val="o"/>
      <w:lvlJc w:val="left"/>
      <w:pPr>
        <w:ind w:left="1515" w:hanging="360"/>
      </w:pPr>
      <w:rPr>
        <w:rFonts w:ascii="Courier New" w:hAnsi="Courier New" w:cs="Courier New" w:hint="default"/>
      </w:rPr>
    </w:lvl>
    <w:lvl w:ilvl="2" w:tplc="10090005" w:tentative="1">
      <w:start w:val="1"/>
      <w:numFmt w:val="bullet"/>
      <w:lvlText w:val=""/>
      <w:lvlJc w:val="left"/>
      <w:pPr>
        <w:ind w:left="2235" w:hanging="360"/>
      </w:pPr>
      <w:rPr>
        <w:rFonts w:ascii="Wingdings" w:hAnsi="Wingdings" w:hint="default"/>
      </w:rPr>
    </w:lvl>
    <w:lvl w:ilvl="3" w:tplc="10090001" w:tentative="1">
      <w:start w:val="1"/>
      <w:numFmt w:val="bullet"/>
      <w:lvlText w:val=""/>
      <w:lvlJc w:val="left"/>
      <w:pPr>
        <w:ind w:left="2955" w:hanging="360"/>
      </w:pPr>
      <w:rPr>
        <w:rFonts w:ascii="Symbol" w:hAnsi="Symbol" w:hint="default"/>
      </w:rPr>
    </w:lvl>
    <w:lvl w:ilvl="4" w:tplc="10090003" w:tentative="1">
      <w:start w:val="1"/>
      <w:numFmt w:val="bullet"/>
      <w:lvlText w:val="o"/>
      <w:lvlJc w:val="left"/>
      <w:pPr>
        <w:ind w:left="3675" w:hanging="360"/>
      </w:pPr>
      <w:rPr>
        <w:rFonts w:ascii="Courier New" w:hAnsi="Courier New" w:cs="Courier New" w:hint="default"/>
      </w:rPr>
    </w:lvl>
    <w:lvl w:ilvl="5" w:tplc="10090005" w:tentative="1">
      <w:start w:val="1"/>
      <w:numFmt w:val="bullet"/>
      <w:lvlText w:val=""/>
      <w:lvlJc w:val="left"/>
      <w:pPr>
        <w:ind w:left="4395" w:hanging="360"/>
      </w:pPr>
      <w:rPr>
        <w:rFonts w:ascii="Wingdings" w:hAnsi="Wingdings" w:hint="default"/>
      </w:rPr>
    </w:lvl>
    <w:lvl w:ilvl="6" w:tplc="10090001" w:tentative="1">
      <w:start w:val="1"/>
      <w:numFmt w:val="bullet"/>
      <w:lvlText w:val=""/>
      <w:lvlJc w:val="left"/>
      <w:pPr>
        <w:ind w:left="5115" w:hanging="360"/>
      </w:pPr>
      <w:rPr>
        <w:rFonts w:ascii="Symbol" w:hAnsi="Symbol" w:hint="default"/>
      </w:rPr>
    </w:lvl>
    <w:lvl w:ilvl="7" w:tplc="10090003" w:tentative="1">
      <w:start w:val="1"/>
      <w:numFmt w:val="bullet"/>
      <w:lvlText w:val="o"/>
      <w:lvlJc w:val="left"/>
      <w:pPr>
        <w:ind w:left="5835" w:hanging="360"/>
      </w:pPr>
      <w:rPr>
        <w:rFonts w:ascii="Courier New" w:hAnsi="Courier New" w:cs="Courier New" w:hint="default"/>
      </w:rPr>
    </w:lvl>
    <w:lvl w:ilvl="8" w:tplc="10090005" w:tentative="1">
      <w:start w:val="1"/>
      <w:numFmt w:val="bullet"/>
      <w:lvlText w:val=""/>
      <w:lvlJc w:val="left"/>
      <w:pPr>
        <w:ind w:left="6555" w:hanging="360"/>
      </w:pPr>
      <w:rPr>
        <w:rFonts w:ascii="Wingdings" w:hAnsi="Wingdings" w:hint="default"/>
      </w:rPr>
    </w:lvl>
  </w:abstractNum>
  <w:abstractNum w:abstractNumId="37" w15:restartNumberingAfterBreak="0">
    <w:nsid w:val="5EA410FA"/>
    <w:multiLevelType w:val="hybridMultilevel"/>
    <w:tmpl w:val="DE40E5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7711E7B"/>
    <w:multiLevelType w:val="hybridMultilevel"/>
    <w:tmpl w:val="01CEA1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A951F55"/>
    <w:multiLevelType w:val="hybridMultilevel"/>
    <w:tmpl w:val="7AF69846"/>
    <w:lvl w:ilvl="0" w:tplc="87347F2E">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B7B108E"/>
    <w:multiLevelType w:val="multilevel"/>
    <w:tmpl w:val="9706498C"/>
    <w:lvl w:ilvl="0">
      <w:start w:val="1"/>
      <w:numFmt w:val="bullet"/>
      <w:lvlText w:val=""/>
      <w:lvlJc w:val="left"/>
      <w:pPr>
        <w:tabs>
          <w:tab w:val="num" w:pos="720"/>
        </w:tabs>
        <w:ind w:left="720" w:hanging="360"/>
      </w:pPr>
      <w:rPr>
        <w:rFonts w:ascii="Symbol" w:hAnsi="Symbol" w:cs="OpenSymbol;Arial Unicode MS" w:hint="default"/>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41" w15:restartNumberingAfterBreak="0">
    <w:nsid w:val="6E5220C0"/>
    <w:multiLevelType w:val="multilevel"/>
    <w:tmpl w:val="5330C936"/>
    <w:lvl w:ilvl="0">
      <w:start w:val="1"/>
      <w:numFmt w:val="decimal"/>
      <w:pStyle w:val="Subtitle"/>
      <w:lvlText w:val=" %1 "/>
      <w:lvlJc w:val="left"/>
      <w:pPr>
        <w:tabs>
          <w:tab w:val="num" w:pos="283"/>
        </w:tabs>
        <w:ind w:left="283" w:hanging="283"/>
      </w:pPr>
    </w:lvl>
    <w:lvl w:ilvl="1">
      <w:start w:val="1"/>
      <w:numFmt w:val="decimal"/>
      <w:lvlText w:val=" %1.%2 "/>
      <w:lvlJc w:val="left"/>
      <w:pPr>
        <w:tabs>
          <w:tab w:val="num" w:pos="567"/>
        </w:tabs>
        <w:ind w:left="567" w:hanging="283"/>
      </w:pPr>
    </w:lvl>
    <w:lvl w:ilvl="2">
      <w:start w:val="1"/>
      <w:numFmt w:val="decimal"/>
      <w:lvlText w:val=" %1.%2.%3 "/>
      <w:lvlJc w:val="left"/>
      <w:pPr>
        <w:tabs>
          <w:tab w:val="num" w:pos="850"/>
        </w:tabs>
        <w:ind w:left="850" w:hanging="283"/>
      </w:pPr>
    </w:lvl>
    <w:lvl w:ilvl="3">
      <w:start w:val="1"/>
      <w:numFmt w:val="decimal"/>
      <w:lvlText w:val=" %1.%2.%3.%4 "/>
      <w:lvlJc w:val="left"/>
      <w:pPr>
        <w:tabs>
          <w:tab w:val="num" w:pos="1134"/>
        </w:tabs>
        <w:ind w:left="1134" w:hanging="283"/>
      </w:pPr>
    </w:lvl>
    <w:lvl w:ilvl="4">
      <w:start w:val="1"/>
      <w:numFmt w:val="decimal"/>
      <w:lvlText w:val=" %1.%2.%3.%4.%5 "/>
      <w:lvlJc w:val="left"/>
      <w:pPr>
        <w:tabs>
          <w:tab w:val="num" w:pos="1417"/>
        </w:tabs>
        <w:ind w:left="1417" w:hanging="283"/>
      </w:pPr>
    </w:lvl>
    <w:lvl w:ilvl="5">
      <w:start w:val="1"/>
      <w:numFmt w:val="decimal"/>
      <w:lvlText w:val=" %1.%2.%3.%4.%5.%6 "/>
      <w:lvlJc w:val="left"/>
      <w:pPr>
        <w:tabs>
          <w:tab w:val="num" w:pos="1701"/>
        </w:tabs>
        <w:ind w:left="1701" w:hanging="283"/>
      </w:pPr>
    </w:lvl>
    <w:lvl w:ilvl="6">
      <w:start w:val="1"/>
      <w:numFmt w:val="decimal"/>
      <w:lvlText w:val=" %1.%2.%3.%4.%5.%6.%7 "/>
      <w:lvlJc w:val="left"/>
      <w:pPr>
        <w:tabs>
          <w:tab w:val="num" w:pos="1984"/>
        </w:tabs>
        <w:ind w:left="1984" w:hanging="283"/>
      </w:pPr>
    </w:lvl>
    <w:lvl w:ilvl="7">
      <w:start w:val="1"/>
      <w:numFmt w:val="decimal"/>
      <w:lvlText w:val=" %1.%2.%3.%4.%5.%6.%7.%8 "/>
      <w:lvlJc w:val="left"/>
      <w:pPr>
        <w:tabs>
          <w:tab w:val="num" w:pos="2268"/>
        </w:tabs>
        <w:ind w:left="2268" w:hanging="283"/>
      </w:pPr>
    </w:lvl>
    <w:lvl w:ilvl="8">
      <w:start w:val="1"/>
      <w:numFmt w:val="decimal"/>
      <w:lvlText w:val=" %1.%2.%3.%4.%5.%6.%7.%8.%9 "/>
      <w:lvlJc w:val="left"/>
      <w:pPr>
        <w:tabs>
          <w:tab w:val="num" w:pos="2551"/>
        </w:tabs>
        <w:ind w:left="2551" w:hanging="283"/>
      </w:pPr>
    </w:lvl>
  </w:abstractNum>
  <w:abstractNum w:abstractNumId="42" w15:restartNumberingAfterBreak="0">
    <w:nsid w:val="78367974"/>
    <w:multiLevelType w:val="hybridMultilevel"/>
    <w:tmpl w:val="5568FFB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B793327"/>
    <w:multiLevelType w:val="multilevel"/>
    <w:tmpl w:val="3E8E2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C6751E"/>
    <w:multiLevelType w:val="hybridMultilevel"/>
    <w:tmpl w:val="865295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471677048">
    <w:abstractNumId w:val="30"/>
  </w:num>
  <w:num w:numId="2" w16cid:durableId="290093279">
    <w:abstractNumId w:val="41"/>
  </w:num>
  <w:num w:numId="3" w16cid:durableId="1049643602">
    <w:abstractNumId w:val="40"/>
  </w:num>
  <w:num w:numId="4" w16cid:durableId="1517041286">
    <w:abstractNumId w:val="36"/>
  </w:num>
  <w:num w:numId="5" w16cid:durableId="1719283709">
    <w:abstractNumId w:val="11"/>
  </w:num>
  <w:num w:numId="6" w16cid:durableId="254439500">
    <w:abstractNumId w:val="44"/>
  </w:num>
  <w:num w:numId="7" w16cid:durableId="92173298">
    <w:abstractNumId w:val="15"/>
  </w:num>
  <w:num w:numId="8" w16cid:durableId="764761714">
    <w:abstractNumId w:val="27"/>
  </w:num>
  <w:num w:numId="9" w16cid:durableId="173153783">
    <w:abstractNumId w:val="23"/>
  </w:num>
  <w:num w:numId="10" w16cid:durableId="1373115809">
    <w:abstractNumId w:val="37"/>
  </w:num>
  <w:num w:numId="11" w16cid:durableId="1029257929">
    <w:abstractNumId w:val="25"/>
  </w:num>
  <w:num w:numId="12" w16cid:durableId="222759110">
    <w:abstractNumId w:val="33"/>
  </w:num>
  <w:num w:numId="13" w16cid:durableId="965812906">
    <w:abstractNumId w:val="26"/>
  </w:num>
  <w:num w:numId="14" w16cid:durableId="2122459080">
    <w:abstractNumId w:val="17"/>
  </w:num>
  <w:num w:numId="15" w16cid:durableId="1491097381">
    <w:abstractNumId w:val="30"/>
  </w:num>
  <w:num w:numId="16" w16cid:durableId="62146855">
    <w:abstractNumId w:val="30"/>
  </w:num>
  <w:num w:numId="17" w16cid:durableId="473254996">
    <w:abstractNumId w:val="21"/>
  </w:num>
  <w:num w:numId="18" w16cid:durableId="673142754">
    <w:abstractNumId w:val="19"/>
  </w:num>
  <w:num w:numId="19" w16cid:durableId="1510294953">
    <w:abstractNumId w:val="20"/>
  </w:num>
  <w:num w:numId="20" w16cid:durableId="344476851">
    <w:abstractNumId w:val="9"/>
  </w:num>
  <w:num w:numId="21" w16cid:durableId="865799535">
    <w:abstractNumId w:val="7"/>
  </w:num>
  <w:num w:numId="22" w16cid:durableId="691956865">
    <w:abstractNumId w:val="6"/>
  </w:num>
  <w:num w:numId="23" w16cid:durableId="599221348">
    <w:abstractNumId w:val="5"/>
  </w:num>
  <w:num w:numId="24" w16cid:durableId="1943875185">
    <w:abstractNumId w:val="4"/>
  </w:num>
  <w:num w:numId="25" w16cid:durableId="169416169">
    <w:abstractNumId w:val="8"/>
  </w:num>
  <w:num w:numId="26" w16cid:durableId="998970971">
    <w:abstractNumId w:val="3"/>
  </w:num>
  <w:num w:numId="27" w16cid:durableId="1442797337">
    <w:abstractNumId w:val="2"/>
  </w:num>
  <w:num w:numId="28" w16cid:durableId="2013607002">
    <w:abstractNumId w:val="1"/>
  </w:num>
  <w:num w:numId="29" w16cid:durableId="686519409">
    <w:abstractNumId w:val="0"/>
  </w:num>
  <w:num w:numId="30" w16cid:durableId="2109890537">
    <w:abstractNumId w:val="18"/>
  </w:num>
  <w:num w:numId="31" w16cid:durableId="1485118509">
    <w:abstractNumId w:val="29"/>
  </w:num>
  <w:num w:numId="32" w16cid:durableId="1528719573">
    <w:abstractNumId w:val="34"/>
  </w:num>
  <w:num w:numId="33" w16cid:durableId="178617305">
    <w:abstractNumId w:val="31"/>
  </w:num>
  <w:num w:numId="34" w16cid:durableId="564611505">
    <w:abstractNumId w:val="39"/>
  </w:num>
  <w:num w:numId="35" w16cid:durableId="1996717029">
    <w:abstractNumId w:val="22"/>
  </w:num>
  <w:num w:numId="36" w16cid:durableId="1514221011">
    <w:abstractNumId w:val="12"/>
  </w:num>
  <w:num w:numId="37" w16cid:durableId="778456570">
    <w:abstractNumId w:val="10"/>
  </w:num>
  <w:num w:numId="38" w16cid:durableId="13924411">
    <w:abstractNumId w:val="38"/>
  </w:num>
  <w:num w:numId="39" w16cid:durableId="126359590">
    <w:abstractNumId w:val="35"/>
  </w:num>
  <w:num w:numId="40" w16cid:durableId="216859479">
    <w:abstractNumId w:val="16"/>
  </w:num>
  <w:num w:numId="41" w16cid:durableId="1633050829">
    <w:abstractNumId w:val="13"/>
  </w:num>
  <w:num w:numId="42" w16cid:durableId="778109752">
    <w:abstractNumId w:val="42"/>
  </w:num>
  <w:num w:numId="43" w16cid:durableId="963848904">
    <w:abstractNumId w:val="32"/>
  </w:num>
  <w:num w:numId="44" w16cid:durableId="1078095987">
    <w:abstractNumId w:val="28"/>
  </w:num>
  <w:num w:numId="45" w16cid:durableId="1771267978">
    <w:abstractNumId w:val="14"/>
  </w:num>
  <w:num w:numId="46" w16cid:durableId="1418332525">
    <w:abstractNumId w:val="24"/>
  </w:num>
  <w:num w:numId="47" w16cid:durableId="414791311">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397"/>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90AB7"/>
    <w:rsid w:val="00000D48"/>
    <w:rsid w:val="000013E0"/>
    <w:rsid w:val="00003F64"/>
    <w:rsid w:val="00004516"/>
    <w:rsid w:val="0000590A"/>
    <w:rsid w:val="000059AB"/>
    <w:rsid w:val="0000602D"/>
    <w:rsid w:val="0000615E"/>
    <w:rsid w:val="000064AF"/>
    <w:rsid w:val="00006C7F"/>
    <w:rsid w:val="00006EF2"/>
    <w:rsid w:val="0000714B"/>
    <w:rsid w:val="00011CE5"/>
    <w:rsid w:val="000126AB"/>
    <w:rsid w:val="000155B7"/>
    <w:rsid w:val="00015F77"/>
    <w:rsid w:val="00016A3B"/>
    <w:rsid w:val="000178E7"/>
    <w:rsid w:val="00017EE0"/>
    <w:rsid w:val="0002388A"/>
    <w:rsid w:val="000243AC"/>
    <w:rsid w:val="0002585F"/>
    <w:rsid w:val="0002642C"/>
    <w:rsid w:val="0002643B"/>
    <w:rsid w:val="000265C7"/>
    <w:rsid w:val="00026CA9"/>
    <w:rsid w:val="00030501"/>
    <w:rsid w:val="000310C0"/>
    <w:rsid w:val="00032255"/>
    <w:rsid w:val="00032526"/>
    <w:rsid w:val="00032CE8"/>
    <w:rsid w:val="00033147"/>
    <w:rsid w:val="00033767"/>
    <w:rsid w:val="00033C38"/>
    <w:rsid w:val="000359FA"/>
    <w:rsid w:val="00040E17"/>
    <w:rsid w:val="00043332"/>
    <w:rsid w:val="000444C8"/>
    <w:rsid w:val="00045804"/>
    <w:rsid w:val="00045F8F"/>
    <w:rsid w:val="00046CCE"/>
    <w:rsid w:val="00046D62"/>
    <w:rsid w:val="00050F82"/>
    <w:rsid w:val="000510C0"/>
    <w:rsid w:val="0005257E"/>
    <w:rsid w:val="00052C73"/>
    <w:rsid w:val="00054661"/>
    <w:rsid w:val="00055DDA"/>
    <w:rsid w:val="00055F08"/>
    <w:rsid w:val="00056119"/>
    <w:rsid w:val="00056951"/>
    <w:rsid w:val="00057445"/>
    <w:rsid w:val="000578D3"/>
    <w:rsid w:val="0006063F"/>
    <w:rsid w:val="00060704"/>
    <w:rsid w:val="000617AE"/>
    <w:rsid w:val="000624B8"/>
    <w:rsid w:val="000624D3"/>
    <w:rsid w:val="00062693"/>
    <w:rsid w:val="00063910"/>
    <w:rsid w:val="00065A51"/>
    <w:rsid w:val="000665BE"/>
    <w:rsid w:val="0006698E"/>
    <w:rsid w:val="00066AD2"/>
    <w:rsid w:val="00066E0E"/>
    <w:rsid w:val="00067EA7"/>
    <w:rsid w:val="0007008E"/>
    <w:rsid w:val="000705FE"/>
    <w:rsid w:val="0007066E"/>
    <w:rsid w:val="000724AF"/>
    <w:rsid w:val="00073088"/>
    <w:rsid w:val="00073F68"/>
    <w:rsid w:val="000743B2"/>
    <w:rsid w:val="00074808"/>
    <w:rsid w:val="0007527B"/>
    <w:rsid w:val="000761DB"/>
    <w:rsid w:val="000766E7"/>
    <w:rsid w:val="00076872"/>
    <w:rsid w:val="00077901"/>
    <w:rsid w:val="0008046B"/>
    <w:rsid w:val="000804AF"/>
    <w:rsid w:val="000805C6"/>
    <w:rsid w:val="00080EC9"/>
    <w:rsid w:val="0008114C"/>
    <w:rsid w:val="000813A4"/>
    <w:rsid w:val="000832F3"/>
    <w:rsid w:val="00084546"/>
    <w:rsid w:val="000849EE"/>
    <w:rsid w:val="00085110"/>
    <w:rsid w:val="00085630"/>
    <w:rsid w:val="000857C4"/>
    <w:rsid w:val="00085908"/>
    <w:rsid w:val="00085CC1"/>
    <w:rsid w:val="00086355"/>
    <w:rsid w:val="0008721A"/>
    <w:rsid w:val="000872C7"/>
    <w:rsid w:val="0009097E"/>
    <w:rsid w:val="0009225B"/>
    <w:rsid w:val="00092789"/>
    <w:rsid w:val="0009330C"/>
    <w:rsid w:val="00093AD4"/>
    <w:rsid w:val="00093CC3"/>
    <w:rsid w:val="00093EE0"/>
    <w:rsid w:val="00094B80"/>
    <w:rsid w:val="00094FE0"/>
    <w:rsid w:val="00095052"/>
    <w:rsid w:val="00095096"/>
    <w:rsid w:val="0009651B"/>
    <w:rsid w:val="00096623"/>
    <w:rsid w:val="000967D3"/>
    <w:rsid w:val="00096CF0"/>
    <w:rsid w:val="000A1B8A"/>
    <w:rsid w:val="000A1B97"/>
    <w:rsid w:val="000A2738"/>
    <w:rsid w:val="000A2B0E"/>
    <w:rsid w:val="000A2C86"/>
    <w:rsid w:val="000A36E5"/>
    <w:rsid w:val="000A3874"/>
    <w:rsid w:val="000A40A4"/>
    <w:rsid w:val="000A45D2"/>
    <w:rsid w:val="000A464D"/>
    <w:rsid w:val="000A49E9"/>
    <w:rsid w:val="000A518F"/>
    <w:rsid w:val="000A5AA8"/>
    <w:rsid w:val="000A6105"/>
    <w:rsid w:val="000A6682"/>
    <w:rsid w:val="000A6DE3"/>
    <w:rsid w:val="000B0ED8"/>
    <w:rsid w:val="000B2587"/>
    <w:rsid w:val="000B282F"/>
    <w:rsid w:val="000B3C03"/>
    <w:rsid w:val="000B4B91"/>
    <w:rsid w:val="000B5291"/>
    <w:rsid w:val="000B55C5"/>
    <w:rsid w:val="000B628E"/>
    <w:rsid w:val="000B77F6"/>
    <w:rsid w:val="000B7D50"/>
    <w:rsid w:val="000C124B"/>
    <w:rsid w:val="000C17EE"/>
    <w:rsid w:val="000C2983"/>
    <w:rsid w:val="000C2B0D"/>
    <w:rsid w:val="000C3F2C"/>
    <w:rsid w:val="000C5518"/>
    <w:rsid w:val="000C5BC1"/>
    <w:rsid w:val="000C60C9"/>
    <w:rsid w:val="000C631A"/>
    <w:rsid w:val="000C67C8"/>
    <w:rsid w:val="000C6C14"/>
    <w:rsid w:val="000D1FE5"/>
    <w:rsid w:val="000D2811"/>
    <w:rsid w:val="000D28EB"/>
    <w:rsid w:val="000D40ED"/>
    <w:rsid w:val="000D4367"/>
    <w:rsid w:val="000D4BB1"/>
    <w:rsid w:val="000D555F"/>
    <w:rsid w:val="000D63A6"/>
    <w:rsid w:val="000D7C9E"/>
    <w:rsid w:val="000E0229"/>
    <w:rsid w:val="000E0A7D"/>
    <w:rsid w:val="000E111B"/>
    <w:rsid w:val="000E16F1"/>
    <w:rsid w:val="000E1D4A"/>
    <w:rsid w:val="000E212C"/>
    <w:rsid w:val="000E2390"/>
    <w:rsid w:val="000E3BBD"/>
    <w:rsid w:val="000E49CB"/>
    <w:rsid w:val="000E57E7"/>
    <w:rsid w:val="000E61D1"/>
    <w:rsid w:val="000E6908"/>
    <w:rsid w:val="000E6D51"/>
    <w:rsid w:val="000F0F62"/>
    <w:rsid w:val="000F141A"/>
    <w:rsid w:val="000F15E0"/>
    <w:rsid w:val="000F2C99"/>
    <w:rsid w:val="000F32D0"/>
    <w:rsid w:val="000F38E5"/>
    <w:rsid w:val="000F3E67"/>
    <w:rsid w:val="000F48B7"/>
    <w:rsid w:val="000F5919"/>
    <w:rsid w:val="000F6D0F"/>
    <w:rsid w:val="000F729E"/>
    <w:rsid w:val="000F72A5"/>
    <w:rsid w:val="000F7E8C"/>
    <w:rsid w:val="001021DE"/>
    <w:rsid w:val="00103D2F"/>
    <w:rsid w:val="001053C4"/>
    <w:rsid w:val="001055D2"/>
    <w:rsid w:val="00105B08"/>
    <w:rsid w:val="00105C9F"/>
    <w:rsid w:val="00106068"/>
    <w:rsid w:val="001063D4"/>
    <w:rsid w:val="001069B8"/>
    <w:rsid w:val="00110822"/>
    <w:rsid w:val="001108C3"/>
    <w:rsid w:val="0011172B"/>
    <w:rsid w:val="00111F84"/>
    <w:rsid w:val="00112285"/>
    <w:rsid w:val="00112F12"/>
    <w:rsid w:val="00114E2F"/>
    <w:rsid w:val="0011581D"/>
    <w:rsid w:val="001174C9"/>
    <w:rsid w:val="00117B95"/>
    <w:rsid w:val="00122504"/>
    <w:rsid w:val="00122EA0"/>
    <w:rsid w:val="00123076"/>
    <w:rsid w:val="001237B0"/>
    <w:rsid w:val="00123C5E"/>
    <w:rsid w:val="0012480B"/>
    <w:rsid w:val="0012485A"/>
    <w:rsid w:val="0012560D"/>
    <w:rsid w:val="0012583D"/>
    <w:rsid w:val="00126CF0"/>
    <w:rsid w:val="001271DB"/>
    <w:rsid w:val="001273DE"/>
    <w:rsid w:val="001302C9"/>
    <w:rsid w:val="00130448"/>
    <w:rsid w:val="00130477"/>
    <w:rsid w:val="00130552"/>
    <w:rsid w:val="0013088B"/>
    <w:rsid w:val="001316B4"/>
    <w:rsid w:val="00132A53"/>
    <w:rsid w:val="00132EE9"/>
    <w:rsid w:val="00133F1C"/>
    <w:rsid w:val="001341DB"/>
    <w:rsid w:val="0013462C"/>
    <w:rsid w:val="00134674"/>
    <w:rsid w:val="00135253"/>
    <w:rsid w:val="0013543F"/>
    <w:rsid w:val="00136BF0"/>
    <w:rsid w:val="00136C7B"/>
    <w:rsid w:val="00137857"/>
    <w:rsid w:val="00137D03"/>
    <w:rsid w:val="00140549"/>
    <w:rsid w:val="00140B12"/>
    <w:rsid w:val="00141E2B"/>
    <w:rsid w:val="00141E3C"/>
    <w:rsid w:val="00141ECC"/>
    <w:rsid w:val="00143202"/>
    <w:rsid w:val="0014330A"/>
    <w:rsid w:val="00143CFC"/>
    <w:rsid w:val="00144B57"/>
    <w:rsid w:val="00144D38"/>
    <w:rsid w:val="001462F2"/>
    <w:rsid w:val="00146564"/>
    <w:rsid w:val="00146B2F"/>
    <w:rsid w:val="00146CA0"/>
    <w:rsid w:val="00147DA5"/>
    <w:rsid w:val="0015082E"/>
    <w:rsid w:val="00150CDD"/>
    <w:rsid w:val="00151555"/>
    <w:rsid w:val="00151BCC"/>
    <w:rsid w:val="001532E9"/>
    <w:rsid w:val="0015483A"/>
    <w:rsid w:val="001550E0"/>
    <w:rsid w:val="00155886"/>
    <w:rsid w:val="001568ED"/>
    <w:rsid w:val="00157A55"/>
    <w:rsid w:val="001618E9"/>
    <w:rsid w:val="00161ABC"/>
    <w:rsid w:val="001623A8"/>
    <w:rsid w:val="00163322"/>
    <w:rsid w:val="00164C8F"/>
    <w:rsid w:val="0016523E"/>
    <w:rsid w:val="00166432"/>
    <w:rsid w:val="00167159"/>
    <w:rsid w:val="001674FB"/>
    <w:rsid w:val="0017014C"/>
    <w:rsid w:val="001704DA"/>
    <w:rsid w:val="0017103E"/>
    <w:rsid w:val="00172174"/>
    <w:rsid w:val="001728D4"/>
    <w:rsid w:val="00172974"/>
    <w:rsid w:val="00172AA9"/>
    <w:rsid w:val="00173C87"/>
    <w:rsid w:val="00173F33"/>
    <w:rsid w:val="00175708"/>
    <w:rsid w:val="0017690B"/>
    <w:rsid w:val="00176EFB"/>
    <w:rsid w:val="00176FAD"/>
    <w:rsid w:val="001770A6"/>
    <w:rsid w:val="0018143F"/>
    <w:rsid w:val="00181660"/>
    <w:rsid w:val="00181E82"/>
    <w:rsid w:val="001820D6"/>
    <w:rsid w:val="00182510"/>
    <w:rsid w:val="00185720"/>
    <w:rsid w:val="00185B6F"/>
    <w:rsid w:val="00186634"/>
    <w:rsid w:val="00186AAE"/>
    <w:rsid w:val="00186B79"/>
    <w:rsid w:val="00186F17"/>
    <w:rsid w:val="00187F99"/>
    <w:rsid w:val="00190AB7"/>
    <w:rsid w:val="00190DA1"/>
    <w:rsid w:val="00191C92"/>
    <w:rsid w:val="00192E75"/>
    <w:rsid w:val="00195517"/>
    <w:rsid w:val="00195AA4"/>
    <w:rsid w:val="0019607B"/>
    <w:rsid w:val="001970DE"/>
    <w:rsid w:val="00197221"/>
    <w:rsid w:val="0019787F"/>
    <w:rsid w:val="001A13DE"/>
    <w:rsid w:val="001A2BFB"/>
    <w:rsid w:val="001A33DE"/>
    <w:rsid w:val="001A3969"/>
    <w:rsid w:val="001A3AF5"/>
    <w:rsid w:val="001A3CC5"/>
    <w:rsid w:val="001A47F9"/>
    <w:rsid w:val="001A5908"/>
    <w:rsid w:val="001A635D"/>
    <w:rsid w:val="001A707D"/>
    <w:rsid w:val="001A7C3B"/>
    <w:rsid w:val="001B085B"/>
    <w:rsid w:val="001B1E34"/>
    <w:rsid w:val="001B2782"/>
    <w:rsid w:val="001B2A57"/>
    <w:rsid w:val="001B4EC1"/>
    <w:rsid w:val="001B541A"/>
    <w:rsid w:val="001B5BDA"/>
    <w:rsid w:val="001B5FE1"/>
    <w:rsid w:val="001B7DE5"/>
    <w:rsid w:val="001C00D0"/>
    <w:rsid w:val="001C15F7"/>
    <w:rsid w:val="001C419F"/>
    <w:rsid w:val="001C4C0F"/>
    <w:rsid w:val="001C4FD7"/>
    <w:rsid w:val="001C551F"/>
    <w:rsid w:val="001C552A"/>
    <w:rsid w:val="001C55B2"/>
    <w:rsid w:val="001C685A"/>
    <w:rsid w:val="001C6EF4"/>
    <w:rsid w:val="001C7781"/>
    <w:rsid w:val="001D00BA"/>
    <w:rsid w:val="001D040B"/>
    <w:rsid w:val="001D1254"/>
    <w:rsid w:val="001D33B3"/>
    <w:rsid w:val="001D4812"/>
    <w:rsid w:val="001D7B61"/>
    <w:rsid w:val="001E0ED3"/>
    <w:rsid w:val="001E14BF"/>
    <w:rsid w:val="001E1788"/>
    <w:rsid w:val="001E1F33"/>
    <w:rsid w:val="001E2400"/>
    <w:rsid w:val="001E2DCD"/>
    <w:rsid w:val="001E3170"/>
    <w:rsid w:val="001E33B6"/>
    <w:rsid w:val="001E361F"/>
    <w:rsid w:val="001E4AC2"/>
    <w:rsid w:val="001E4DBD"/>
    <w:rsid w:val="001E50DF"/>
    <w:rsid w:val="001E5DB9"/>
    <w:rsid w:val="001F0256"/>
    <w:rsid w:val="001F1A7C"/>
    <w:rsid w:val="001F2191"/>
    <w:rsid w:val="001F5223"/>
    <w:rsid w:val="001F6134"/>
    <w:rsid w:val="001F6CE6"/>
    <w:rsid w:val="001F6D0E"/>
    <w:rsid w:val="001F7538"/>
    <w:rsid w:val="001F7647"/>
    <w:rsid w:val="0020082D"/>
    <w:rsid w:val="00200A03"/>
    <w:rsid w:val="00200BEF"/>
    <w:rsid w:val="00201157"/>
    <w:rsid w:val="002024A8"/>
    <w:rsid w:val="002031B2"/>
    <w:rsid w:val="00204B0E"/>
    <w:rsid w:val="00204E18"/>
    <w:rsid w:val="00205F0C"/>
    <w:rsid w:val="00210BC7"/>
    <w:rsid w:val="00211F51"/>
    <w:rsid w:val="002123A8"/>
    <w:rsid w:val="002128B9"/>
    <w:rsid w:val="00214320"/>
    <w:rsid w:val="00214A6C"/>
    <w:rsid w:val="00215D94"/>
    <w:rsid w:val="00216747"/>
    <w:rsid w:val="00217AB8"/>
    <w:rsid w:val="00217C04"/>
    <w:rsid w:val="002200F3"/>
    <w:rsid w:val="00220BAC"/>
    <w:rsid w:val="0022205A"/>
    <w:rsid w:val="002225DF"/>
    <w:rsid w:val="002227DC"/>
    <w:rsid w:val="00222E43"/>
    <w:rsid w:val="00223DC5"/>
    <w:rsid w:val="00223EC5"/>
    <w:rsid w:val="00224EAC"/>
    <w:rsid w:val="00226367"/>
    <w:rsid w:val="0022678B"/>
    <w:rsid w:val="00227591"/>
    <w:rsid w:val="00230082"/>
    <w:rsid w:val="0023048C"/>
    <w:rsid w:val="002308DD"/>
    <w:rsid w:val="00230EA3"/>
    <w:rsid w:val="00231BAF"/>
    <w:rsid w:val="00231BC5"/>
    <w:rsid w:val="00232FDB"/>
    <w:rsid w:val="002334F2"/>
    <w:rsid w:val="002338AE"/>
    <w:rsid w:val="002352F8"/>
    <w:rsid w:val="002355B5"/>
    <w:rsid w:val="00237A89"/>
    <w:rsid w:val="00237E14"/>
    <w:rsid w:val="002403FA"/>
    <w:rsid w:val="00241AF0"/>
    <w:rsid w:val="0024316B"/>
    <w:rsid w:val="00244A59"/>
    <w:rsid w:val="00244B1A"/>
    <w:rsid w:val="00245111"/>
    <w:rsid w:val="002451AA"/>
    <w:rsid w:val="00246CC5"/>
    <w:rsid w:val="00247103"/>
    <w:rsid w:val="00247AE8"/>
    <w:rsid w:val="00247C83"/>
    <w:rsid w:val="00247DB8"/>
    <w:rsid w:val="00250743"/>
    <w:rsid w:val="00250A68"/>
    <w:rsid w:val="002512CF"/>
    <w:rsid w:val="00251372"/>
    <w:rsid w:val="002513C8"/>
    <w:rsid w:val="002520EE"/>
    <w:rsid w:val="002540A1"/>
    <w:rsid w:val="002549E8"/>
    <w:rsid w:val="002553E4"/>
    <w:rsid w:val="00255408"/>
    <w:rsid w:val="00255C6D"/>
    <w:rsid w:val="00255EC1"/>
    <w:rsid w:val="0025652E"/>
    <w:rsid w:val="00257229"/>
    <w:rsid w:val="002576C3"/>
    <w:rsid w:val="002579AF"/>
    <w:rsid w:val="00257E41"/>
    <w:rsid w:val="00260F6B"/>
    <w:rsid w:val="002613A8"/>
    <w:rsid w:val="00261660"/>
    <w:rsid w:val="00262304"/>
    <w:rsid w:val="00263580"/>
    <w:rsid w:val="00263822"/>
    <w:rsid w:val="0026565F"/>
    <w:rsid w:val="002661B8"/>
    <w:rsid w:val="00266229"/>
    <w:rsid w:val="0026677F"/>
    <w:rsid w:val="002668CD"/>
    <w:rsid w:val="00266EAA"/>
    <w:rsid w:val="00270543"/>
    <w:rsid w:val="0027239B"/>
    <w:rsid w:val="00272F74"/>
    <w:rsid w:val="002733F0"/>
    <w:rsid w:val="002740CB"/>
    <w:rsid w:val="0027457D"/>
    <w:rsid w:val="0027508B"/>
    <w:rsid w:val="002759BA"/>
    <w:rsid w:val="00276C86"/>
    <w:rsid w:val="002776AF"/>
    <w:rsid w:val="0028162E"/>
    <w:rsid w:val="00282FE3"/>
    <w:rsid w:val="00283479"/>
    <w:rsid w:val="002835FB"/>
    <w:rsid w:val="00284166"/>
    <w:rsid w:val="00284640"/>
    <w:rsid w:val="002858B3"/>
    <w:rsid w:val="0028728E"/>
    <w:rsid w:val="00287515"/>
    <w:rsid w:val="00287520"/>
    <w:rsid w:val="00287C82"/>
    <w:rsid w:val="002908A8"/>
    <w:rsid w:val="0029237F"/>
    <w:rsid w:val="00292797"/>
    <w:rsid w:val="00293CBF"/>
    <w:rsid w:val="00295441"/>
    <w:rsid w:val="00296C11"/>
    <w:rsid w:val="002970DA"/>
    <w:rsid w:val="002971DA"/>
    <w:rsid w:val="002A00A1"/>
    <w:rsid w:val="002A1394"/>
    <w:rsid w:val="002A1587"/>
    <w:rsid w:val="002A1EE3"/>
    <w:rsid w:val="002A21E4"/>
    <w:rsid w:val="002A2D99"/>
    <w:rsid w:val="002A31DB"/>
    <w:rsid w:val="002A35A0"/>
    <w:rsid w:val="002A39D2"/>
    <w:rsid w:val="002A3CB8"/>
    <w:rsid w:val="002A3FFE"/>
    <w:rsid w:val="002A4208"/>
    <w:rsid w:val="002A4D06"/>
    <w:rsid w:val="002A758B"/>
    <w:rsid w:val="002A796E"/>
    <w:rsid w:val="002A7C54"/>
    <w:rsid w:val="002B0269"/>
    <w:rsid w:val="002B1681"/>
    <w:rsid w:val="002B186C"/>
    <w:rsid w:val="002B32AB"/>
    <w:rsid w:val="002B334C"/>
    <w:rsid w:val="002B3542"/>
    <w:rsid w:val="002B377B"/>
    <w:rsid w:val="002B3886"/>
    <w:rsid w:val="002B3DA6"/>
    <w:rsid w:val="002B422F"/>
    <w:rsid w:val="002B4B75"/>
    <w:rsid w:val="002B4CA5"/>
    <w:rsid w:val="002B5969"/>
    <w:rsid w:val="002B5E82"/>
    <w:rsid w:val="002B5F7A"/>
    <w:rsid w:val="002B60A8"/>
    <w:rsid w:val="002C2CBA"/>
    <w:rsid w:val="002C3A23"/>
    <w:rsid w:val="002C5137"/>
    <w:rsid w:val="002C5AD6"/>
    <w:rsid w:val="002C6682"/>
    <w:rsid w:val="002C7AA4"/>
    <w:rsid w:val="002C7AFF"/>
    <w:rsid w:val="002D0781"/>
    <w:rsid w:val="002D0A73"/>
    <w:rsid w:val="002D1D9F"/>
    <w:rsid w:val="002D20D4"/>
    <w:rsid w:val="002D2ABA"/>
    <w:rsid w:val="002D34A3"/>
    <w:rsid w:val="002D365D"/>
    <w:rsid w:val="002D421F"/>
    <w:rsid w:val="002D422C"/>
    <w:rsid w:val="002D5868"/>
    <w:rsid w:val="002D634F"/>
    <w:rsid w:val="002D685E"/>
    <w:rsid w:val="002D69D3"/>
    <w:rsid w:val="002D7860"/>
    <w:rsid w:val="002D7AF7"/>
    <w:rsid w:val="002E0525"/>
    <w:rsid w:val="002E0667"/>
    <w:rsid w:val="002E1B74"/>
    <w:rsid w:val="002E26F3"/>
    <w:rsid w:val="002E3440"/>
    <w:rsid w:val="002E41A8"/>
    <w:rsid w:val="002E46C3"/>
    <w:rsid w:val="002E5192"/>
    <w:rsid w:val="002E5214"/>
    <w:rsid w:val="002E5F1E"/>
    <w:rsid w:val="002E6B09"/>
    <w:rsid w:val="002E6C78"/>
    <w:rsid w:val="002E6F4F"/>
    <w:rsid w:val="002E71CC"/>
    <w:rsid w:val="002F00FA"/>
    <w:rsid w:val="002F0579"/>
    <w:rsid w:val="002F06FA"/>
    <w:rsid w:val="002F24C7"/>
    <w:rsid w:val="002F3632"/>
    <w:rsid w:val="002F3988"/>
    <w:rsid w:val="002F39A0"/>
    <w:rsid w:val="002F3B87"/>
    <w:rsid w:val="002F5C5B"/>
    <w:rsid w:val="002F63DF"/>
    <w:rsid w:val="002F652D"/>
    <w:rsid w:val="002F7220"/>
    <w:rsid w:val="003000B7"/>
    <w:rsid w:val="003019D3"/>
    <w:rsid w:val="003026BD"/>
    <w:rsid w:val="00303779"/>
    <w:rsid w:val="00304146"/>
    <w:rsid w:val="00304BB0"/>
    <w:rsid w:val="003064A9"/>
    <w:rsid w:val="003066FD"/>
    <w:rsid w:val="00306E40"/>
    <w:rsid w:val="00307381"/>
    <w:rsid w:val="00307C80"/>
    <w:rsid w:val="00310F11"/>
    <w:rsid w:val="003117EE"/>
    <w:rsid w:val="00315ED4"/>
    <w:rsid w:val="003167BF"/>
    <w:rsid w:val="003179D5"/>
    <w:rsid w:val="00320462"/>
    <w:rsid w:val="003205EF"/>
    <w:rsid w:val="00321576"/>
    <w:rsid w:val="00321678"/>
    <w:rsid w:val="0032218B"/>
    <w:rsid w:val="003222F7"/>
    <w:rsid w:val="00322642"/>
    <w:rsid w:val="00322AD7"/>
    <w:rsid w:val="00322CF4"/>
    <w:rsid w:val="00323556"/>
    <w:rsid w:val="003238AB"/>
    <w:rsid w:val="00324288"/>
    <w:rsid w:val="00324AE3"/>
    <w:rsid w:val="00325637"/>
    <w:rsid w:val="003257EF"/>
    <w:rsid w:val="00325A5C"/>
    <w:rsid w:val="00325F68"/>
    <w:rsid w:val="00327331"/>
    <w:rsid w:val="00330325"/>
    <w:rsid w:val="003308E7"/>
    <w:rsid w:val="003331DE"/>
    <w:rsid w:val="003340E1"/>
    <w:rsid w:val="003343AC"/>
    <w:rsid w:val="00334A48"/>
    <w:rsid w:val="00335498"/>
    <w:rsid w:val="00335C08"/>
    <w:rsid w:val="00335E02"/>
    <w:rsid w:val="00340E96"/>
    <w:rsid w:val="00341312"/>
    <w:rsid w:val="003420AC"/>
    <w:rsid w:val="0034367A"/>
    <w:rsid w:val="00344531"/>
    <w:rsid w:val="003447E8"/>
    <w:rsid w:val="0034488A"/>
    <w:rsid w:val="00344897"/>
    <w:rsid w:val="00344BAE"/>
    <w:rsid w:val="003451AB"/>
    <w:rsid w:val="003457B3"/>
    <w:rsid w:val="003502C1"/>
    <w:rsid w:val="0035070B"/>
    <w:rsid w:val="00351AD4"/>
    <w:rsid w:val="003536BC"/>
    <w:rsid w:val="00354025"/>
    <w:rsid w:val="00354343"/>
    <w:rsid w:val="00355669"/>
    <w:rsid w:val="0035669E"/>
    <w:rsid w:val="00356C3E"/>
    <w:rsid w:val="00360025"/>
    <w:rsid w:val="0036077D"/>
    <w:rsid w:val="00360C31"/>
    <w:rsid w:val="00361B3C"/>
    <w:rsid w:val="00363F37"/>
    <w:rsid w:val="003646D4"/>
    <w:rsid w:val="00367436"/>
    <w:rsid w:val="00367771"/>
    <w:rsid w:val="0037199D"/>
    <w:rsid w:val="00371D92"/>
    <w:rsid w:val="00372CEC"/>
    <w:rsid w:val="00373A04"/>
    <w:rsid w:val="003746BA"/>
    <w:rsid w:val="00375224"/>
    <w:rsid w:val="0037546F"/>
    <w:rsid w:val="0037583E"/>
    <w:rsid w:val="00376369"/>
    <w:rsid w:val="00380DB3"/>
    <w:rsid w:val="0038148A"/>
    <w:rsid w:val="00382402"/>
    <w:rsid w:val="00383A17"/>
    <w:rsid w:val="00383E93"/>
    <w:rsid w:val="00384233"/>
    <w:rsid w:val="00384AFA"/>
    <w:rsid w:val="00384CC1"/>
    <w:rsid w:val="00386903"/>
    <w:rsid w:val="00387540"/>
    <w:rsid w:val="00387BA8"/>
    <w:rsid w:val="00390A37"/>
    <w:rsid w:val="00390F59"/>
    <w:rsid w:val="00391CA5"/>
    <w:rsid w:val="003939A0"/>
    <w:rsid w:val="003956D0"/>
    <w:rsid w:val="0039578E"/>
    <w:rsid w:val="0039733B"/>
    <w:rsid w:val="00397848"/>
    <w:rsid w:val="00397BC9"/>
    <w:rsid w:val="003A3215"/>
    <w:rsid w:val="003A34BC"/>
    <w:rsid w:val="003A4B2A"/>
    <w:rsid w:val="003A4C5E"/>
    <w:rsid w:val="003A544B"/>
    <w:rsid w:val="003A5F2E"/>
    <w:rsid w:val="003A662B"/>
    <w:rsid w:val="003A6E05"/>
    <w:rsid w:val="003B0E27"/>
    <w:rsid w:val="003B2968"/>
    <w:rsid w:val="003B3019"/>
    <w:rsid w:val="003B4084"/>
    <w:rsid w:val="003B4BB4"/>
    <w:rsid w:val="003B4E17"/>
    <w:rsid w:val="003B6F9A"/>
    <w:rsid w:val="003B7EA3"/>
    <w:rsid w:val="003C0352"/>
    <w:rsid w:val="003C05CA"/>
    <w:rsid w:val="003C06D4"/>
    <w:rsid w:val="003C0A72"/>
    <w:rsid w:val="003C0B73"/>
    <w:rsid w:val="003C170E"/>
    <w:rsid w:val="003C35FA"/>
    <w:rsid w:val="003C3BF5"/>
    <w:rsid w:val="003C5591"/>
    <w:rsid w:val="003C6D64"/>
    <w:rsid w:val="003C72FB"/>
    <w:rsid w:val="003D08EC"/>
    <w:rsid w:val="003D1034"/>
    <w:rsid w:val="003D2CBA"/>
    <w:rsid w:val="003D5A8B"/>
    <w:rsid w:val="003D5E2A"/>
    <w:rsid w:val="003D676B"/>
    <w:rsid w:val="003D7A60"/>
    <w:rsid w:val="003E1267"/>
    <w:rsid w:val="003E1BE4"/>
    <w:rsid w:val="003E2395"/>
    <w:rsid w:val="003E35CC"/>
    <w:rsid w:val="003E4DA6"/>
    <w:rsid w:val="003E5129"/>
    <w:rsid w:val="003E5143"/>
    <w:rsid w:val="003E6669"/>
    <w:rsid w:val="003E685C"/>
    <w:rsid w:val="003F1C5A"/>
    <w:rsid w:val="003F2434"/>
    <w:rsid w:val="003F2E7B"/>
    <w:rsid w:val="003F514F"/>
    <w:rsid w:val="003F764D"/>
    <w:rsid w:val="00400077"/>
    <w:rsid w:val="00400377"/>
    <w:rsid w:val="00400CE0"/>
    <w:rsid w:val="00401E41"/>
    <w:rsid w:val="004026BB"/>
    <w:rsid w:val="00402896"/>
    <w:rsid w:val="00402EA1"/>
    <w:rsid w:val="00404190"/>
    <w:rsid w:val="00404697"/>
    <w:rsid w:val="0040501B"/>
    <w:rsid w:val="00405258"/>
    <w:rsid w:val="004055D8"/>
    <w:rsid w:val="00406E0B"/>
    <w:rsid w:val="004071E4"/>
    <w:rsid w:val="004076F0"/>
    <w:rsid w:val="004100D0"/>
    <w:rsid w:val="00410CB7"/>
    <w:rsid w:val="00410EE9"/>
    <w:rsid w:val="0041167D"/>
    <w:rsid w:val="004116EA"/>
    <w:rsid w:val="004119CF"/>
    <w:rsid w:val="00412808"/>
    <w:rsid w:val="00412CDD"/>
    <w:rsid w:val="00413101"/>
    <w:rsid w:val="00415068"/>
    <w:rsid w:val="004159AD"/>
    <w:rsid w:val="0041648B"/>
    <w:rsid w:val="004166DD"/>
    <w:rsid w:val="00416919"/>
    <w:rsid w:val="00417017"/>
    <w:rsid w:val="00417823"/>
    <w:rsid w:val="00417DE3"/>
    <w:rsid w:val="0042227D"/>
    <w:rsid w:val="00422E08"/>
    <w:rsid w:val="00423D92"/>
    <w:rsid w:val="004242A2"/>
    <w:rsid w:val="00424E5F"/>
    <w:rsid w:val="00425072"/>
    <w:rsid w:val="004253B4"/>
    <w:rsid w:val="00425B7E"/>
    <w:rsid w:val="00425D53"/>
    <w:rsid w:val="0042705F"/>
    <w:rsid w:val="00427837"/>
    <w:rsid w:val="004315D5"/>
    <w:rsid w:val="00431849"/>
    <w:rsid w:val="004321E9"/>
    <w:rsid w:val="004360CF"/>
    <w:rsid w:val="004363D6"/>
    <w:rsid w:val="00436968"/>
    <w:rsid w:val="004373B5"/>
    <w:rsid w:val="00440C05"/>
    <w:rsid w:val="00442205"/>
    <w:rsid w:val="004424C4"/>
    <w:rsid w:val="00442C43"/>
    <w:rsid w:val="004430DF"/>
    <w:rsid w:val="00444ACD"/>
    <w:rsid w:val="00445656"/>
    <w:rsid w:val="00446FE7"/>
    <w:rsid w:val="00447527"/>
    <w:rsid w:val="0045021C"/>
    <w:rsid w:val="0045046E"/>
    <w:rsid w:val="00450702"/>
    <w:rsid w:val="00450E7B"/>
    <w:rsid w:val="004513C6"/>
    <w:rsid w:val="004514FE"/>
    <w:rsid w:val="00452A8B"/>
    <w:rsid w:val="00453202"/>
    <w:rsid w:val="0045469E"/>
    <w:rsid w:val="00454743"/>
    <w:rsid w:val="004554E3"/>
    <w:rsid w:val="004559BC"/>
    <w:rsid w:val="0045668D"/>
    <w:rsid w:val="00456844"/>
    <w:rsid w:val="00456C9D"/>
    <w:rsid w:val="004570C1"/>
    <w:rsid w:val="0045754A"/>
    <w:rsid w:val="00461122"/>
    <w:rsid w:val="004611EE"/>
    <w:rsid w:val="004617F3"/>
    <w:rsid w:val="00461E71"/>
    <w:rsid w:val="004629FD"/>
    <w:rsid w:val="00462A2C"/>
    <w:rsid w:val="004643CF"/>
    <w:rsid w:val="00466547"/>
    <w:rsid w:val="004665F6"/>
    <w:rsid w:val="004666B5"/>
    <w:rsid w:val="004666F5"/>
    <w:rsid w:val="004675A1"/>
    <w:rsid w:val="0047138F"/>
    <w:rsid w:val="00471755"/>
    <w:rsid w:val="00474F58"/>
    <w:rsid w:val="0047501D"/>
    <w:rsid w:val="00475624"/>
    <w:rsid w:val="00475A78"/>
    <w:rsid w:val="004760D9"/>
    <w:rsid w:val="0047785E"/>
    <w:rsid w:val="0048034E"/>
    <w:rsid w:val="00482031"/>
    <w:rsid w:val="0048234A"/>
    <w:rsid w:val="0048290B"/>
    <w:rsid w:val="004849E4"/>
    <w:rsid w:val="004866D2"/>
    <w:rsid w:val="0049030C"/>
    <w:rsid w:val="0049093C"/>
    <w:rsid w:val="00490B17"/>
    <w:rsid w:val="00491ED5"/>
    <w:rsid w:val="00493C17"/>
    <w:rsid w:val="0049542F"/>
    <w:rsid w:val="00496EAF"/>
    <w:rsid w:val="00497430"/>
    <w:rsid w:val="004974D3"/>
    <w:rsid w:val="004A00DA"/>
    <w:rsid w:val="004A0ACE"/>
    <w:rsid w:val="004A11E9"/>
    <w:rsid w:val="004A18DE"/>
    <w:rsid w:val="004A47C9"/>
    <w:rsid w:val="004A7A99"/>
    <w:rsid w:val="004B062F"/>
    <w:rsid w:val="004B1398"/>
    <w:rsid w:val="004B1591"/>
    <w:rsid w:val="004B2D00"/>
    <w:rsid w:val="004B3B15"/>
    <w:rsid w:val="004B62BA"/>
    <w:rsid w:val="004C0190"/>
    <w:rsid w:val="004C3148"/>
    <w:rsid w:val="004C5245"/>
    <w:rsid w:val="004C53CA"/>
    <w:rsid w:val="004C5E91"/>
    <w:rsid w:val="004C5EEC"/>
    <w:rsid w:val="004C630A"/>
    <w:rsid w:val="004C7B79"/>
    <w:rsid w:val="004C7F11"/>
    <w:rsid w:val="004D17EB"/>
    <w:rsid w:val="004D1A84"/>
    <w:rsid w:val="004D1E30"/>
    <w:rsid w:val="004D2180"/>
    <w:rsid w:val="004D2825"/>
    <w:rsid w:val="004D28A6"/>
    <w:rsid w:val="004D3F94"/>
    <w:rsid w:val="004D5924"/>
    <w:rsid w:val="004D5E68"/>
    <w:rsid w:val="004D60A3"/>
    <w:rsid w:val="004E01F2"/>
    <w:rsid w:val="004E09B6"/>
    <w:rsid w:val="004E0AD5"/>
    <w:rsid w:val="004E0C10"/>
    <w:rsid w:val="004E31D0"/>
    <w:rsid w:val="004E4023"/>
    <w:rsid w:val="004E4489"/>
    <w:rsid w:val="004E612C"/>
    <w:rsid w:val="004F0EDD"/>
    <w:rsid w:val="004F1120"/>
    <w:rsid w:val="004F38C2"/>
    <w:rsid w:val="004F5435"/>
    <w:rsid w:val="004F5BBF"/>
    <w:rsid w:val="004F77B6"/>
    <w:rsid w:val="004F7D30"/>
    <w:rsid w:val="00500887"/>
    <w:rsid w:val="00500BF4"/>
    <w:rsid w:val="00501045"/>
    <w:rsid w:val="00501496"/>
    <w:rsid w:val="005018E6"/>
    <w:rsid w:val="005029AB"/>
    <w:rsid w:val="00502C0C"/>
    <w:rsid w:val="00502E32"/>
    <w:rsid w:val="0050306B"/>
    <w:rsid w:val="005031CF"/>
    <w:rsid w:val="00504F51"/>
    <w:rsid w:val="005054E5"/>
    <w:rsid w:val="00506459"/>
    <w:rsid w:val="005064CC"/>
    <w:rsid w:val="00506D7F"/>
    <w:rsid w:val="00507ED1"/>
    <w:rsid w:val="0051055C"/>
    <w:rsid w:val="00510A57"/>
    <w:rsid w:val="00510DA0"/>
    <w:rsid w:val="00511562"/>
    <w:rsid w:val="0051157C"/>
    <w:rsid w:val="005128D3"/>
    <w:rsid w:val="00515FE3"/>
    <w:rsid w:val="0051617F"/>
    <w:rsid w:val="0051719B"/>
    <w:rsid w:val="0051778A"/>
    <w:rsid w:val="00517902"/>
    <w:rsid w:val="00517AD5"/>
    <w:rsid w:val="0052009F"/>
    <w:rsid w:val="005213C1"/>
    <w:rsid w:val="0052284A"/>
    <w:rsid w:val="005229E2"/>
    <w:rsid w:val="00522DE6"/>
    <w:rsid w:val="00523911"/>
    <w:rsid w:val="00523BA0"/>
    <w:rsid w:val="005244D0"/>
    <w:rsid w:val="00524C57"/>
    <w:rsid w:val="00525D0D"/>
    <w:rsid w:val="00525E80"/>
    <w:rsid w:val="0052646F"/>
    <w:rsid w:val="0052677D"/>
    <w:rsid w:val="005271AE"/>
    <w:rsid w:val="005304B2"/>
    <w:rsid w:val="005305D1"/>
    <w:rsid w:val="00530DEE"/>
    <w:rsid w:val="00530FCD"/>
    <w:rsid w:val="00532266"/>
    <w:rsid w:val="00533B33"/>
    <w:rsid w:val="0053477C"/>
    <w:rsid w:val="00536134"/>
    <w:rsid w:val="00540867"/>
    <w:rsid w:val="00541BE1"/>
    <w:rsid w:val="00542836"/>
    <w:rsid w:val="005430A3"/>
    <w:rsid w:val="0054524B"/>
    <w:rsid w:val="00545350"/>
    <w:rsid w:val="00545EAC"/>
    <w:rsid w:val="00546790"/>
    <w:rsid w:val="0054691A"/>
    <w:rsid w:val="00546CA2"/>
    <w:rsid w:val="00547E8F"/>
    <w:rsid w:val="00547E94"/>
    <w:rsid w:val="005500A5"/>
    <w:rsid w:val="005502E4"/>
    <w:rsid w:val="005516EF"/>
    <w:rsid w:val="0055185F"/>
    <w:rsid w:val="00553105"/>
    <w:rsid w:val="00553865"/>
    <w:rsid w:val="00554143"/>
    <w:rsid w:val="00554187"/>
    <w:rsid w:val="00554CB9"/>
    <w:rsid w:val="0055558E"/>
    <w:rsid w:val="00556151"/>
    <w:rsid w:val="005609A9"/>
    <w:rsid w:val="00560B09"/>
    <w:rsid w:val="00562245"/>
    <w:rsid w:val="0056258E"/>
    <w:rsid w:val="005648A8"/>
    <w:rsid w:val="00564C94"/>
    <w:rsid w:val="0056519C"/>
    <w:rsid w:val="005653A0"/>
    <w:rsid w:val="005659EE"/>
    <w:rsid w:val="005665F8"/>
    <w:rsid w:val="00566B02"/>
    <w:rsid w:val="0057003C"/>
    <w:rsid w:val="00570B26"/>
    <w:rsid w:val="0057107A"/>
    <w:rsid w:val="0057194A"/>
    <w:rsid w:val="00572815"/>
    <w:rsid w:val="00573145"/>
    <w:rsid w:val="00573CBF"/>
    <w:rsid w:val="00573F1B"/>
    <w:rsid w:val="00574610"/>
    <w:rsid w:val="005756BF"/>
    <w:rsid w:val="00577176"/>
    <w:rsid w:val="0057792C"/>
    <w:rsid w:val="00581E92"/>
    <w:rsid w:val="00583994"/>
    <w:rsid w:val="00583A3A"/>
    <w:rsid w:val="00584420"/>
    <w:rsid w:val="00584895"/>
    <w:rsid w:val="00584E06"/>
    <w:rsid w:val="0058631D"/>
    <w:rsid w:val="00586B03"/>
    <w:rsid w:val="00586BD1"/>
    <w:rsid w:val="00586DCE"/>
    <w:rsid w:val="0059106E"/>
    <w:rsid w:val="0059173F"/>
    <w:rsid w:val="0059240A"/>
    <w:rsid w:val="0059342B"/>
    <w:rsid w:val="0059474D"/>
    <w:rsid w:val="005955E8"/>
    <w:rsid w:val="005A0401"/>
    <w:rsid w:val="005A0E5D"/>
    <w:rsid w:val="005A0F74"/>
    <w:rsid w:val="005A21B2"/>
    <w:rsid w:val="005A2F91"/>
    <w:rsid w:val="005A31CC"/>
    <w:rsid w:val="005A35CE"/>
    <w:rsid w:val="005A46C4"/>
    <w:rsid w:val="005A4E87"/>
    <w:rsid w:val="005A531F"/>
    <w:rsid w:val="005A66BB"/>
    <w:rsid w:val="005A6A92"/>
    <w:rsid w:val="005B02E8"/>
    <w:rsid w:val="005B10D0"/>
    <w:rsid w:val="005B2110"/>
    <w:rsid w:val="005B322B"/>
    <w:rsid w:val="005B3702"/>
    <w:rsid w:val="005B4638"/>
    <w:rsid w:val="005B4E1C"/>
    <w:rsid w:val="005B5818"/>
    <w:rsid w:val="005B5D2C"/>
    <w:rsid w:val="005B6538"/>
    <w:rsid w:val="005B699C"/>
    <w:rsid w:val="005B763D"/>
    <w:rsid w:val="005B777C"/>
    <w:rsid w:val="005B7D36"/>
    <w:rsid w:val="005B7EB1"/>
    <w:rsid w:val="005C0925"/>
    <w:rsid w:val="005C104E"/>
    <w:rsid w:val="005C1C3F"/>
    <w:rsid w:val="005C3648"/>
    <w:rsid w:val="005C386E"/>
    <w:rsid w:val="005C43F8"/>
    <w:rsid w:val="005C61F3"/>
    <w:rsid w:val="005C677F"/>
    <w:rsid w:val="005C6903"/>
    <w:rsid w:val="005C7244"/>
    <w:rsid w:val="005C7ED2"/>
    <w:rsid w:val="005D0398"/>
    <w:rsid w:val="005D14F0"/>
    <w:rsid w:val="005D30AB"/>
    <w:rsid w:val="005D3A34"/>
    <w:rsid w:val="005D4375"/>
    <w:rsid w:val="005D4619"/>
    <w:rsid w:val="005D4945"/>
    <w:rsid w:val="005D586E"/>
    <w:rsid w:val="005D5B48"/>
    <w:rsid w:val="005D634C"/>
    <w:rsid w:val="005D66CE"/>
    <w:rsid w:val="005D6D60"/>
    <w:rsid w:val="005D7AAA"/>
    <w:rsid w:val="005D7B18"/>
    <w:rsid w:val="005D7F70"/>
    <w:rsid w:val="005E029F"/>
    <w:rsid w:val="005E1B2F"/>
    <w:rsid w:val="005E2441"/>
    <w:rsid w:val="005E2CA8"/>
    <w:rsid w:val="005E43A3"/>
    <w:rsid w:val="005E495A"/>
    <w:rsid w:val="005E513F"/>
    <w:rsid w:val="005E6DD8"/>
    <w:rsid w:val="005E7262"/>
    <w:rsid w:val="005E7FEC"/>
    <w:rsid w:val="005F075E"/>
    <w:rsid w:val="005F1029"/>
    <w:rsid w:val="005F1699"/>
    <w:rsid w:val="005F174C"/>
    <w:rsid w:val="005F26C2"/>
    <w:rsid w:val="005F2A85"/>
    <w:rsid w:val="005F2DBB"/>
    <w:rsid w:val="005F36EA"/>
    <w:rsid w:val="005F3828"/>
    <w:rsid w:val="005F4079"/>
    <w:rsid w:val="005F550D"/>
    <w:rsid w:val="005F6256"/>
    <w:rsid w:val="005F6803"/>
    <w:rsid w:val="005F70B1"/>
    <w:rsid w:val="005F7A63"/>
    <w:rsid w:val="0060003F"/>
    <w:rsid w:val="00600222"/>
    <w:rsid w:val="00601F61"/>
    <w:rsid w:val="00602F0B"/>
    <w:rsid w:val="00603D4E"/>
    <w:rsid w:val="006040BD"/>
    <w:rsid w:val="00604B01"/>
    <w:rsid w:val="0060687C"/>
    <w:rsid w:val="006079EB"/>
    <w:rsid w:val="0061094F"/>
    <w:rsid w:val="00610EB0"/>
    <w:rsid w:val="0061156D"/>
    <w:rsid w:val="00611A0F"/>
    <w:rsid w:val="00611E01"/>
    <w:rsid w:val="0061240A"/>
    <w:rsid w:val="006128B8"/>
    <w:rsid w:val="00612903"/>
    <w:rsid w:val="006131B9"/>
    <w:rsid w:val="00613233"/>
    <w:rsid w:val="006147C9"/>
    <w:rsid w:val="006153AC"/>
    <w:rsid w:val="0061713B"/>
    <w:rsid w:val="00617188"/>
    <w:rsid w:val="006176A8"/>
    <w:rsid w:val="00617AC5"/>
    <w:rsid w:val="00617E12"/>
    <w:rsid w:val="00620895"/>
    <w:rsid w:val="006209FA"/>
    <w:rsid w:val="00620C63"/>
    <w:rsid w:val="0062173D"/>
    <w:rsid w:val="0062175A"/>
    <w:rsid w:val="0062190E"/>
    <w:rsid w:val="00621B4F"/>
    <w:rsid w:val="00621B78"/>
    <w:rsid w:val="00621C06"/>
    <w:rsid w:val="00622084"/>
    <w:rsid w:val="0062494E"/>
    <w:rsid w:val="00625102"/>
    <w:rsid w:val="00625945"/>
    <w:rsid w:val="0062679D"/>
    <w:rsid w:val="00626903"/>
    <w:rsid w:val="006269DF"/>
    <w:rsid w:val="006274CB"/>
    <w:rsid w:val="0062793F"/>
    <w:rsid w:val="00630025"/>
    <w:rsid w:val="00631544"/>
    <w:rsid w:val="006335EF"/>
    <w:rsid w:val="0063447D"/>
    <w:rsid w:val="006345F0"/>
    <w:rsid w:val="00637AED"/>
    <w:rsid w:val="00637E90"/>
    <w:rsid w:val="0064249C"/>
    <w:rsid w:val="0064383C"/>
    <w:rsid w:val="00643925"/>
    <w:rsid w:val="00643936"/>
    <w:rsid w:val="006449DB"/>
    <w:rsid w:val="006450DB"/>
    <w:rsid w:val="006455C2"/>
    <w:rsid w:val="0064574B"/>
    <w:rsid w:val="00646C87"/>
    <w:rsid w:val="006470AA"/>
    <w:rsid w:val="00647556"/>
    <w:rsid w:val="006478B3"/>
    <w:rsid w:val="006506E0"/>
    <w:rsid w:val="00651616"/>
    <w:rsid w:val="00651669"/>
    <w:rsid w:val="006527AA"/>
    <w:rsid w:val="0065290B"/>
    <w:rsid w:val="006530D5"/>
    <w:rsid w:val="00654C68"/>
    <w:rsid w:val="00655C73"/>
    <w:rsid w:val="00657538"/>
    <w:rsid w:val="00660B34"/>
    <w:rsid w:val="00660FC0"/>
    <w:rsid w:val="00660FEC"/>
    <w:rsid w:val="00661098"/>
    <w:rsid w:val="00662357"/>
    <w:rsid w:val="006626D8"/>
    <w:rsid w:val="00663101"/>
    <w:rsid w:val="00664E16"/>
    <w:rsid w:val="00665574"/>
    <w:rsid w:val="0066767F"/>
    <w:rsid w:val="006679B5"/>
    <w:rsid w:val="00670DF7"/>
    <w:rsid w:val="00671CA0"/>
    <w:rsid w:val="0067298A"/>
    <w:rsid w:val="00672BC5"/>
    <w:rsid w:val="00674BC6"/>
    <w:rsid w:val="00676095"/>
    <w:rsid w:val="00676199"/>
    <w:rsid w:val="006763B5"/>
    <w:rsid w:val="00676AC3"/>
    <w:rsid w:val="00676F43"/>
    <w:rsid w:val="006775EA"/>
    <w:rsid w:val="006825E7"/>
    <w:rsid w:val="006828B4"/>
    <w:rsid w:val="00683A0B"/>
    <w:rsid w:val="00683B18"/>
    <w:rsid w:val="00684456"/>
    <w:rsid w:val="00684620"/>
    <w:rsid w:val="006859A2"/>
    <w:rsid w:val="0068691A"/>
    <w:rsid w:val="00686E2D"/>
    <w:rsid w:val="00690323"/>
    <w:rsid w:val="00690378"/>
    <w:rsid w:val="0069049F"/>
    <w:rsid w:val="00690833"/>
    <w:rsid w:val="00690F22"/>
    <w:rsid w:val="00690FA0"/>
    <w:rsid w:val="0069209E"/>
    <w:rsid w:val="0069373B"/>
    <w:rsid w:val="00693CFF"/>
    <w:rsid w:val="00693F00"/>
    <w:rsid w:val="0069410D"/>
    <w:rsid w:val="006952C5"/>
    <w:rsid w:val="00695933"/>
    <w:rsid w:val="00696DB8"/>
    <w:rsid w:val="0069799A"/>
    <w:rsid w:val="006A0014"/>
    <w:rsid w:val="006A010C"/>
    <w:rsid w:val="006A026C"/>
    <w:rsid w:val="006A40F4"/>
    <w:rsid w:val="006A4717"/>
    <w:rsid w:val="006A4734"/>
    <w:rsid w:val="006A47A6"/>
    <w:rsid w:val="006A6006"/>
    <w:rsid w:val="006A71F1"/>
    <w:rsid w:val="006A75C1"/>
    <w:rsid w:val="006A7FB6"/>
    <w:rsid w:val="006B0BC3"/>
    <w:rsid w:val="006B13D8"/>
    <w:rsid w:val="006B1AEB"/>
    <w:rsid w:val="006B4F08"/>
    <w:rsid w:val="006B576D"/>
    <w:rsid w:val="006B5BDD"/>
    <w:rsid w:val="006C07A8"/>
    <w:rsid w:val="006C0834"/>
    <w:rsid w:val="006C0A2C"/>
    <w:rsid w:val="006C2374"/>
    <w:rsid w:val="006C3998"/>
    <w:rsid w:val="006C4B86"/>
    <w:rsid w:val="006C5798"/>
    <w:rsid w:val="006C61A3"/>
    <w:rsid w:val="006C659D"/>
    <w:rsid w:val="006C7832"/>
    <w:rsid w:val="006C7947"/>
    <w:rsid w:val="006D0505"/>
    <w:rsid w:val="006D1481"/>
    <w:rsid w:val="006D1C79"/>
    <w:rsid w:val="006D1CFB"/>
    <w:rsid w:val="006D20AC"/>
    <w:rsid w:val="006D3B36"/>
    <w:rsid w:val="006D417F"/>
    <w:rsid w:val="006D4E62"/>
    <w:rsid w:val="006D60C9"/>
    <w:rsid w:val="006D6725"/>
    <w:rsid w:val="006D6FAF"/>
    <w:rsid w:val="006E06B7"/>
    <w:rsid w:val="006E0F65"/>
    <w:rsid w:val="006E1866"/>
    <w:rsid w:val="006E1AE5"/>
    <w:rsid w:val="006E214A"/>
    <w:rsid w:val="006E258A"/>
    <w:rsid w:val="006E26E0"/>
    <w:rsid w:val="006E2DB3"/>
    <w:rsid w:val="006E314D"/>
    <w:rsid w:val="006E3522"/>
    <w:rsid w:val="006E3561"/>
    <w:rsid w:val="006E36CC"/>
    <w:rsid w:val="006E3F81"/>
    <w:rsid w:val="006E4521"/>
    <w:rsid w:val="006E4EC3"/>
    <w:rsid w:val="006E6DA6"/>
    <w:rsid w:val="006E75DA"/>
    <w:rsid w:val="006F037F"/>
    <w:rsid w:val="006F05BE"/>
    <w:rsid w:val="006F16A3"/>
    <w:rsid w:val="006F1C30"/>
    <w:rsid w:val="006F1F47"/>
    <w:rsid w:val="006F2402"/>
    <w:rsid w:val="006F2900"/>
    <w:rsid w:val="006F33FA"/>
    <w:rsid w:val="006F4BC6"/>
    <w:rsid w:val="006F5111"/>
    <w:rsid w:val="006F68E8"/>
    <w:rsid w:val="006F713D"/>
    <w:rsid w:val="006F793A"/>
    <w:rsid w:val="006F7C46"/>
    <w:rsid w:val="007003B4"/>
    <w:rsid w:val="007011E8"/>
    <w:rsid w:val="0070262E"/>
    <w:rsid w:val="00702E4A"/>
    <w:rsid w:val="00702E8A"/>
    <w:rsid w:val="00704447"/>
    <w:rsid w:val="00704499"/>
    <w:rsid w:val="007061DA"/>
    <w:rsid w:val="0070647C"/>
    <w:rsid w:val="00706823"/>
    <w:rsid w:val="007071F6"/>
    <w:rsid w:val="007101D8"/>
    <w:rsid w:val="00710643"/>
    <w:rsid w:val="00712791"/>
    <w:rsid w:val="00714687"/>
    <w:rsid w:val="00714D88"/>
    <w:rsid w:val="007155CD"/>
    <w:rsid w:val="007171FE"/>
    <w:rsid w:val="007176C2"/>
    <w:rsid w:val="00717F9C"/>
    <w:rsid w:val="00721C84"/>
    <w:rsid w:val="00722573"/>
    <w:rsid w:val="00723D65"/>
    <w:rsid w:val="007243D0"/>
    <w:rsid w:val="00724B8A"/>
    <w:rsid w:val="00726A84"/>
    <w:rsid w:val="00727313"/>
    <w:rsid w:val="00730387"/>
    <w:rsid w:val="00730E63"/>
    <w:rsid w:val="00733290"/>
    <w:rsid w:val="00733690"/>
    <w:rsid w:val="007337D9"/>
    <w:rsid w:val="007345DA"/>
    <w:rsid w:val="00734638"/>
    <w:rsid w:val="00734B93"/>
    <w:rsid w:val="00734CBC"/>
    <w:rsid w:val="00735605"/>
    <w:rsid w:val="0073642A"/>
    <w:rsid w:val="00736D49"/>
    <w:rsid w:val="00740A30"/>
    <w:rsid w:val="0074124F"/>
    <w:rsid w:val="00741E82"/>
    <w:rsid w:val="0074246D"/>
    <w:rsid w:val="007430BD"/>
    <w:rsid w:val="00743D03"/>
    <w:rsid w:val="00747321"/>
    <w:rsid w:val="00747C50"/>
    <w:rsid w:val="00747EE5"/>
    <w:rsid w:val="007500DC"/>
    <w:rsid w:val="007512FE"/>
    <w:rsid w:val="00751974"/>
    <w:rsid w:val="0075251D"/>
    <w:rsid w:val="00754F18"/>
    <w:rsid w:val="00755274"/>
    <w:rsid w:val="00756EFA"/>
    <w:rsid w:val="0075752F"/>
    <w:rsid w:val="007604DD"/>
    <w:rsid w:val="00760E32"/>
    <w:rsid w:val="007617F4"/>
    <w:rsid w:val="00761B0B"/>
    <w:rsid w:val="007622B2"/>
    <w:rsid w:val="00762C80"/>
    <w:rsid w:val="00763AA6"/>
    <w:rsid w:val="0076405E"/>
    <w:rsid w:val="00764A6A"/>
    <w:rsid w:val="00767174"/>
    <w:rsid w:val="00770CAE"/>
    <w:rsid w:val="00771087"/>
    <w:rsid w:val="007714FB"/>
    <w:rsid w:val="0077159C"/>
    <w:rsid w:val="00771BF0"/>
    <w:rsid w:val="00771E7F"/>
    <w:rsid w:val="007725AC"/>
    <w:rsid w:val="007745AA"/>
    <w:rsid w:val="007751F2"/>
    <w:rsid w:val="00776529"/>
    <w:rsid w:val="00777175"/>
    <w:rsid w:val="0078024D"/>
    <w:rsid w:val="007802BC"/>
    <w:rsid w:val="0078032F"/>
    <w:rsid w:val="007813B6"/>
    <w:rsid w:val="00782127"/>
    <w:rsid w:val="00782722"/>
    <w:rsid w:val="00783156"/>
    <w:rsid w:val="007831B3"/>
    <w:rsid w:val="007842D2"/>
    <w:rsid w:val="00784722"/>
    <w:rsid w:val="00786DFE"/>
    <w:rsid w:val="00790B30"/>
    <w:rsid w:val="00791B45"/>
    <w:rsid w:val="00791BF1"/>
    <w:rsid w:val="00791E44"/>
    <w:rsid w:val="0079213E"/>
    <w:rsid w:val="00792EAE"/>
    <w:rsid w:val="00793B23"/>
    <w:rsid w:val="00793DBB"/>
    <w:rsid w:val="0079445D"/>
    <w:rsid w:val="00794C4F"/>
    <w:rsid w:val="00794E3D"/>
    <w:rsid w:val="00794F31"/>
    <w:rsid w:val="00795DEB"/>
    <w:rsid w:val="00797B7D"/>
    <w:rsid w:val="007A022E"/>
    <w:rsid w:val="007A2205"/>
    <w:rsid w:val="007A4A46"/>
    <w:rsid w:val="007A5360"/>
    <w:rsid w:val="007A5A59"/>
    <w:rsid w:val="007A5FAE"/>
    <w:rsid w:val="007A76C3"/>
    <w:rsid w:val="007B1093"/>
    <w:rsid w:val="007B12AA"/>
    <w:rsid w:val="007B2814"/>
    <w:rsid w:val="007B2D60"/>
    <w:rsid w:val="007B38F1"/>
    <w:rsid w:val="007B4CA0"/>
    <w:rsid w:val="007B4EAE"/>
    <w:rsid w:val="007B6A7D"/>
    <w:rsid w:val="007B6FB7"/>
    <w:rsid w:val="007B7E4E"/>
    <w:rsid w:val="007C00AD"/>
    <w:rsid w:val="007C03F4"/>
    <w:rsid w:val="007C2C1D"/>
    <w:rsid w:val="007C432A"/>
    <w:rsid w:val="007C444A"/>
    <w:rsid w:val="007C46DD"/>
    <w:rsid w:val="007C4AA6"/>
    <w:rsid w:val="007C5D0C"/>
    <w:rsid w:val="007C709F"/>
    <w:rsid w:val="007C79C4"/>
    <w:rsid w:val="007C7C20"/>
    <w:rsid w:val="007D018C"/>
    <w:rsid w:val="007D0CFB"/>
    <w:rsid w:val="007D1DEB"/>
    <w:rsid w:val="007D22F3"/>
    <w:rsid w:val="007D2C25"/>
    <w:rsid w:val="007D30F4"/>
    <w:rsid w:val="007D322B"/>
    <w:rsid w:val="007D47DF"/>
    <w:rsid w:val="007D547F"/>
    <w:rsid w:val="007D5734"/>
    <w:rsid w:val="007D74D2"/>
    <w:rsid w:val="007D74E8"/>
    <w:rsid w:val="007D7D69"/>
    <w:rsid w:val="007E199F"/>
    <w:rsid w:val="007E22EE"/>
    <w:rsid w:val="007E33C5"/>
    <w:rsid w:val="007E4BB2"/>
    <w:rsid w:val="007E529F"/>
    <w:rsid w:val="007E6136"/>
    <w:rsid w:val="007E6F34"/>
    <w:rsid w:val="007F108A"/>
    <w:rsid w:val="007F155E"/>
    <w:rsid w:val="007F1E31"/>
    <w:rsid w:val="007F2888"/>
    <w:rsid w:val="007F31AF"/>
    <w:rsid w:val="007F3284"/>
    <w:rsid w:val="007F3397"/>
    <w:rsid w:val="007F4656"/>
    <w:rsid w:val="007F4D77"/>
    <w:rsid w:val="007F54D2"/>
    <w:rsid w:val="007F60E3"/>
    <w:rsid w:val="007F7AB6"/>
    <w:rsid w:val="00800DD1"/>
    <w:rsid w:val="00801218"/>
    <w:rsid w:val="00801EF0"/>
    <w:rsid w:val="00802A15"/>
    <w:rsid w:val="00802FC3"/>
    <w:rsid w:val="008036D4"/>
    <w:rsid w:val="00803801"/>
    <w:rsid w:val="00804650"/>
    <w:rsid w:val="00804D81"/>
    <w:rsid w:val="008067A3"/>
    <w:rsid w:val="00807AD5"/>
    <w:rsid w:val="00810A1B"/>
    <w:rsid w:val="008114B2"/>
    <w:rsid w:val="0081154B"/>
    <w:rsid w:val="008118D6"/>
    <w:rsid w:val="008121DC"/>
    <w:rsid w:val="008130FB"/>
    <w:rsid w:val="008135AE"/>
    <w:rsid w:val="008141B7"/>
    <w:rsid w:val="0081422E"/>
    <w:rsid w:val="00814BF2"/>
    <w:rsid w:val="008169FD"/>
    <w:rsid w:val="00817F33"/>
    <w:rsid w:val="00820D66"/>
    <w:rsid w:val="00822792"/>
    <w:rsid w:val="00822873"/>
    <w:rsid w:val="00822FD2"/>
    <w:rsid w:val="00824629"/>
    <w:rsid w:val="00824AB9"/>
    <w:rsid w:val="00825369"/>
    <w:rsid w:val="00825DAC"/>
    <w:rsid w:val="00826001"/>
    <w:rsid w:val="00827C65"/>
    <w:rsid w:val="00830894"/>
    <w:rsid w:val="00830D09"/>
    <w:rsid w:val="00831DA9"/>
    <w:rsid w:val="00834283"/>
    <w:rsid w:val="00837795"/>
    <w:rsid w:val="008400DE"/>
    <w:rsid w:val="0084065D"/>
    <w:rsid w:val="00841CC7"/>
    <w:rsid w:val="00842C70"/>
    <w:rsid w:val="00843CD3"/>
    <w:rsid w:val="00844ABD"/>
    <w:rsid w:val="008468E3"/>
    <w:rsid w:val="00846956"/>
    <w:rsid w:val="008474C9"/>
    <w:rsid w:val="00847E58"/>
    <w:rsid w:val="00850154"/>
    <w:rsid w:val="008504E3"/>
    <w:rsid w:val="0085073A"/>
    <w:rsid w:val="00850965"/>
    <w:rsid w:val="00850B88"/>
    <w:rsid w:val="00852D45"/>
    <w:rsid w:val="00852E9B"/>
    <w:rsid w:val="0085394F"/>
    <w:rsid w:val="00853E87"/>
    <w:rsid w:val="008553BA"/>
    <w:rsid w:val="00855EEF"/>
    <w:rsid w:val="008565C9"/>
    <w:rsid w:val="00857305"/>
    <w:rsid w:val="00857309"/>
    <w:rsid w:val="008608E2"/>
    <w:rsid w:val="00861A10"/>
    <w:rsid w:val="00861B90"/>
    <w:rsid w:val="00862FB0"/>
    <w:rsid w:val="00863E78"/>
    <w:rsid w:val="00864FAA"/>
    <w:rsid w:val="008653EC"/>
    <w:rsid w:val="008664BA"/>
    <w:rsid w:val="008668CA"/>
    <w:rsid w:val="008672FB"/>
    <w:rsid w:val="00867F6A"/>
    <w:rsid w:val="00870219"/>
    <w:rsid w:val="008708CA"/>
    <w:rsid w:val="00870AFF"/>
    <w:rsid w:val="00871277"/>
    <w:rsid w:val="00872A1D"/>
    <w:rsid w:val="008733DA"/>
    <w:rsid w:val="00873438"/>
    <w:rsid w:val="00873736"/>
    <w:rsid w:val="00874C83"/>
    <w:rsid w:val="008756E2"/>
    <w:rsid w:val="00875A29"/>
    <w:rsid w:val="00875C4B"/>
    <w:rsid w:val="00875EF6"/>
    <w:rsid w:val="00876D6B"/>
    <w:rsid w:val="0087774F"/>
    <w:rsid w:val="00877980"/>
    <w:rsid w:val="0088112E"/>
    <w:rsid w:val="0088178C"/>
    <w:rsid w:val="0088295C"/>
    <w:rsid w:val="00882AC8"/>
    <w:rsid w:val="00882C48"/>
    <w:rsid w:val="008832FF"/>
    <w:rsid w:val="008838B4"/>
    <w:rsid w:val="00884077"/>
    <w:rsid w:val="008848B5"/>
    <w:rsid w:val="00885488"/>
    <w:rsid w:val="008863E9"/>
    <w:rsid w:val="00890427"/>
    <w:rsid w:val="00890591"/>
    <w:rsid w:val="0089070E"/>
    <w:rsid w:val="008925BA"/>
    <w:rsid w:val="008926DF"/>
    <w:rsid w:val="00892D61"/>
    <w:rsid w:val="00893FC0"/>
    <w:rsid w:val="00895A22"/>
    <w:rsid w:val="00896305"/>
    <w:rsid w:val="00896F4C"/>
    <w:rsid w:val="008A1C0C"/>
    <w:rsid w:val="008A20E8"/>
    <w:rsid w:val="008A2560"/>
    <w:rsid w:val="008A365D"/>
    <w:rsid w:val="008A4A61"/>
    <w:rsid w:val="008A528E"/>
    <w:rsid w:val="008A6254"/>
    <w:rsid w:val="008A6CEA"/>
    <w:rsid w:val="008A74A7"/>
    <w:rsid w:val="008B06ED"/>
    <w:rsid w:val="008B0870"/>
    <w:rsid w:val="008B0CD7"/>
    <w:rsid w:val="008B36FB"/>
    <w:rsid w:val="008B4725"/>
    <w:rsid w:val="008B491E"/>
    <w:rsid w:val="008B5968"/>
    <w:rsid w:val="008B5B3F"/>
    <w:rsid w:val="008B5EAA"/>
    <w:rsid w:val="008B6147"/>
    <w:rsid w:val="008B6262"/>
    <w:rsid w:val="008B674A"/>
    <w:rsid w:val="008B6C0A"/>
    <w:rsid w:val="008B7614"/>
    <w:rsid w:val="008B76CE"/>
    <w:rsid w:val="008B7907"/>
    <w:rsid w:val="008B7A85"/>
    <w:rsid w:val="008C0023"/>
    <w:rsid w:val="008C0292"/>
    <w:rsid w:val="008C0BE8"/>
    <w:rsid w:val="008C124B"/>
    <w:rsid w:val="008C2E73"/>
    <w:rsid w:val="008C3ECB"/>
    <w:rsid w:val="008C424A"/>
    <w:rsid w:val="008C4E46"/>
    <w:rsid w:val="008C5500"/>
    <w:rsid w:val="008C592E"/>
    <w:rsid w:val="008C5ABC"/>
    <w:rsid w:val="008C7FDF"/>
    <w:rsid w:val="008D003B"/>
    <w:rsid w:val="008D05D7"/>
    <w:rsid w:val="008D07FD"/>
    <w:rsid w:val="008D11EF"/>
    <w:rsid w:val="008D2277"/>
    <w:rsid w:val="008D4145"/>
    <w:rsid w:val="008D4AF7"/>
    <w:rsid w:val="008D51C4"/>
    <w:rsid w:val="008D55F5"/>
    <w:rsid w:val="008D70CD"/>
    <w:rsid w:val="008D70D3"/>
    <w:rsid w:val="008D7893"/>
    <w:rsid w:val="008D7D4B"/>
    <w:rsid w:val="008E310F"/>
    <w:rsid w:val="008E393E"/>
    <w:rsid w:val="008E3BF4"/>
    <w:rsid w:val="008E5151"/>
    <w:rsid w:val="008E5798"/>
    <w:rsid w:val="008E6142"/>
    <w:rsid w:val="008E7230"/>
    <w:rsid w:val="008E7BA5"/>
    <w:rsid w:val="008E7D37"/>
    <w:rsid w:val="008F059B"/>
    <w:rsid w:val="008F08E1"/>
    <w:rsid w:val="008F10B7"/>
    <w:rsid w:val="008F134E"/>
    <w:rsid w:val="008F197B"/>
    <w:rsid w:val="008F2782"/>
    <w:rsid w:val="008F2F5A"/>
    <w:rsid w:val="008F3148"/>
    <w:rsid w:val="008F524F"/>
    <w:rsid w:val="008F7B93"/>
    <w:rsid w:val="0090177A"/>
    <w:rsid w:val="00901B7B"/>
    <w:rsid w:val="00901B88"/>
    <w:rsid w:val="00902A03"/>
    <w:rsid w:val="0090317B"/>
    <w:rsid w:val="00903A8B"/>
    <w:rsid w:val="00903B04"/>
    <w:rsid w:val="009040F6"/>
    <w:rsid w:val="00904A54"/>
    <w:rsid w:val="00906063"/>
    <w:rsid w:val="00906171"/>
    <w:rsid w:val="009066CB"/>
    <w:rsid w:val="009067F9"/>
    <w:rsid w:val="009132AE"/>
    <w:rsid w:val="0091343D"/>
    <w:rsid w:val="00913725"/>
    <w:rsid w:val="00914E81"/>
    <w:rsid w:val="009159ED"/>
    <w:rsid w:val="00915CB3"/>
    <w:rsid w:val="00915D5E"/>
    <w:rsid w:val="009161BF"/>
    <w:rsid w:val="00916CFF"/>
    <w:rsid w:val="009177BF"/>
    <w:rsid w:val="00917D74"/>
    <w:rsid w:val="00917D91"/>
    <w:rsid w:val="00920660"/>
    <w:rsid w:val="00920E6D"/>
    <w:rsid w:val="00922483"/>
    <w:rsid w:val="00922855"/>
    <w:rsid w:val="009234FD"/>
    <w:rsid w:val="00926136"/>
    <w:rsid w:val="009263BC"/>
    <w:rsid w:val="00926692"/>
    <w:rsid w:val="0092730C"/>
    <w:rsid w:val="0092779C"/>
    <w:rsid w:val="009303D4"/>
    <w:rsid w:val="00933EFC"/>
    <w:rsid w:val="0093451E"/>
    <w:rsid w:val="00935C1E"/>
    <w:rsid w:val="00937146"/>
    <w:rsid w:val="00937237"/>
    <w:rsid w:val="00937E42"/>
    <w:rsid w:val="00940516"/>
    <w:rsid w:val="009405F4"/>
    <w:rsid w:val="00940988"/>
    <w:rsid w:val="00940D33"/>
    <w:rsid w:val="00940E70"/>
    <w:rsid w:val="00941D00"/>
    <w:rsid w:val="00941EC3"/>
    <w:rsid w:val="009420EA"/>
    <w:rsid w:val="00942458"/>
    <w:rsid w:val="009426BC"/>
    <w:rsid w:val="0094298D"/>
    <w:rsid w:val="00943EB0"/>
    <w:rsid w:val="00943EFB"/>
    <w:rsid w:val="00944F01"/>
    <w:rsid w:val="009452C2"/>
    <w:rsid w:val="009458F4"/>
    <w:rsid w:val="00947745"/>
    <w:rsid w:val="009509E0"/>
    <w:rsid w:val="00952ECB"/>
    <w:rsid w:val="0095425D"/>
    <w:rsid w:val="009543A7"/>
    <w:rsid w:val="00954AAB"/>
    <w:rsid w:val="00954AC2"/>
    <w:rsid w:val="00954B2D"/>
    <w:rsid w:val="00954BB1"/>
    <w:rsid w:val="009558F8"/>
    <w:rsid w:val="00956440"/>
    <w:rsid w:val="009564C9"/>
    <w:rsid w:val="0095658D"/>
    <w:rsid w:val="009578D0"/>
    <w:rsid w:val="0096018F"/>
    <w:rsid w:val="00961AF7"/>
    <w:rsid w:val="0096307C"/>
    <w:rsid w:val="00963BDA"/>
    <w:rsid w:val="00963D6D"/>
    <w:rsid w:val="009649F1"/>
    <w:rsid w:val="00964BC2"/>
    <w:rsid w:val="009657C2"/>
    <w:rsid w:val="00966377"/>
    <w:rsid w:val="009663C9"/>
    <w:rsid w:val="0096668F"/>
    <w:rsid w:val="00967433"/>
    <w:rsid w:val="0096777C"/>
    <w:rsid w:val="00970683"/>
    <w:rsid w:val="00970B28"/>
    <w:rsid w:val="0097261C"/>
    <w:rsid w:val="00972B7E"/>
    <w:rsid w:val="00973555"/>
    <w:rsid w:val="00973B13"/>
    <w:rsid w:val="00974147"/>
    <w:rsid w:val="00975169"/>
    <w:rsid w:val="009754F3"/>
    <w:rsid w:val="00975DD7"/>
    <w:rsid w:val="009764B8"/>
    <w:rsid w:val="0097743C"/>
    <w:rsid w:val="00980EF5"/>
    <w:rsid w:val="00982855"/>
    <w:rsid w:val="00983A0A"/>
    <w:rsid w:val="00984E1E"/>
    <w:rsid w:val="00985175"/>
    <w:rsid w:val="00985CEB"/>
    <w:rsid w:val="00985F05"/>
    <w:rsid w:val="00986004"/>
    <w:rsid w:val="00986D85"/>
    <w:rsid w:val="00990FDA"/>
    <w:rsid w:val="009920B4"/>
    <w:rsid w:val="0099383C"/>
    <w:rsid w:val="00993C2F"/>
    <w:rsid w:val="0099485B"/>
    <w:rsid w:val="009966E4"/>
    <w:rsid w:val="00996F9C"/>
    <w:rsid w:val="009A0D20"/>
    <w:rsid w:val="009A1170"/>
    <w:rsid w:val="009A2492"/>
    <w:rsid w:val="009A3EDB"/>
    <w:rsid w:val="009A41C9"/>
    <w:rsid w:val="009A4A62"/>
    <w:rsid w:val="009A6954"/>
    <w:rsid w:val="009A73CC"/>
    <w:rsid w:val="009B043B"/>
    <w:rsid w:val="009B04B5"/>
    <w:rsid w:val="009B0AD0"/>
    <w:rsid w:val="009B123C"/>
    <w:rsid w:val="009B1444"/>
    <w:rsid w:val="009B1D99"/>
    <w:rsid w:val="009B2D33"/>
    <w:rsid w:val="009B32D3"/>
    <w:rsid w:val="009B3D21"/>
    <w:rsid w:val="009B3E9E"/>
    <w:rsid w:val="009B45B6"/>
    <w:rsid w:val="009B5650"/>
    <w:rsid w:val="009B5E92"/>
    <w:rsid w:val="009B7EA2"/>
    <w:rsid w:val="009C2297"/>
    <w:rsid w:val="009C3136"/>
    <w:rsid w:val="009C3CBE"/>
    <w:rsid w:val="009C4199"/>
    <w:rsid w:val="009C437C"/>
    <w:rsid w:val="009C7935"/>
    <w:rsid w:val="009D0347"/>
    <w:rsid w:val="009D05E5"/>
    <w:rsid w:val="009D06EF"/>
    <w:rsid w:val="009D0E8D"/>
    <w:rsid w:val="009D13E9"/>
    <w:rsid w:val="009D17E1"/>
    <w:rsid w:val="009D19DE"/>
    <w:rsid w:val="009D1C75"/>
    <w:rsid w:val="009D2533"/>
    <w:rsid w:val="009D2B6D"/>
    <w:rsid w:val="009D3247"/>
    <w:rsid w:val="009D3BBF"/>
    <w:rsid w:val="009D51CB"/>
    <w:rsid w:val="009D5B06"/>
    <w:rsid w:val="009D5C2C"/>
    <w:rsid w:val="009E02AB"/>
    <w:rsid w:val="009E0CF3"/>
    <w:rsid w:val="009E103F"/>
    <w:rsid w:val="009E10D6"/>
    <w:rsid w:val="009E1360"/>
    <w:rsid w:val="009E1C02"/>
    <w:rsid w:val="009E1D65"/>
    <w:rsid w:val="009E303F"/>
    <w:rsid w:val="009E44EF"/>
    <w:rsid w:val="009E4A69"/>
    <w:rsid w:val="009E4B86"/>
    <w:rsid w:val="009E5072"/>
    <w:rsid w:val="009E5445"/>
    <w:rsid w:val="009E6F7C"/>
    <w:rsid w:val="009E7BDA"/>
    <w:rsid w:val="009E7CB4"/>
    <w:rsid w:val="009F01A6"/>
    <w:rsid w:val="009F1508"/>
    <w:rsid w:val="009F1917"/>
    <w:rsid w:val="009F4FD8"/>
    <w:rsid w:val="009F5196"/>
    <w:rsid w:val="009F5241"/>
    <w:rsid w:val="009F535F"/>
    <w:rsid w:val="009F578E"/>
    <w:rsid w:val="009F64F5"/>
    <w:rsid w:val="009F6682"/>
    <w:rsid w:val="009F68AB"/>
    <w:rsid w:val="009F7132"/>
    <w:rsid w:val="009F71C8"/>
    <w:rsid w:val="00A002A8"/>
    <w:rsid w:val="00A0167B"/>
    <w:rsid w:val="00A018AD"/>
    <w:rsid w:val="00A0276C"/>
    <w:rsid w:val="00A03AC3"/>
    <w:rsid w:val="00A04276"/>
    <w:rsid w:val="00A0514B"/>
    <w:rsid w:val="00A05E80"/>
    <w:rsid w:val="00A06CB6"/>
    <w:rsid w:val="00A07322"/>
    <w:rsid w:val="00A101FB"/>
    <w:rsid w:val="00A10261"/>
    <w:rsid w:val="00A105B8"/>
    <w:rsid w:val="00A1082F"/>
    <w:rsid w:val="00A13DD6"/>
    <w:rsid w:val="00A13E50"/>
    <w:rsid w:val="00A14F4D"/>
    <w:rsid w:val="00A1606D"/>
    <w:rsid w:val="00A16EBA"/>
    <w:rsid w:val="00A17657"/>
    <w:rsid w:val="00A17679"/>
    <w:rsid w:val="00A17D3A"/>
    <w:rsid w:val="00A17FCD"/>
    <w:rsid w:val="00A20188"/>
    <w:rsid w:val="00A21208"/>
    <w:rsid w:val="00A22B13"/>
    <w:rsid w:val="00A23960"/>
    <w:rsid w:val="00A23A68"/>
    <w:rsid w:val="00A2597F"/>
    <w:rsid w:val="00A25B6C"/>
    <w:rsid w:val="00A25C53"/>
    <w:rsid w:val="00A26513"/>
    <w:rsid w:val="00A278B0"/>
    <w:rsid w:val="00A303F1"/>
    <w:rsid w:val="00A30948"/>
    <w:rsid w:val="00A30F75"/>
    <w:rsid w:val="00A32B5D"/>
    <w:rsid w:val="00A334F5"/>
    <w:rsid w:val="00A33AB7"/>
    <w:rsid w:val="00A36615"/>
    <w:rsid w:val="00A3693C"/>
    <w:rsid w:val="00A36B93"/>
    <w:rsid w:val="00A36DDF"/>
    <w:rsid w:val="00A379AD"/>
    <w:rsid w:val="00A37A48"/>
    <w:rsid w:val="00A37CFD"/>
    <w:rsid w:val="00A405DF"/>
    <w:rsid w:val="00A409A9"/>
    <w:rsid w:val="00A422DB"/>
    <w:rsid w:val="00A424AC"/>
    <w:rsid w:val="00A425F4"/>
    <w:rsid w:val="00A42688"/>
    <w:rsid w:val="00A4273C"/>
    <w:rsid w:val="00A43B67"/>
    <w:rsid w:val="00A44549"/>
    <w:rsid w:val="00A44E4C"/>
    <w:rsid w:val="00A45B0F"/>
    <w:rsid w:val="00A47569"/>
    <w:rsid w:val="00A477CD"/>
    <w:rsid w:val="00A50ADC"/>
    <w:rsid w:val="00A512DD"/>
    <w:rsid w:val="00A52149"/>
    <w:rsid w:val="00A536FD"/>
    <w:rsid w:val="00A53F78"/>
    <w:rsid w:val="00A54265"/>
    <w:rsid w:val="00A54B36"/>
    <w:rsid w:val="00A5569A"/>
    <w:rsid w:val="00A55C54"/>
    <w:rsid w:val="00A55E3C"/>
    <w:rsid w:val="00A56DD6"/>
    <w:rsid w:val="00A56F11"/>
    <w:rsid w:val="00A573FA"/>
    <w:rsid w:val="00A60C8D"/>
    <w:rsid w:val="00A624C7"/>
    <w:rsid w:val="00A626A4"/>
    <w:rsid w:val="00A62B84"/>
    <w:rsid w:val="00A63851"/>
    <w:rsid w:val="00A64F29"/>
    <w:rsid w:val="00A65491"/>
    <w:rsid w:val="00A65CCB"/>
    <w:rsid w:val="00A67307"/>
    <w:rsid w:val="00A7097F"/>
    <w:rsid w:val="00A7330B"/>
    <w:rsid w:val="00A73514"/>
    <w:rsid w:val="00A7354A"/>
    <w:rsid w:val="00A7372E"/>
    <w:rsid w:val="00A74334"/>
    <w:rsid w:val="00A75275"/>
    <w:rsid w:val="00A757B0"/>
    <w:rsid w:val="00A75C69"/>
    <w:rsid w:val="00A763E5"/>
    <w:rsid w:val="00A767AC"/>
    <w:rsid w:val="00A77636"/>
    <w:rsid w:val="00A77AE7"/>
    <w:rsid w:val="00A77B19"/>
    <w:rsid w:val="00A81479"/>
    <w:rsid w:val="00A82866"/>
    <w:rsid w:val="00A82A5A"/>
    <w:rsid w:val="00A85036"/>
    <w:rsid w:val="00A85441"/>
    <w:rsid w:val="00A862C3"/>
    <w:rsid w:val="00A86B8F"/>
    <w:rsid w:val="00A87757"/>
    <w:rsid w:val="00A87A64"/>
    <w:rsid w:val="00A91F5F"/>
    <w:rsid w:val="00A92062"/>
    <w:rsid w:val="00A921DD"/>
    <w:rsid w:val="00A93F62"/>
    <w:rsid w:val="00A941C2"/>
    <w:rsid w:val="00A94944"/>
    <w:rsid w:val="00A94A76"/>
    <w:rsid w:val="00A9643F"/>
    <w:rsid w:val="00A966BF"/>
    <w:rsid w:val="00A9790D"/>
    <w:rsid w:val="00AA02DF"/>
    <w:rsid w:val="00AA0656"/>
    <w:rsid w:val="00AA07B7"/>
    <w:rsid w:val="00AA0EAA"/>
    <w:rsid w:val="00AA17C7"/>
    <w:rsid w:val="00AA2208"/>
    <w:rsid w:val="00AA270B"/>
    <w:rsid w:val="00AA6300"/>
    <w:rsid w:val="00AA6EAA"/>
    <w:rsid w:val="00AA74BC"/>
    <w:rsid w:val="00AB1F1E"/>
    <w:rsid w:val="00AB236C"/>
    <w:rsid w:val="00AB2452"/>
    <w:rsid w:val="00AB2557"/>
    <w:rsid w:val="00AB2583"/>
    <w:rsid w:val="00AB37AC"/>
    <w:rsid w:val="00AB394B"/>
    <w:rsid w:val="00AB3B35"/>
    <w:rsid w:val="00AB72A9"/>
    <w:rsid w:val="00AB7620"/>
    <w:rsid w:val="00AB7A1C"/>
    <w:rsid w:val="00AC026B"/>
    <w:rsid w:val="00AC0597"/>
    <w:rsid w:val="00AC0749"/>
    <w:rsid w:val="00AC08DD"/>
    <w:rsid w:val="00AC21D3"/>
    <w:rsid w:val="00AC236C"/>
    <w:rsid w:val="00AC27D0"/>
    <w:rsid w:val="00AC2EAA"/>
    <w:rsid w:val="00AC3552"/>
    <w:rsid w:val="00AC4733"/>
    <w:rsid w:val="00AC6399"/>
    <w:rsid w:val="00AC6E74"/>
    <w:rsid w:val="00AC782B"/>
    <w:rsid w:val="00AD070D"/>
    <w:rsid w:val="00AD3F54"/>
    <w:rsid w:val="00AD4640"/>
    <w:rsid w:val="00AD4BF4"/>
    <w:rsid w:val="00AD5294"/>
    <w:rsid w:val="00AD56A9"/>
    <w:rsid w:val="00AD5F5B"/>
    <w:rsid w:val="00AD7C49"/>
    <w:rsid w:val="00AE0789"/>
    <w:rsid w:val="00AE0AD7"/>
    <w:rsid w:val="00AE2ED3"/>
    <w:rsid w:val="00AE2FFE"/>
    <w:rsid w:val="00AE3F5D"/>
    <w:rsid w:val="00AE5135"/>
    <w:rsid w:val="00AF0763"/>
    <w:rsid w:val="00AF09E5"/>
    <w:rsid w:val="00AF0FE3"/>
    <w:rsid w:val="00AF1164"/>
    <w:rsid w:val="00AF1A9B"/>
    <w:rsid w:val="00AF2EC8"/>
    <w:rsid w:val="00AF54A1"/>
    <w:rsid w:val="00AF5586"/>
    <w:rsid w:val="00AF7BB1"/>
    <w:rsid w:val="00B00593"/>
    <w:rsid w:val="00B00A59"/>
    <w:rsid w:val="00B01287"/>
    <w:rsid w:val="00B0253D"/>
    <w:rsid w:val="00B02833"/>
    <w:rsid w:val="00B02C90"/>
    <w:rsid w:val="00B037F0"/>
    <w:rsid w:val="00B04DA7"/>
    <w:rsid w:val="00B058BB"/>
    <w:rsid w:val="00B05A42"/>
    <w:rsid w:val="00B0675F"/>
    <w:rsid w:val="00B07C17"/>
    <w:rsid w:val="00B07D31"/>
    <w:rsid w:val="00B07E3A"/>
    <w:rsid w:val="00B11A7F"/>
    <w:rsid w:val="00B11F5B"/>
    <w:rsid w:val="00B12F11"/>
    <w:rsid w:val="00B1387C"/>
    <w:rsid w:val="00B142EE"/>
    <w:rsid w:val="00B15422"/>
    <w:rsid w:val="00B1595F"/>
    <w:rsid w:val="00B160D9"/>
    <w:rsid w:val="00B162DE"/>
    <w:rsid w:val="00B167F4"/>
    <w:rsid w:val="00B17C6D"/>
    <w:rsid w:val="00B17C8F"/>
    <w:rsid w:val="00B17F69"/>
    <w:rsid w:val="00B2011A"/>
    <w:rsid w:val="00B20466"/>
    <w:rsid w:val="00B20849"/>
    <w:rsid w:val="00B20C24"/>
    <w:rsid w:val="00B21561"/>
    <w:rsid w:val="00B218FC"/>
    <w:rsid w:val="00B21B5C"/>
    <w:rsid w:val="00B2376F"/>
    <w:rsid w:val="00B239DB"/>
    <w:rsid w:val="00B24B4B"/>
    <w:rsid w:val="00B24C08"/>
    <w:rsid w:val="00B25A7D"/>
    <w:rsid w:val="00B26CD0"/>
    <w:rsid w:val="00B27565"/>
    <w:rsid w:val="00B275B2"/>
    <w:rsid w:val="00B30FF1"/>
    <w:rsid w:val="00B31187"/>
    <w:rsid w:val="00B31D36"/>
    <w:rsid w:val="00B330E5"/>
    <w:rsid w:val="00B33CA9"/>
    <w:rsid w:val="00B363F6"/>
    <w:rsid w:val="00B3771F"/>
    <w:rsid w:val="00B4065A"/>
    <w:rsid w:val="00B40C25"/>
    <w:rsid w:val="00B40FBC"/>
    <w:rsid w:val="00B41A05"/>
    <w:rsid w:val="00B41E0C"/>
    <w:rsid w:val="00B42041"/>
    <w:rsid w:val="00B42826"/>
    <w:rsid w:val="00B42E1F"/>
    <w:rsid w:val="00B43F4A"/>
    <w:rsid w:val="00B44D90"/>
    <w:rsid w:val="00B460AB"/>
    <w:rsid w:val="00B46FC8"/>
    <w:rsid w:val="00B508E7"/>
    <w:rsid w:val="00B50927"/>
    <w:rsid w:val="00B50A8D"/>
    <w:rsid w:val="00B51774"/>
    <w:rsid w:val="00B52622"/>
    <w:rsid w:val="00B5315C"/>
    <w:rsid w:val="00B536A0"/>
    <w:rsid w:val="00B5511C"/>
    <w:rsid w:val="00B55555"/>
    <w:rsid w:val="00B55F82"/>
    <w:rsid w:val="00B56B7E"/>
    <w:rsid w:val="00B572F4"/>
    <w:rsid w:val="00B57692"/>
    <w:rsid w:val="00B60182"/>
    <w:rsid w:val="00B6127E"/>
    <w:rsid w:val="00B6164C"/>
    <w:rsid w:val="00B62D88"/>
    <w:rsid w:val="00B63706"/>
    <w:rsid w:val="00B6579E"/>
    <w:rsid w:val="00B663F0"/>
    <w:rsid w:val="00B70438"/>
    <w:rsid w:val="00B70F5F"/>
    <w:rsid w:val="00B71900"/>
    <w:rsid w:val="00B73602"/>
    <w:rsid w:val="00B74481"/>
    <w:rsid w:val="00B777CE"/>
    <w:rsid w:val="00B77D7F"/>
    <w:rsid w:val="00B77EBC"/>
    <w:rsid w:val="00B77F8A"/>
    <w:rsid w:val="00B80061"/>
    <w:rsid w:val="00B803EE"/>
    <w:rsid w:val="00B8053F"/>
    <w:rsid w:val="00B81145"/>
    <w:rsid w:val="00B81E52"/>
    <w:rsid w:val="00B828DA"/>
    <w:rsid w:val="00B84508"/>
    <w:rsid w:val="00B84F6C"/>
    <w:rsid w:val="00B856B6"/>
    <w:rsid w:val="00B85E7F"/>
    <w:rsid w:val="00B860B3"/>
    <w:rsid w:val="00B86403"/>
    <w:rsid w:val="00B90484"/>
    <w:rsid w:val="00B9295E"/>
    <w:rsid w:val="00B92AED"/>
    <w:rsid w:val="00B945AF"/>
    <w:rsid w:val="00B94A25"/>
    <w:rsid w:val="00B95897"/>
    <w:rsid w:val="00B96418"/>
    <w:rsid w:val="00B96AAF"/>
    <w:rsid w:val="00B96E9F"/>
    <w:rsid w:val="00B97598"/>
    <w:rsid w:val="00BA0099"/>
    <w:rsid w:val="00BA049C"/>
    <w:rsid w:val="00BA0DA4"/>
    <w:rsid w:val="00BA26B4"/>
    <w:rsid w:val="00BA3079"/>
    <w:rsid w:val="00BA321F"/>
    <w:rsid w:val="00BA3A5F"/>
    <w:rsid w:val="00BA45F7"/>
    <w:rsid w:val="00BA4FD6"/>
    <w:rsid w:val="00BA5EB0"/>
    <w:rsid w:val="00BA6C3F"/>
    <w:rsid w:val="00BA6F4D"/>
    <w:rsid w:val="00BB0573"/>
    <w:rsid w:val="00BB201B"/>
    <w:rsid w:val="00BB220F"/>
    <w:rsid w:val="00BB2A60"/>
    <w:rsid w:val="00BB2E7C"/>
    <w:rsid w:val="00BB3016"/>
    <w:rsid w:val="00BB3264"/>
    <w:rsid w:val="00BB39ED"/>
    <w:rsid w:val="00BB5C27"/>
    <w:rsid w:val="00BB6C80"/>
    <w:rsid w:val="00BC2355"/>
    <w:rsid w:val="00BC3A6A"/>
    <w:rsid w:val="00BC4CF9"/>
    <w:rsid w:val="00BC54F0"/>
    <w:rsid w:val="00BC5E7A"/>
    <w:rsid w:val="00BC6CFC"/>
    <w:rsid w:val="00BC7888"/>
    <w:rsid w:val="00BD2AB7"/>
    <w:rsid w:val="00BD2CC8"/>
    <w:rsid w:val="00BD437B"/>
    <w:rsid w:val="00BD4C84"/>
    <w:rsid w:val="00BD611D"/>
    <w:rsid w:val="00BD7513"/>
    <w:rsid w:val="00BE056F"/>
    <w:rsid w:val="00BE21B2"/>
    <w:rsid w:val="00BE240A"/>
    <w:rsid w:val="00BE3845"/>
    <w:rsid w:val="00BE4A77"/>
    <w:rsid w:val="00BE547C"/>
    <w:rsid w:val="00BE6D27"/>
    <w:rsid w:val="00BE6FBF"/>
    <w:rsid w:val="00BE7730"/>
    <w:rsid w:val="00BE7B8E"/>
    <w:rsid w:val="00BF071E"/>
    <w:rsid w:val="00BF0D93"/>
    <w:rsid w:val="00BF1804"/>
    <w:rsid w:val="00BF2E94"/>
    <w:rsid w:val="00BF33BA"/>
    <w:rsid w:val="00BF3979"/>
    <w:rsid w:val="00BF3CDE"/>
    <w:rsid w:val="00BF4C26"/>
    <w:rsid w:val="00BF56C1"/>
    <w:rsid w:val="00BF64C2"/>
    <w:rsid w:val="00BF6DC9"/>
    <w:rsid w:val="00BF7204"/>
    <w:rsid w:val="00BF72DC"/>
    <w:rsid w:val="00BF7EAD"/>
    <w:rsid w:val="00C00709"/>
    <w:rsid w:val="00C00D97"/>
    <w:rsid w:val="00C01BD3"/>
    <w:rsid w:val="00C01C67"/>
    <w:rsid w:val="00C0200D"/>
    <w:rsid w:val="00C022B9"/>
    <w:rsid w:val="00C0638E"/>
    <w:rsid w:val="00C07270"/>
    <w:rsid w:val="00C07AC5"/>
    <w:rsid w:val="00C10FEE"/>
    <w:rsid w:val="00C115D5"/>
    <w:rsid w:val="00C11924"/>
    <w:rsid w:val="00C12485"/>
    <w:rsid w:val="00C13353"/>
    <w:rsid w:val="00C135A9"/>
    <w:rsid w:val="00C15075"/>
    <w:rsid w:val="00C178DB"/>
    <w:rsid w:val="00C208D8"/>
    <w:rsid w:val="00C21809"/>
    <w:rsid w:val="00C2204E"/>
    <w:rsid w:val="00C22380"/>
    <w:rsid w:val="00C22610"/>
    <w:rsid w:val="00C2362E"/>
    <w:rsid w:val="00C23E5E"/>
    <w:rsid w:val="00C2409D"/>
    <w:rsid w:val="00C2457C"/>
    <w:rsid w:val="00C255DB"/>
    <w:rsid w:val="00C262A3"/>
    <w:rsid w:val="00C262C5"/>
    <w:rsid w:val="00C2673B"/>
    <w:rsid w:val="00C3068B"/>
    <w:rsid w:val="00C31800"/>
    <w:rsid w:val="00C31955"/>
    <w:rsid w:val="00C31CF4"/>
    <w:rsid w:val="00C3225B"/>
    <w:rsid w:val="00C33EA0"/>
    <w:rsid w:val="00C34B16"/>
    <w:rsid w:val="00C34EEA"/>
    <w:rsid w:val="00C35D5E"/>
    <w:rsid w:val="00C37980"/>
    <w:rsid w:val="00C37B45"/>
    <w:rsid w:val="00C37C1D"/>
    <w:rsid w:val="00C40643"/>
    <w:rsid w:val="00C416EB"/>
    <w:rsid w:val="00C41B2D"/>
    <w:rsid w:val="00C42199"/>
    <w:rsid w:val="00C44AC0"/>
    <w:rsid w:val="00C452A9"/>
    <w:rsid w:val="00C47755"/>
    <w:rsid w:val="00C47CCD"/>
    <w:rsid w:val="00C50306"/>
    <w:rsid w:val="00C509F8"/>
    <w:rsid w:val="00C51487"/>
    <w:rsid w:val="00C51B1F"/>
    <w:rsid w:val="00C51B39"/>
    <w:rsid w:val="00C52901"/>
    <w:rsid w:val="00C52951"/>
    <w:rsid w:val="00C52DA9"/>
    <w:rsid w:val="00C53782"/>
    <w:rsid w:val="00C53F8F"/>
    <w:rsid w:val="00C540DB"/>
    <w:rsid w:val="00C5523F"/>
    <w:rsid w:val="00C55309"/>
    <w:rsid w:val="00C55FD8"/>
    <w:rsid w:val="00C56B81"/>
    <w:rsid w:val="00C61BF8"/>
    <w:rsid w:val="00C62152"/>
    <w:rsid w:val="00C622F6"/>
    <w:rsid w:val="00C6253A"/>
    <w:rsid w:val="00C62854"/>
    <w:rsid w:val="00C63247"/>
    <w:rsid w:val="00C639BF"/>
    <w:rsid w:val="00C6408D"/>
    <w:rsid w:val="00C6433A"/>
    <w:rsid w:val="00C65CC2"/>
    <w:rsid w:val="00C72C31"/>
    <w:rsid w:val="00C73A73"/>
    <w:rsid w:val="00C7497C"/>
    <w:rsid w:val="00C75B69"/>
    <w:rsid w:val="00C76012"/>
    <w:rsid w:val="00C76A49"/>
    <w:rsid w:val="00C76F10"/>
    <w:rsid w:val="00C809E4"/>
    <w:rsid w:val="00C81000"/>
    <w:rsid w:val="00C81417"/>
    <w:rsid w:val="00C832CD"/>
    <w:rsid w:val="00C841D1"/>
    <w:rsid w:val="00C84F42"/>
    <w:rsid w:val="00C852CF"/>
    <w:rsid w:val="00C85DE8"/>
    <w:rsid w:val="00C86ADE"/>
    <w:rsid w:val="00C86D57"/>
    <w:rsid w:val="00C8752B"/>
    <w:rsid w:val="00C90AAB"/>
    <w:rsid w:val="00C9135F"/>
    <w:rsid w:val="00C919AD"/>
    <w:rsid w:val="00C91A81"/>
    <w:rsid w:val="00C92158"/>
    <w:rsid w:val="00C92D10"/>
    <w:rsid w:val="00C93467"/>
    <w:rsid w:val="00C939E9"/>
    <w:rsid w:val="00C955C3"/>
    <w:rsid w:val="00C96378"/>
    <w:rsid w:val="00C96E39"/>
    <w:rsid w:val="00C96FC8"/>
    <w:rsid w:val="00C9707D"/>
    <w:rsid w:val="00C9728B"/>
    <w:rsid w:val="00CA25F7"/>
    <w:rsid w:val="00CA2D9C"/>
    <w:rsid w:val="00CA4374"/>
    <w:rsid w:val="00CA4ED3"/>
    <w:rsid w:val="00CA5558"/>
    <w:rsid w:val="00CA6167"/>
    <w:rsid w:val="00CA7F69"/>
    <w:rsid w:val="00CB016C"/>
    <w:rsid w:val="00CB01D2"/>
    <w:rsid w:val="00CB0FB5"/>
    <w:rsid w:val="00CB1B1E"/>
    <w:rsid w:val="00CB1E4A"/>
    <w:rsid w:val="00CB389F"/>
    <w:rsid w:val="00CB5CA8"/>
    <w:rsid w:val="00CB6192"/>
    <w:rsid w:val="00CB688E"/>
    <w:rsid w:val="00CB6FB7"/>
    <w:rsid w:val="00CB7269"/>
    <w:rsid w:val="00CB7B07"/>
    <w:rsid w:val="00CB7C41"/>
    <w:rsid w:val="00CB7DFA"/>
    <w:rsid w:val="00CC0CCA"/>
    <w:rsid w:val="00CC0D5C"/>
    <w:rsid w:val="00CC0FC7"/>
    <w:rsid w:val="00CC18A5"/>
    <w:rsid w:val="00CC29EA"/>
    <w:rsid w:val="00CC2BB2"/>
    <w:rsid w:val="00CC2F29"/>
    <w:rsid w:val="00CC350C"/>
    <w:rsid w:val="00CC5E19"/>
    <w:rsid w:val="00CC6DFB"/>
    <w:rsid w:val="00CC7409"/>
    <w:rsid w:val="00CC7896"/>
    <w:rsid w:val="00CD149C"/>
    <w:rsid w:val="00CD238D"/>
    <w:rsid w:val="00CD23B1"/>
    <w:rsid w:val="00CD2586"/>
    <w:rsid w:val="00CD2DFD"/>
    <w:rsid w:val="00CD3D1C"/>
    <w:rsid w:val="00CD3E9E"/>
    <w:rsid w:val="00CD4829"/>
    <w:rsid w:val="00CD5491"/>
    <w:rsid w:val="00CD5F09"/>
    <w:rsid w:val="00CD66F9"/>
    <w:rsid w:val="00CD6C9E"/>
    <w:rsid w:val="00CD761F"/>
    <w:rsid w:val="00CD7747"/>
    <w:rsid w:val="00CD77AD"/>
    <w:rsid w:val="00CE017A"/>
    <w:rsid w:val="00CE0278"/>
    <w:rsid w:val="00CE06CB"/>
    <w:rsid w:val="00CE0CBD"/>
    <w:rsid w:val="00CE0DD3"/>
    <w:rsid w:val="00CE183A"/>
    <w:rsid w:val="00CE292E"/>
    <w:rsid w:val="00CE3173"/>
    <w:rsid w:val="00CE31C1"/>
    <w:rsid w:val="00CE32BB"/>
    <w:rsid w:val="00CE35DA"/>
    <w:rsid w:val="00CE35DE"/>
    <w:rsid w:val="00CE484F"/>
    <w:rsid w:val="00CE4A8D"/>
    <w:rsid w:val="00CE4FEA"/>
    <w:rsid w:val="00CE5C93"/>
    <w:rsid w:val="00CE72EF"/>
    <w:rsid w:val="00CE7F11"/>
    <w:rsid w:val="00CF09F2"/>
    <w:rsid w:val="00CF0C5F"/>
    <w:rsid w:val="00CF0E53"/>
    <w:rsid w:val="00CF1A22"/>
    <w:rsid w:val="00CF1A39"/>
    <w:rsid w:val="00CF1BC4"/>
    <w:rsid w:val="00CF2635"/>
    <w:rsid w:val="00CF3278"/>
    <w:rsid w:val="00CF37A7"/>
    <w:rsid w:val="00CF4311"/>
    <w:rsid w:val="00CF5B10"/>
    <w:rsid w:val="00CF6B95"/>
    <w:rsid w:val="00CF73A0"/>
    <w:rsid w:val="00D010B8"/>
    <w:rsid w:val="00D01436"/>
    <w:rsid w:val="00D014C0"/>
    <w:rsid w:val="00D01BE4"/>
    <w:rsid w:val="00D01D82"/>
    <w:rsid w:val="00D0206B"/>
    <w:rsid w:val="00D0292D"/>
    <w:rsid w:val="00D02E32"/>
    <w:rsid w:val="00D02F2C"/>
    <w:rsid w:val="00D031AC"/>
    <w:rsid w:val="00D039C2"/>
    <w:rsid w:val="00D05021"/>
    <w:rsid w:val="00D05737"/>
    <w:rsid w:val="00D0579E"/>
    <w:rsid w:val="00D06550"/>
    <w:rsid w:val="00D06CE3"/>
    <w:rsid w:val="00D06D76"/>
    <w:rsid w:val="00D07301"/>
    <w:rsid w:val="00D102E0"/>
    <w:rsid w:val="00D10731"/>
    <w:rsid w:val="00D10FC9"/>
    <w:rsid w:val="00D119B7"/>
    <w:rsid w:val="00D1219B"/>
    <w:rsid w:val="00D12217"/>
    <w:rsid w:val="00D124FA"/>
    <w:rsid w:val="00D13795"/>
    <w:rsid w:val="00D13819"/>
    <w:rsid w:val="00D13BCD"/>
    <w:rsid w:val="00D158AB"/>
    <w:rsid w:val="00D168FA"/>
    <w:rsid w:val="00D16DD5"/>
    <w:rsid w:val="00D206FB"/>
    <w:rsid w:val="00D214BC"/>
    <w:rsid w:val="00D216A1"/>
    <w:rsid w:val="00D22143"/>
    <w:rsid w:val="00D22978"/>
    <w:rsid w:val="00D22D29"/>
    <w:rsid w:val="00D23887"/>
    <w:rsid w:val="00D24C11"/>
    <w:rsid w:val="00D2523D"/>
    <w:rsid w:val="00D2552D"/>
    <w:rsid w:val="00D25FA1"/>
    <w:rsid w:val="00D26397"/>
    <w:rsid w:val="00D26604"/>
    <w:rsid w:val="00D2692D"/>
    <w:rsid w:val="00D26B37"/>
    <w:rsid w:val="00D303AC"/>
    <w:rsid w:val="00D317B4"/>
    <w:rsid w:val="00D31C17"/>
    <w:rsid w:val="00D35524"/>
    <w:rsid w:val="00D35966"/>
    <w:rsid w:val="00D35D5F"/>
    <w:rsid w:val="00D37641"/>
    <w:rsid w:val="00D37CF0"/>
    <w:rsid w:val="00D4076F"/>
    <w:rsid w:val="00D41089"/>
    <w:rsid w:val="00D41686"/>
    <w:rsid w:val="00D42BF6"/>
    <w:rsid w:val="00D42F36"/>
    <w:rsid w:val="00D431C0"/>
    <w:rsid w:val="00D4387A"/>
    <w:rsid w:val="00D44266"/>
    <w:rsid w:val="00D45C84"/>
    <w:rsid w:val="00D45D04"/>
    <w:rsid w:val="00D461CB"/>
    <w:rsid w:val="00D46552"/>
    <w:rsid w:val="00D4730D"/>
    <w:rsid w:val="00D47A3E"/>
    <w:rsid w:val="00D51030"/>
    <w:rsid w:val="00D51A95"/>
    <w:rsid w:val="00D5237E"/>
    <w:rsid w:val="00D52AC3"/>
    <w:rsid w:val="00D53242"/>
    <w:rsid w:val="00D54212"/>
    <w:rsid w:val="00D5436F"/>
    <w:rsid w:val="00D5583C"/>
    <w:rsid w:val="00D563EE"/>
    <w:rsid w:val="00D57A68"/>
    <w:rsid w:val="00D6053B"/>
    <w:rsid w:val="00D60CCE"/>
    <w:rsid w:val="00D61327"/>
    <w:rsid w:val="00D624B1"/>
    <w:rsid w:val="00D64053"/>
    <w:rsid w:val="00D644D0"/>
    <w:rsid w:val="00D64B7D"/>
    <w:rsid w:val="00D6656C"/>
    <w:rsid w:val="00D67E32"/>
    <w:rsid w:val="00D71389"/>
    <w:rsid w:val="00D715E0"/>
    <w:rsid w:val="00D72134"/>
    <w:rsid w:val="00D726E6"/>
    <w:rsid w:val="00D72ADB"/>
    <w:rsid w:val="00D73E1C"/>
    <w:rsid w:val="00D7580A"/>
    <w:rsid w:val="00D75CB1"/>
    <w:rsid w:val="00D76816"/>
    <w:rsid w:val="00D77BD1"/>
    <w:rsid w:val="00D8045A"/>
    <w:rsid w:val="00D80852"/>
    <w:rsid w:val="00D81C48"/>
    <w:rsid w:val="00D862DA"/>
    <w:rsid w:val="00D9078F"/>
    <w:rsid w:val="00D908BD"/>
    <w:rsid w:val="00D9260D"/>
    <w:rsid w:val="00D92FFC"/>
    <w:rsid w:val="00D932AD"/>
    <w:rsid w:val="00D932E9"/>
    <w:rsid w:val="00D93407"/>
    <w:rsid w:val="00D939B7"/>
    <w:rsid w:val="00D94291"/>
    <w:rsid w:val="00D965D9"/>
    <w:rsid w:val="00D97690"/>
    <w:rsid w:val="00D97761"/>
    <w:rsid w:val="00DA1E98"/>
    <w:rsid w:val="00DA4259"/>
    <w:rsid w:val="00DA590C"/>
    <w:rsid w:val="00DA5924"/>
    <w:rsid w:val="00DA5A7D"/>
    <w:rsid w:val="00DB0B88"/>
    <w:rsid w:val="00DB3BA2"/>
    <w:rsid w:val="00DB45AC"/>
    <w:rsid w:val="00DB4A34"/>
    <w:rsid w:val="00DB54D5"/>
    <w:rsid w:val="00DB582D"/>
    <w:rsid w:val="00DB5A6D"/>
    <w:rsid w:val="00DC00FC"/>
    <w:rsid w:val="00DC2494"/>
    <w:rsid w:val="00DC2A8A"/>
    <w:rsid w:val="00DC3046"/>
    <w:rsid w:val="00DC317B"/>
    <w:rsid w:val="00DC3D7F"/>
    <w:rsid w:val="00DC4A8D"/>
    <w:rsid w:val="00DC5075"/>
    <w:rsid w:val="00DC6971"/>
    <w:rsid w:val="00DC6A88"/>
    <w:rsid w:val="00DC6AF9"/>
    <w:rsid w:val="00DC7053"/>
    <w:rsid w:val="00DC740F"/>
    <w:rsid w:val="00DD36E9"/>
    <w:rsid w:val="00DD4B12"/>
    <w:rsid w:val="00DD546A"/>
    <w:rsid w:val="00DD5F2F"/>
    <w:rsid w:val="00DD613B"/>
    <w:rsid w:val="00DD7F08"/>
    <w:rsid w:val="00DD7F19"/>
    <w:rsid w:val="00DD7F1A"/>
    <w:rsid w:val="00DE0015"/>
    <w:rsid w:val="00DE0A2A"/>
    <w:rsid w:val="00DE0DC2"/>
    <w:rsid w:val="00DE1BE6"/>
    <w:rsid w:val="00DE4091"/>
    <w:rsid w:val="00DE50DB"/>
    <w:rsid w:val="00DE5878"/>
    <w:rsid w:val="00DE5A54"/>
    <w:rsid w:val="00DE6A0A"/>
    <w:rsid w:val="00DE712E"/>
    <w:rsid w:val="00DE7905"/>
    <w:rsid w:val="00DE79AD"/>
    <w:rsid w:val="00DF1127"/>
    <w:rsid w:val="00DF1253"/>
    <w:rsid w:val="00DF1A7D"/>
    <w:rsid w:val="00DF1D66"/>
    <w:rsid w:val="00DF2169"/>
    <w:rsid w:val="00DF39FB"/>
    <w:rsid w:val="00DF46A7"/>
    <w:rsid w:val="00DF48CA"/>
    <w:rsid w:val="00DF4CD5"/>
    <w:rsid w:val="00DF4FBF"/>
    <w:rsid w:val="00DF55E5"/>
    <w:rsid w:val="00DF6A51"/>
    <w:rsid w:val="00DF70D5"/>
    <w:rsid w:val="00DF7897"/>
    <w:rsid w:val="00E00BEF"/>
    <w:rsid w:val="00E017CC"/>
    <w:rsid w:val="00E01B67"/>
    <w:rsid w:val="00E0307C"/>
    <w:rsid w:val="00E0440C"/>
    <w:rsid w:val="00E0491C"/>
    <w:rsid w:val="00E0532D"/>
    <w:rsid w:val="00E0612B"/>
    <w:rsid w:val="00E06A62"/>
    <w:rsid w:val="00E0709F"/>
    <w:rsid w:val="00E1180B"/>
    <w:rsid w:val="00E11E04"/>
    <w:rsid w:val="00E128A7"/>
    <w:rsid w:val="00E13BC7"/>
    <w:rsid w:val="00E15A26"/>
    <w:rsid w:val="00E16CDA"/>
    <w:rsid w:val="00E1734B"/>
    <w:rsid w:val="00E1797F"/>
    <w:rsid w:val="00E2038B"/>
    <w:rsid w:val="00E207A3"/>
    <w:rsid w:val="00E20DED"/>
    <w:rsid w:val="00E21042"/>
    <w:rsid w:val="00E213CA"/>
    <w:rsid w:val="00E22658"/>
    <w:rsid w:val="00E23F46"/>
    <w:rsid w:val="00E24E90"/>
    <w:rsid w:val="00E24EBB"/>
    <w:rsid w:val="00E25F14"/>
    <w:rsid w:val="00E2742A"/>
    <w:rsid w:val="00E3143C"/>
    <w:rsid w:val="00E32142"/>
    <w:rsid w:val="00E32146"/>
    <w:rsid w:val="00E32A0D"/>
    <w:rsid w:val="00E334AC"/>
    <w:rsid w:val="00E34125"/>
    <w:rsid w:val="00E348F6"/>
    <w:rsid w:val="00E352CE"/>
    <w:rsid w:val="00E35995"/>
    <w:rsid w:val="00E37CCA"/>
    <w:rsid w:val="00E40044"/>
    <w:rsid w:val="00E40C28"/>
    <w:rsid w:val="00E40F18"/>
    <w:rsid w:val="00E412C9"/>
    <w:rsid w:val="00E42FF9"/>
    <w:rsid w:val="00E43EE5"/>
    <w:rsid w:val="00E44FC4"/>
    <w:rsid w:val="00E474FC"/>
    <w:rsid w:val="00E4765D"/>
    <w:rsid w:val="00E47C2A"/>
    <w:rsid w:val="00E50005"/>
    <w:rsid w:val="00E5069B"/>
    <w:rsid w:val="00E51769"/>
    <w:rsid w:val="00E52FB3"/>
    <w:rsid w:val="00E531B4"/>
    <w:rsid w:val="00E54863"/>
    <w:rsid w:val="00E55358"/>
    <w:rsid w:val="00E556FA"/>
    <w:rsid w:val="00E56186"/>
    <w:rsid w:val="00E56EF5"/>
    <w:rsid w:val="00E57770"/>
    <w:rsid w:val="00E57AED"/>
    <w:rsid w:val="00E57DA3"/>
    <w:rsid w:val="00E60ECD"/>
    <w:rsid w:val="00E61A41"/>
    <w:rsid w:val="00E61BE7"/>
    <w:rsid w:val="00E62F87"/>
    <w:rsid w:val="00E630D1"/>
    <w:rsid w:val="00E64313"/>
    <w:rsid w:val="00E64808"/>
    <w:rsid w:val="00E64CEA"/>
    <w:rsid w:val="00E65510"/>
    <w:rsid w:val="00E66ED6"/>
    <w:rsid w:val="00E6712D"/>
    <w:rsid w:val="00E6790F"/>
    <w:rsid w:val="00E67FC5"/>
    <w:rsid w:val="00E707E3"/>
    <w:rsid w:val="00E708E8"/>
    <w:rsid w:val="00E70D21"/>
    <w:rsid w:val="00E71155"/>
    <w:rsid w:val="00E714E5"/>
    <w:rsid w:val="00E716A5"/>
    <w:rsid w:val="00E72C2A"/>
    <w:rsid w:val="00E73305"/>
    <w:rsid w:val="00E73553"/>
    <w:rsid w:val="00E746B8"/>
    <w:rsid w:val="00E747A1"/>
    <w:rsid w:val="00E7554C"/>
    <w:rsid w:val="00E76563"/>
    <w:rsid w:val="00E769FB"/>
    <w:rsid w:val="00E77AB1"/>
    <w:rsid w:val="00E80365"/>
    <w:rsid w:val="00E805C4"/>
    <w:rsid w:val="00E8090D"/>
    <w:rsid w:val="00E80ABC"/>
    <w:rsid w:val="00E80B88"/>
    <w:rsid w:val="00E813E6"/>
    <w:rsid w:val="00E81E98"/>
    <w:rsid w:val="00E82C5C"/>
    <w:rsid w:val="00E82C7F"/>
    <w:rsid w:val="00E84B8D"/>
    <w:rsid w:val="00E86295"/>
    <w:rsid w:val="00E87085"/>
    <w:rsid w:val="00E8708B"/>
    <w:rsid w:val="00E87C5C"/>
    <w:rsid w:val="00E91E6C"/>
    <w:rsid w:val="00E93032"/>
    <w:rsid w:val="00E9317F"/>
    <w:rsid w:val="00E9318B"/>
    <w:rsid w:val="00E93704"/>
    <w:rsid w:val="00E93AE2"/>
    <w:rsid w:val="00E93EB4"/>
    <w:rsid w:val="00E9461C"/>
    <w:rsid w:val="00E9491E"/>
    <w:rsid w:val="00E95D3E"/>
    <w:rsid w:val="00E95E59"/>
    <w:rsid w:val="00E96940"/>
    <w:rsid w:val="00E96CAC"/>
    <w:rsid w:val="00E97CD3"/>
    <w:rsid w:val="00E97DE8"/>
    <w:rsid w:val="00EA0CDB"/>
    <w:rsid w:val="00EA16B3"/>
    <w:rsid w:val="00EA1B3E"/>
    <w:rsid w:val="00EA20BE"/>
    <w:rsid w:val="00EA2164"/>
    <w:rsid w:val="00EA2395"/>
    <w:rsid w:val="00EA388E"/>
    <w:rsid w:val="00EA3D2D"/>
    <w:rsid w:val="00EA46C7"/>
    <w:rsid w:val="00EA58FB"/>
    <w:rsid w:val="00EA71F5"/>
    <w:rsid w:val="00EA7F69"/>
    <w:rsid w:val="00EB02B2"/>
    <w:rsid w:val="00EB02D7"/>
    <w:rsid w:val="00EB0FE3"/>
    <w:rsid w:val="00EB4077"/>
    <w:rsid w:val="00EB43C8"/>
    <w:rsid w:val="00EB4998"/>
    <w:rsid w:val="00EB4B01"/>
    <w:rsid w:val="00EB4CDD"/>
    <w:rsid w:val="00EB61E1"/>
    <w:rsid w:val="00EC1185"/>
    <w:rsid w:val="00EC13FC"/>
    <w:rsid w:val="00EC166F"/>
    <w:rsid w:val="00EC1D0B"/>
    <w:rsid w:val="00EC2C47"/>
    <w:rsid w:val="00EC3563"/>
    <w:rsid w:val="00EC475A"/>
    <w:rsid w:val="00EC4F1B"/>
    <w:rsid w:val="00EC5237"/>
    <w:rsid w:val="00EC528C"/>
    <w:rsid w:val="00ED0016"/>
    <w:rsid w:val="00ED06F9"/>
    <w:rsid w:val="00ED19D1"/>
    <w:rsid w:val="00ED2E65"/>
    <w:rsid w:val="00ED3709"/>
    <w:rsid w:val="00ED50E6"/>
    <w:rsid w:val="00ED5299"/>
    <w:rsid w:val="00ED53CB"/>
    <w:rsid w:val="00ED5EE2"/>
    <w:rsid w:val="00ED6151"/>
    <w:rsid w:val="00ED6C85"/>
    <w:rsid w:val="00ED7B85"/>
    <w:rsid w:val="00EE0547"/>
    <w:rsid w:val="00EE0C28"/>
    <w:rsid w:val="00EE12BF"/>
    <w:rsid w:val="00EE1750"/>
    <w:rsid w:val="00EE2182"/>
    <w:rsid w:val="00EE2FFA"/>
    <w:rsid w:val="00EE3571"/>
    <w:rsid w:val="00EE435F"/>
    <w:rsid w:val="00EE46AB"/>
    <w:rsid w:val="00EE4919"/>
    <w:rsid w:val="00EE5A97"/>
    <w:rsid w:val="00EE6F52"/>
    <w:rsid w:val="00EE70EF"/>
    <w:rsid w:val="00EF0CF7"/>
    <w:rsid w:val="00EF1521"/>
    <w:rsid w:val="00EF17B1"/>
    <w:rsid w:val="00EF1B61"/>
    <w:rsid w:val="00EF1CDE"/>
    <w:rsid w:val="00EF1E7F"/>
    <w:rsid w:val="00EF2F29"/>
    <w:rsid w:val="00EF460E"/>
    <w:rsid w:val="00EF4BE6"/>
    <w:rsid w:val="00EF6529"/>
    <w:rsid w:val="00EF6EDF"/>
    <w:rsid w:val="00EF76BB"/>
    <w:rsid w:val="00EF77CE"/>
    <w:rsid w:val="00F006FE"/>
    <w:rsid w:val="00F020B3"/>
    <w:rsid w:val="00F028C8"/>
    <w:rsid w:val="00F0290E"/>
    <w:rsid w:val="00F03FEB"/>
    <w:rsid w:val="00F04C41"/>
    <w:rsid w:val="00F0602A"/>
    <w:rsid w:val="00F06465"/>
    <w:rsid w:val="00F06CE5"/>
    <w:rsid w:val="00F109DE"/>
    <w:rsid w:val="00F10A96"/>
    <w:rsid w:val="00F10C08"/>
    <w:rsid w:val="00F115C5"/>
    <w:rsid w:val="00F11797"/>
    <w:rsid w:val="00F123EE"/>
    <w:rsid w:val="00F129B4"/>
    <w:rsid w:val="00F1348B"/>
    <w:rsid w:val="00F147FA"/>
    <w:rsid w:val="00F15D92"/>
    <w:rsid w:val="00F15E14"/>
    <w:rsid w:val="00F17407"/>
    <w:rsid w:val="00F17414"/>
    <w:rsid w:val="00F17DEF"/>
    <w:rsid w:val="00F20C01"/>
    <w:rsid w:val="00F21310"/>
    <w:rsid w:val="00F21563"/>
    <w:rsid w:val="00F25B0E"/>
    <w:rsid w:val="00F26B5A"/>
    <w:rsid w:val="00F3145E"/>
    <w:rsid w:val="00F33C94"/>
    <w:rsid w:val="00F36395"/>
    <w:rsid w:val="00F37725"/>
    <w:rsid w:val="00F377AE"/>
    <w:rsid w:val="00F37A4E"/>
    <w:rsid w:val="00F37D2D"/>
    <w:rsid w:val="00F41503"/>
    <w:rsid w:val="00F43434"/>
    <w:rsid w:val="00F4360E"/>
    <w:rsid w:val="00F4392B"/>
    <w:rsid w:val="00F444C9"/>
    <w:rsid w:val="00F44A5B"/>
    <w:rsid w:val="00F44F1C"/>
    <w:rsid w:val="00F45123"/>
    <w:rsid w:val="00F47093"/>
    <w:rsid w:val="00F47802"/>
    <w:rsid w:val="00F47CEC"/>
    <w:rsid w:val="00F47DB5"/>
    <w:rsid w:val="00F50ABF"/>
    <w:rsid w:val="00F50B93"/>
    <w:rsid w:val="00F510C0"/>
    <w:rsid w:val="00F51611"/>
    <w:rsid w:val="00F51FA8"/>
    <w:rsid w:val="00F5283F"/>
    <w:rsid w:val="00F54717"/>
    <w:rsid w:val="00F54F53"/>
    <w:rsid w:val="00F552C4"/>
    <w:rsid w:val="00F5544B"/>
    <w:rsid w:val="00F55523"/>
    <w:rsid w:val="00F55625"/>
    <w:rsid w:val="00F5664C"/>
    <w:rsid w:val="00F577F9"/>
    <w:rsid w:val="00F61079"/>
    <w:rsid w:val="00F6361A"/>
    <w:rsid w:val="00F63698"/>
    <w:rsid w:val="00F65224"/>
    <w:rsid w:val="00F65F22"/>
    <w:rsid w:val="00F66BEE"/>
    <w:rsid w:val="00F672D2"/>
    <w:rsid w:val="00F677C0"/>
    <w:rsid w:val="00F70E84"/>
    <w:rsid w:val="00F71386"/>
    <w:rsid w:val="00F713B4"/>
    <w:rsid w:val="00F71825"/>
    <w:rsid w:val="00F719F6"/>
    <w:rsid w:val="00F71B07"/>
    <w:rsid w:val="00F721E5"/>
    <w:rsid w:val="00F72DED"/>
    <w:rsid w:val="00F73703"/>
    <w:rsid w:val="00F7467A"/>
    <w:rsid w:val="00F75308"/>
    <w:rsid w:val="00F75D81"/>
    <w:rsid w:val="00F765A1"/>
    <w:rsid w:val="00F76EAC"/>
    <w:rsid w:val="00F7768A"/>
    <w:rsid w:val="00F77C72"/>
    <w:rsid w:val="00F81249"/>
    <w:rsid w:val="00F825AD"/>
    <w:rsid w:val="00F838DE"/>
    <w:rsid w:val="00F83F48"/>
    <w:rsid w:val="00F84725"/>
    <w:rsid w:val="00F857F9"/>
    <w:rsid w:val="00F85EF3"/>
    <w:rsid w:val="00F86D6C"/>
    <w:rsid w:val="00F87BA6"/>
    <w:rsid w:val="00F90172"/>
    <w:rsid w:val="00F90992"/>
    <w:rsid w:val="00F90BA1"/>
    <w:rsid w:val="00F944CC"/>
    <w:rsid w:val="00F94B75"/>
    <w:rsid w:val="00F94CAB"/>
    <w:rsid w:val="00F957EE"/>
    <w:rsid w:val="00F96068"/>
    <w:rsid w:val="00F96D5D"/>
    <w:rsid w:val="00F97250"/>
    <w:rsid w:val="00F97392"/>
    <w:rsid w:val="00FA0630"/>
    <w:rsid w:val="00FA107B"/>
    <w:rsid w:val="00FA1374"/>
    <w:rsid w:val="00FA1E61"/>
    <w:rsid w:val="00FA4111"/>
    <w:rsid w:val="00FA49BC"/>
    <w:rsid w:val="00FA4F59"/>
    <w:rsid w:val="00FA5760"/>
    <w:rsid w:val="00FA595D"/>
    <w:rsid w:val="00FA63F6"/>
    <w:rsid w:val="00FA6C1B"/>
    <w:rsid w:val="00FA78BE"/>
    <w:rsid w:val="00FB072E"/>
    <w:rsid w:val="00FB0761"/>
    <w:rsid w:val="00FB245A"/>
    <w:rsid w:val="00FB26BA"/>
    <w:rsid w:val="00FB4A6C"/>
    <w:rsid w:val="00FB4A77"/>
    <w:rsid w:val="00FB5049"/>
    <w:rsid w:val="00FB555D"/>
    <w:rsid w:val="00FB7DC3"/>
    <w:rsid w:val="00FC0C04"/>
    <w:rsid w:val="00FC1A12"/>
    <w:rsid w:val="00FC211F"/>
    <w:rsid w:val="00FC26E4"/>
    <w:rsid w:val="00FC2B68"/>
    <w:rsid w:val="00FC5279"/>
    <w:rsid w:val="00FC5D4E"/>
    <w:rsid w:val="00FC628E"/>
    <w:rsid w:val="00FC65BF"/>
    <w:rsid w:val="00FC71D9"/>
    <w:rsid w:val="00FD027A"/>
    <w:rsid w:val="00FD18CB"/>
    <w:rsid w:val="00FD2384"/>
    <w:rsid w:val="00FD3044"/>
    <w:rsid w:val="00FD34BB"/>
    <w:rsid w:val="00FD3DBB"/>
    <w:rsid w:val="00FD5E5C"/>
    <w:rsid w:val="00FD6A98"/>
    <w:rsid w:val="00FD6AAE"/>
    <w:rsid w:val="00FD6E1D"/>
    <w:rsid w:val="00FD6E4A"/>
    <w:rsid w:val="00FD6F78"/>
    <w:rsid w:val="00FE0466"/>
    <w:rsid w:val="00FE1D97"/>
    <w:rsid w:val="00FE2E36"/>
    <w:rsid w:val="00FE3D6F"/>
    <w:rsid w:val="00FE5535"/>
    <w:rsid w:val="00FE6149"/>
    <w:rsid w:val="00FE7977"/>
    <w:rsid w:val="00FE7D8B"/>
    <w:rsid w:val="00FF003A"/>
    <w:rsid w:val="00FF1A21"/>
    <w:rsid w:val="00FF1EEF"/>
    <w:rsid w:val="00FF274F"/>
    <w:rsid w:val="00FF2BC7"/>
    <w:rsid w:val="00FF528C"/>
    <w:rsid w:val="00FF6AB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97"/>
    <o:shapelayout v:ext="edit">
      <o:idmap v:ext="edit" data="2"/>
    </o:shapelayout>
  </w:shapeDefaults>
  <w:decimalSymbol w:val="."/>
  <w:listSeparator w:val=","/>
  <w14:docId w14:val="416E204C"/>
  <w15:docId w15:val="{634887FD-A112-4F02-9D15-27A77B9F1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WenQuanYi Micro Hei" w:hAnsi="Arial" w:cs="Lohit Hindi"/>
        <w:lang w:val="en-CA"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0438"/>
    <w:pPr>
      <w:widowControl w:val="0"/>
      <w:suppressAutoHyphens/>
    </w:pPr>
    <w:rPr>
      <w:rFonts w:ascii="Verdana" w:hAnsi="Verdana"/>
    </w:rPr>
  </w:style>
  <w:style w:type="paragraph" w:styleId="Heading1">
    <w:name w:val="heading 1"/>
    <w:next w:val="Normal"/>
    <w:uiPriority w:val="9"/>
    <w:qFormat/>
    <w:pPr>
      <w:widowControl w:val="0"/>
      <w:numPr>
        <w:numId w:val="1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outlineLvl w:val="0"/>
    </w:pPr>
    <w:rPr>
      <w:rFonts w:ascii="Verdana" w:hAnsi="Verdana" w:cs="Arial"/>
      <w:b/>
      <w:sz w:val="22"/>
      <w:u w:val="single"/>
    </w:rPr>
  </w:style>
  <w:style w:type="paragraph" w:styleId="Heading2">
    <w:name w:val="heading 2"/>
    <w:basedOn w:val="Heading1"/>
    <w:next w:val="Normal"/>
    <w:link w:val="Heading2Char"/>
    <w:uiPriority w:val="9"/>
    <w:unhideWhenUsed/>
    <w:qFormat/>
    <w:rsid w:val="005D5B48"/>
    <w:pPr>
      <w:numPr>
        <w:ilvl w:val="1"/>
      </w:numPr>
      <w:tabs>
        <w:tab w:val="clear" w:pos="567"/>
        <w:tab w:val="left" w:pos="709"/>
      </w:tabs>
      <w:outlineLvl w:val="1"/>
    </w:pPr>
    <w:rPr>
      <w:sz w:val="21"/>
      <w:u w:val="none"/>
    </w:rPr>
  </w:style>
  <w:style w:type="paragraph" w:styleId="Heading3">
    <w:name w:val="heading 3"/>
    <w:basedOn w:val="Heading2"/>
    <w:next w:val="Normal"/>
    <w:uiPriority w:val="9"/>
    <w:unhideWhenUsed/>
    <w:qFormat/>
    <w:rsid w:val="0054524B"/>
    <w:pPr>
      <w:numPr>
        <w:ilvl w:val="2"/>
      </w:numPr>
      <w:tabs>
        <w:tab w:val="clear" w:pos="567"/>
        <w:tab w:val="clear" w:pos="709"/>
        <w:tab w:val="left" w:pos="794"/>
        <w:tab w:val="left" w:pos="907"/>
      </w:tabs>
      <w:outlineLvl w:val="2"/>
    </w:pPr>
    <w:rPr>
      <w:rFonts w:eastAsia="DejaVu Sans;MS Mincho" w:cs="DejaVu Sans;MS Mincho"/>
      <w:bCs/>
      <w:sz w:val="20"/>
      <w:szCs w:val="28"/>
    </w:rPr>
  </w:style>
  <w:style w:type="paragraph" w:styleId="Heading4">
    <w:name w:val="heading 4"/>
    <w:basedOn w:val="Heading3"/>
    <w:next w:val="BodyText"/>
    <w:uiPriority w:val="9"/>
    <w:unhideWhenUsed/>
    <w:qFormat/>
    <w:rsid w:val="001D7B61"/>
    <w:pPr>
      <w:numPr>
        <w:ilvl w:val="3"/>
      </w:numPr>
      <w:outlineLvl w:val="3"/>
    </w:pPr>
    <w:rPr>
      <w:bCs w:val="0"/>
      <w:szCs w:val="24"/>
    </w:rPr>
  </w:style>
  <w:style w:type="paragraph" w:styleId="Heading5">
    <w:name w:val="heading 5"/>
    <w:basedOn w:val="Heading4"/>
    <w:next w:val="BodyText"/>
    <w:uiPriority w:val="9"/>
    <w:unhideWhenUsed/>
    <w:qFormat/>
    <w:rsid w:val="00204E18"/>
    <w:pPr>
      <w:numPr>
        <w:ilvl w:val="4"/>
      </w:numPr>
      <w:outlineLvl w:val="4"/>
    </w:pPr>
    <w:rPr>
      <w:bCs/>
    </w:rPr>
  </w:style>
  <w:style w:type="paragraph" w:styleId="Heading9">
    <w:name w:val="heading 9"/>
    <w:basedOn w:val="Normal"/>
    <w:next w:val="BodyText"/>
    <w:qFormat/>
    <w:rsid w:val="00F857F9"/>
    <w:pPr>
      <w:keepNext/>
      <w:numPr>
        <w:ilvl w:val="8"/>
        <w:numId w:val="1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outlineLvl w:val="8"/>
    </w:pPr>
    <w:rPr>
      <w:rFonts w:eastAsia="DejaVu Sans;MS Mincho" w:cs="DejaVu Sans;MS Mincho"/>
      <w:b/>
      <w:bCs/>
      <w:sz w:val="22"/>
      <w:szCs w:val="21"/>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qFormat/>
    <w:rPr>
      <w:vertAlign w:val="superscript"/>
    </w:rPr>
  </w:style>
  <w:style w:type="character" w:styleId="EndnoteReference">
    <w:name w:val="endnote reference"/>
    <w:qFormat/>
    <w:rPr>
      <w:vertAlign w:val="superscript"/>
    </w:rPr>
  </w:style>
  <w:style w:type="character" w:styleId="CommentReference">
    <w:name w:val="annotation reference"/>
    <w:basedOn w:val="DefaultParagraphFont"/>
    <w:qFormat/>
    <w:rPr>
      <w:sz w:val="16"/>
      <w:szCs w:val="16"/>
    </w:rPr>
  </w:style>
  <w:style w:type="character" w:styleId="Emphasis">
    <w:name w:val="Emphasis"/>
    <w:uiPriority w:val="20"/>
    <w:qFormat/>
    <w:rPr>
      <w:i/>
      <w:iCs/>
    </w:rPr>
  </w:style>
  <w:style w:type="paragraph" w:styleId="BodyText">
    <w:name w:val="Body Text"/>
    <w:link w:val="BodyTextChar"/>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Verdana" w:hAnsi="Verdana"/>
    </w:rPr>
  </w:style>
  <w:style w:type="paragraph" w:styleId="List">
    <w:name w:val="List"/>
    <w:basedOn w:val="BodyText"/>
  </w:style>
  <w:style w:type="paragraph" w:styleId="Caption">
    <w:name w:val="caption"/>
    <w:basedOn w:val="Normal"/>
    <w:qFormat/>
    <w:rsid w:val="00777175"/>
    <w:pPr>
      <w:suppressLineNumbers/>
      <w:jc w:val="center"/>
    </w:pPr>
    <w:rPr>
      <w:i/>
      <w:iCs/>
      <w:sz w:val="18"/>
    </w:rPr>
  </w:style>
  <w:style w:type="paragraph" w:styleId="Header">
    <w:name w:val="header"/>
    <w:basedOn w:val="Normal"/>
    <w:link w:val="HeaderChar"/>
    <w:uiPriority w:val="99"/>
    <w:pPr>
      <w:suppressLineNumbers/>
      <w:tabs>
        <w:tab w:val="center" w:pos="4819"/>
        <w:tab w:val="right" w:pos="9638"/>
      </w:tabs>
    </w:pPr>
    <w:rPr>
      <w:sz w:val="18"/>
    </w:rPr>
  </w:style>
  <w:style w:type="paragraph" w:styleId="Footer">
    <w:name w:val="footer"/>
    <w:basedOn w:val="Normal"/>
    <w:link w:val="FooterChar"/>
    <w:uiPriority w:val="99"/>
    <w:pPr>
      <w:suppressLineNumbers/>
      <w:tabs>
        <w:tab w:val="center" w:pos="4819"/>
        <w:tab w:val="right" w:pos="9638"/>
      </w:tabs>
    </w:pPr>
    <w:rPr>
      <w:sz w:val="18"/>
    </w:rPr>
  </w:style>
  <w:style w:type="paragraph" w:styleId="TOAHeading">
    <w:name w:val="toa heading"/>
    <w:basedOn w:val="Normal"/>
    <w:rsid w:val="00F857F9"/>
    <w:pPr>
      <w:keepNext/>
      <w:suppressLineNumbers/>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113"/>
      <w:jc w:val="center"/>
    </w:pPr>
    <w:rPr>
      <w:rFonts w:eastAsia="DejaVu Sans;MS Mincho" w:cs="DejaVu Sans;MS Mincho"/>
      <w:b/>
      <w:bCs/>
      <w:sz w:val="22"/>
      <w:szCs w:val="32"/>
      <w:u w:val="single"/>
    </w:rPr>
  </w:style>
  <w:style w:type="paragraph" w:styleId="TOC1">
    <w:name w:val="toc 1"/>
    <w:basedOn w:val="Normal"/>
    <w:uiPriority w:val="39"/>
    <w:rsid w:val="00985175"/>
    <w:pPr>
      <w:spacing w:before="120"/>
    </w:pPr>
    <w:rPr>
      <w:bCs/>
    </w:rPr>
  </w:style>
  <w:style w:type="paragraph" w:styleId="TOC2">
    <w:name w:val="toc 2"/>
    <w:basedOn w:val="Normal"/>
    <w:uiPriority w:val="39"/>
    <w:rsid w:val="00BF0D93"/>
    <w:pPr>
      <w:tabs>
        <w:tab w:val="left" w:pos="1276"/>
        <w:tab w:val="right" w:leader="dot" w:pos="10518"/>
      </w:tabs>
      <w:spacing w:before="80" w:after="40"/>
      <w:ind w:left="567"/>
    </w:pPr>
    <w:rPr>
      <w:bCs/>
    </w:rPr>
  </w:style>
  <w:style w:type="paragraph" w:styleId="TOC3">
    <w:name w:val="toc 3"/>
    <w:basedOn w:val="Normal"/>
    <w:uiPriority w:val="39"/>
    <w:rsid w:val="00BF0D93"/>
    <w:pPr>
      <w:tabs>
        <w:tab w:val="left" w:pos="2126"/>
        <w:tab w:val="right" w:leader="dot" w:pos="10518"/>
      </w:tabs>
      <w:spacing w:before="20"/>
      <w:ind w:left="1276"/>
    </w:pPr>
  </w:style>
  <w:style w:type="paragraph" w:styleId="TOC4">
    <w:name w:val="toc 4"/>
    <w:basedOn w:val="Normal"/>
    <w:uiPriority w:val="39"/>
    <w:rsid w:val="00BF0D93"/>
    <w:pPr>
      <w:tabs>
        <w:tab w:val="left" w:pos="3119"/>
        <w:tab w:val="right" w:leader="dot" w:pos="10518"/>
      </w:tabs>
      <w:spacing w:before="160"/>
      <w:ind w:left="2126"/>
    </w:pPr>
  </w:style>
  <w:style w:type="paragraph" w:styleId="TOC5">
    <w:name w:val="toc 5"/>
    <w:basedOn w:val="Normal"/>
    <w:uiPriority w:val="39"/>
    <w:rsid w:val="00794C4F"/>
    <w:pPr>
      <w:tabs>
        <w:tab w:val="left" w:pos="4253"/>
        <w:tab w:val="left" w:pos="4394"/>
        <w:tab w:val="right" w:leader="dot" w:pos="9497"/>
      </w:tabs>
      <w:spacing w:before="160"/>
      <w:ind w:left="3119"/>
    </w:pPr>
  </w:style>
  <w:style w:type="paragraph" w:styleId="TOC6">
    <w:name w:val="toc 6"/>
    <w:basedOn w:val="Normal"/>
    <w:uiPriority w:val="39"/>
    <w:rsid w:val="00F857F9"/>
    <w:pPr>
      <w:ind w:left="880"/>
    </w:pPr>
  </w:style>
  <w:style w:type="paragraph" w:styleId="TOC7">
    <w:name w:val="toc 7"/>
    <w:basedOn w:val="Normal"/>
    <w:uiPriority w:val="39"/>
    <w:rsid w:val="00F857F9"/>
    <w:pPr>
      <w:ind w:left="1100"/>
    </w:pPr>
  </w:style>
  <w:style w:type="paragraph" w:styleId="TOC8">
    <w:name w:val="toc 8"/>
    <w:basedOn w:val="Normal"/>
    <w:uiPriority w:val="39"/>
    <w:rsid w:val="00F857F9"/>
    <w:pPr>
      <w:ind w:left="1320"/>
    </w:pPr>
  </w:style>
  <w:style w:type="paragraph" w:styleId="TOC9">
    <w:name w:val="toc 9"/>
    <w:basedOn w:val="Normal"/>
    <w:uiPriority w:val="39"/>
    <w:rsid w:val="00F857F9"/>
    <w:pPr>
      <w:spacing w:before="200"/>
    </w:pPr>
  </w:style>
  <w:style w:type="paragraph" w:styleId="FootnoteText">
    <w:name w:val="footnote text"/>
    <w:basedOn w:val="Normal"/>
    <w:rsid w:val="00734CBC"/>
    <w:pPr>
      <w:suppressLineNumbers/>
      <w:ind w:left="142" w:hanging="142"/>
    </w:pPr>
    <w:rPr>
      <w:sz w:val="18"/>
    </w:rPr>
  </w:style>
  <w:style w:type="paragraph" w:styleId="BodyTextFirstIndent">
    <w:name w:val="Body Text First Indent"/>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ind w:firstLine="340"/>
    </w:pPr>
    <w:rPr>
      <w:rFonts w:ascii="Lohit Hindi" w:hAnsi="Lohit Hindi"/>
      <w:sz w:val="48"/>
    </w:rPr>
  </w:style>
  <w:style w:type="paragraph" w:styleId="Title">
    <w:name w:val="Title"/>
    <w:next w:val="Subtitle"/>
    <w:uiPriority w:val="10"/>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jc w:val="center"/>
    </w:pPr>
    <w:rPr>
      <w:rFonts w:ascii="Verdana" w:eastAsia="DejaVu Sans" w:hAnsi="Verdana" w:cs="Arial"/>
      <w:b/>
      <w:bCs/>
      <w:kern w:val="2"/>
      <w:sz w:val="32"/>
    </w:rPr>
  </w:style>
  <w:style w:type="paragraph" w:styleId="Subtitle">
    <w:name w:val="Subtitle"/>
    <w:basedOn w:val="Normal"/>
    <w:next w:val="BodyText"/>
    <w:uiPriority w:val="11"/>
    <w:qFormat/>
    <w:rsid w:val="00F857F9"/>
    <w:pPr>
      <w:keepNext/>
      <w:widowControl/>
      <w:numPr>
        <w:numId w:val="2"/>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90"/>
      <w:ind w:left="0" w:firstLine="0"/>
    </w:pPr>
    <w:rPr>
      <w:rFonts w:ascii="Lohit Hindi" w:eastAsia="DejaVu Sans" w:hAnsi="Lohit Hindi" w:cs="Arial"/>
      <w:b/>
      <w:iCs/>
      <w:kern w:val="2"/>
      <w:sz w:val="36"/>
      <w:szCs w:val="24"/>
    </w:rPr>
  </w:style>
  <w:style w:type="paragraph" w:styleId="BodyTextIndent">
    <w:name w:val="Body Text Indent"/>
    <w:basedOn w:val="BodyText"/>
    <w:link w:val="BodyTextIndentChar"/>
    <w:pPr>
      <w:ind w:left="283"/>
    </w:pPr>
  </w:style>
  <w:style w:type="paragraph" w:styleId="Index1">
    <w:name w:val="index 1"/>
    <w:basedOn w:val="Normal"/>
    <w:rsid w:val="00F857F9"/>
    <w:pPr>
      <w:suppressLineNumbers/>
    </w:pPr>
  </w:style>
  <w:style w:type="paragraph" w:styleId="Index2">
    <w:name w:val="index 2"/>
    <w:basedOn w:val="Normal"/>
    <w:rsid w:val="00F857F9"/>
    <w:pPr>
      <w:suppressLineNumbers/>
      <w:ind w:left="283"/>
    </w:pPr>
  </w:style>
  <w:style w:type="paragraph" w:styleId="IndexHeading">
    <w:name w:val="index heading"/>
    <w:basedOn w:val="Normal"/>
    <w:rsid w:val="00F857F9"/>
    <w:pPr>
      <w:keepNext/>
      <w:suppressLineNumbers/>
      <w:tabs>
        <w:tab w:val="left" w:pos="0"/>
        <w:tab w:val="num" w:pos="283"/>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238" w:after="119"/>
    </w:pPr>
    <w:rPr>
      <w:rFonts w:ascii="Lohit Hindi" w:eastAsia="DejaVu Sans;MS Mincho" w:hAnsi="Lohit Hindi" w:cs="DejaVu Sans;MS Mincho"/>
      <w:b/>
      <w:bCs/>
      <w:sz w:val="32"/>
      <w:szCs w:val="32"/>
    </w:rPr>
  </w:style>
  <w:style w:type="character" w:styleId="Hyperlink">
    <w:name w:val="Hyperlink"/>
    <w:basedOn w:val="DefaultParagraphFont"/>
    <w:uiPriority w:val="99"/>
    <w:unhideWhenUsed/>
    <w:rsid w:val="006E1866"/>
    <w:rPr>
      <w:color w:val="0000FF"/>
      <w:u w:val="single"/>
    </w:rPr>
  </w:style>
  <w:style w:type="paragraph" w:styleId="ListParagraph">
    <w:name w:val="List Paragraph"/>
    <w:basedOn w:val="Normal"/>
    <w:uiPriority w:val="34"/>
    <w:qFormat/>
    <w:rsid w:val="001462F2"/>
    <w:pPr>
      <w:ind w:left="720"/>
      <w:contextualSpacing/>
    </w:pPr>
    <w:rPr>
      <w:rFonts w:cs="Mangal"/>
    </w:rPr>
  </w:style>
  <w:style w:type="table" w:styleId="TableGrid">
    <w:name w:val="Table Grid"/>
    <w:basedOn w:val="TableNormal"/>
    <w:uiPriority w:val="39"/>
    <w:rsid w:val="000A27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2E0667"/>
    <w:rPr>
      <w:rFonts w:ascii="Verdana" w:hAnsi="Verdana"/>
    </w:rPr>
  </w:style>
  <w:style w:type="character" w:customStyle="1" w:styleId="BodyTextIndentChar">
    <w:name w:val="Body Text Indent Char"/>
    <w:basedOn w:val="BodyTextChar"/>
    <w:link w:val="BodyTextIndent"/>
    <w:rsid w:val="00A44E4C"/>
    <w:rPr>
      <w:rFonts w:ascii="Verdana" w:hAnsi="Verdana"/>
    </w:rPr>
  </w:style>
  <w:style w:type="character" w:customStyle="1" w:styleId="HeaderChar">
    <w:name w:val="Header Char"/>
    <w:basedOn w:val="DefaultParagraphFont"/>
    <w:link w:val="Header"/>
    <w:uiPriority w:val="99"/>
    <w:rsid w:val="00CB016C"/>
    <w:rPr>
      <w:sz w:val="18"/>
    </w:rPr>
  </w:style>
  <w:style w:type="character" w:customStyle="1" w:styleId="FooterChar">
    <w:name w:val="Footer Char"/>
    <w:basedOn w:val="DefaultParagraphFont"/>
    <w:link w:val="Footer"/>
    <w:uiPriority w:val="99"/>
    <w:rsid w:val="00CB016C"/>
    <w:rPr>
      <w:sz w:val="18"/>
    </w:rPr>
  </w:style>
  <w:style w:type="character" w:customStyle="1" w:styleId="Heading2Char">
    <w:name w:val="Heading 2 Char"/>
    <w:basedOn w:val="DefaultParagraphFont"/>
    <w:link w:val="Heading2"/>
    <w:uiPriority w:val="9"/>
    <w:rsid w:val="005D5B48"/>
    <w:rPr>
      <w:rFonts w:ascii="Verdana" w:hAnsi="Verdana" w:cs="Arial"/>
      <w:b/>
      <w:sz w:val="21"/>
    </w:rPr>
  </w:style>
  <w:style w:type="character" w:styleId="UnresolvedMention">
    <w:name w:val="Unresolved Mention"/>
    <w:basedOn w:val="DefaultParagraphFont"/>
    <w:uiPriority w:val="99"/>
    <w:semiHidden/>
    <w:unhideWhenUsed/>
    <w:rsid w:val="00FB245A"/>
    <w:rPr>
      <w:color w:val="605E5C"/>
      <w:shd w:val="clear" w:color="auto" w:fill="E1DFDD"/>
    </w:rPr>
  </w:style>
  <w:style w:type="character" w:styleId="FollowedHyperlink">
    <w:name w:val="FollowedHyperlink"/>
    <w:basedOn w:val="DefaultParagraphFont"/>
    <w:uiPriority w:val="99"/>
    <w:semiHidden/>
    <w:unhideWhenUsed/>
    <w:rsid w:val="00FC71D9"/>
    <w:rPr>
      <w:color w:val="954F72" w:themeColor="followedHyperlink"/>
      <w:u w:val="single"/>
    </w:rPr>
  </w:style>
  <w:style w:type="paragraph" w:styleId="NormalWeb">
    <w:name w:val="Normal (Web)"/>
    <w:basedOn w:val="Normal"/>
    <w:uiPriority w:val="99"/>
    <w:unhideWhenUsed/>
    <w:rsid w:val="00660B34"/>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fs-personlifespan">
    <w:name w:val="fs-person__lifespan"/>
    <w:basedOn w:val="DefaultParagraphFont"/>
    <w:qFormat/>
    <w:rsid w:val="00BD2AB7"/>
  </w:style>
  <w:style w:type="character" w:customStyle="1" w:styleId="fs-personseparator">
    <w:name w:val="fs-person__separator"/>
    <w:basedOn w:val="DefaultParagraphFont"/>
    <w:rsid w:val="00922855"/>
  </w:style>
  <w:style w:type="character" w:customStyle="1" w:styleId="link">
    <w:name w:val="link"/>
    <w:basedOn w:val="DefaultParagraphFont"/>
    <w:rsid w:val="00A477CD"/>
  </w:style>
  <w:style w:type="character" w:customStyle="1" w:styleId="info">
    <w:name w:val="info"/>
    <w:basedOn w:val="DefaultParagraphFont"/>
    <w:rsid w:val="007A5FAE"/>
  </w:style>
  <w:style w:type="paragraph" w:styleId="HTMLAddress">
    <w:name w:val="HTML Address"/>
    <w:basedOn w:val="Normal"/>
    <w:link w:val="HTMLAddressChar"/>
    <w:uiPriority w:val="99"/>
    <w:semiHidden/>
    <w:unhideWhenUsed/>
    <w:rsid w:val="00604B01"/>
    <w:pPr>
      <w:widowControl/>
      <w:suppressAutoHyphens w:val="0"/>
    </w:pPr>
    <w:rPr>
      <w:rFonts w:ascii="Times New Roman" w:eastAsia="Times New Roman" w:hAnsi="Times New Roman" w:cs="Times New Roman"/>
      <w:i/>
      <w:iCs/>
      <w:sz w:val="24"/>
      <w:szCs w:val="24"/>
      <w:lang w:eastAsia="en-CA" w:bidi="ar-SA"/>
    </w:rPr>
  </w:style>
  <w:style w:type="character" w:customStyle="1" w:styleId="HTMLAddressChar">
    <w:name w:val="HTML Address Char"/>
    <w:basedOn w:val="DefaultParagraphFont"/>
    <w:link w:val="HTMLAddress"/>
    <w:uiPriority w:val="99"/>
    <w:semiHidden/>
    <w:rsid w:val="00604B01"/>
    <w:rPr>
      <w:rFonts w:ascii="Times New Roman" w:eastAsia="Times New Roman" w:hAnsi="Times New Roman" w:cs="Times New Roman"/>
      <w:i/>
      <w:iCs/>
      <w:sz w:val="24"/>
      <w:szCs w:val="24"/>
      <w:lang w:eastAsia="en-CA" w:bidi="ar-SA"/>
    </w:rPr>
  </w:style>
  <w:style w:type="character" w:customStyle="1" w:styleId="author-name">
    <w:name w:val="author-name"/>
    <w:basedOn w:val="DefaultParagraphFont"/>
    <w:rsid w:val="00604B01"/>
  </w:style>
  <w:style w:type="paragraph" w:customStyle="1" w:styleId="hero-caption">
    <w:name w:val="hero-caption"/>
    <w:basedOn w:val="Normal"/>
    <w:rsid w:val="00604B01"/>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comment-text-container">
    <w:name w:val="comment-text-container"/>
    <w:basedOn w:val="DefaultParagraphFont"/>
    <w:rsid w:val="00604B01"/>
  </w:style>
  <w:style w:type="character" w:customStyle="1" w:styleId="comment-text">
    <w:name w:val="comment-text"/>
    <w:basedOn w:val="DefaultParagraphFont"/>
    <w:rsid w:val="00604B01"/>
  </w:style>
  <w:style w:type="paragraph" w:customStyle="1" w:styleId="article-first-paragraph">
    <w:name w:val="article-first-paragraph"/>
    <w:basedOn w:val="Normal"/>
    <w:rsid w:val="00604B01"/>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video-label">
    <w:name w:val="video-label"/>
    <w:basedOn w:val="DefaultParagraphFont"/>
    <w:rsid w:val="00604B01"/>
  </w:style>
  <w:style w:type="character" w:customStyle="1" w:styleId="branding">
    <w:name w:val="branding"/>
    <w:basedOn w:val="DefaultParagraphFont"/>
    <w:rsid w:val="00604B01"/>
  </w:style>
  <w:style w:type="character" w:customStyle="1" w:styleId="branding-inner">
    <w:name w:val="branding-inner"/>
    <w:basedOn w:val="DefaultParagraphFont"/>
    <w:rsid w:val="00604B01"/>
  </w:style>
  <w:style w:type="character" w:customStyle="1" w:styleId="branding-separator">
    <w:name w:val="branding-separator"/>
    <w:basedOn w:val="DefaultParagraphFont"/>
    <w:rsid w:val="00604B01"/>
  </w:style>
  <w:style w:type="character" w:customStyle="1" w:styleId="trclogosvalign">
    <w:name w:val="trc_logos_v_align"/>
    <w:basedOn w:val="DefaultParagraphFont"/>
    <w:rsid w:val="00604B01"/>
  </w:style>
  <w:style w:type="character" w:customStyle="1" w:styleId="trcadcwrapper">
    <w:name w:val="trc_adc_wrapper"/>
    <w:basedOn w:val="DefaultParagraphFont"/>
    <w:rsid w:val="00604B01"/>
  </w:style>
  <w:style w:type="paragraph" w:styleId="EndnoteText">
    <w:name w:val="endnote text"/>
    <w:basedOn w:val="Normal"/>
    <w:link w:val="EndnoteTextChar"/>
    <w:uiPriority w:val="99"/>
    <w:semiHidden/>
    <w:unhideWhenUsed/>
    <w:rsid w:val="0002643B"/>
    <w:rPr>
      <w:rFonts w:cs="Mangal"/>
      <w:szCs w:val="18"/>
    </w:rPr>
  </w:style>
  <w:style w:type="character" w:customStyle="1" w:styleId="EndnoteTextChar">
    <w:name w:val="Endnote Text Char"/>
    <w:basedOn w:val="DefaultParagraphFont"/>
    <w:link w:val="EndnoteText"/>
    <w:uiPriority w:val="99"/>
    <w:semiHidden/>
    <w:rsid w:val="0002643B"/>
    <w:rPr>
      <w:rFonts w:ascii="Verdana" w:hAnsi="Verdana" w:cs="Mangal"/>
      <w:szCs w:val="18"/>
    </w:rPr>
  </w:style>
  <w:style w:type="paragraph" w:styleId="TableofFigures">
    <w:name w:val="table of figures"/>
    <w:basedOn w:val="Normal"/>
    <w:next w:val="Normal"/>
    <w:uiPriority w:val="99"/>
    <w:unhideWhenUsed/>
    <w:rsid w:val="004666B5"/>
    <w:rPr>
      <w:rFonts w:cs="Mangal"/>
      <w:szCs w:val="18"/>
    </w:rPr>
  </w:style>
  <w:style w:type="character" w:customStyle="1" w:styleId="mw-headline">
    <w:name w:val="mw-headline"/>
    <w:basedOn w:val="DefaultParagraphFont"/>
    <w:rsid w:val="005C1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2957">
      <w:bodyDiv w:val="1"/>
      <w:marLeft w:val="0"/>
      <w:marRight w:val="0"/>
      <w:marTop w:val="0"/>
      <w:marBottom w:val="0"/>
      <w:divBdr>
        <w:top w:val="none" w:sz="0" w:space="0" w:color="auto"/>
        <w:left w:val="none" w:sz="0" w:space="0" w:color="auto"/>
        <w:bottom w:val="none" w:sz="0" w:space="0" w:color="auto"/>
        <w:right w:val="none" w:sz="0" w:space="0" w:color="auto"/>
      </w:divBdr>
    </w:div>
    <w:div w:id="83038715">
      <w:bodyDiv w:val="1"/>
      <w:marLeft w:val="0"/>
      <w:marRight w:val="0"/>
      <w:marTop w:val="0"/>
      <w:marBottom w:val="0"/>
      <w:divBdr>
        <w:top w:val="none" w:sz="0" w:space="0" w:color="auto"/>
        <w:left w:val="none" w:sz="0" w:space="0" w:color="auto"/>
        <w:bottom w:val="none" w:sz="0" w:space="0" w:color="auto"/>
        <w:right w:val="none" w:sz="0" w:space="0" w:color="auto"/>
      </w:divBdr>
      <w:divsChild>
        <w:div w:id="2008508633">
          <w:marLeft w:val="0"/>
          <w:marRight w:val="0"/>
          <w:marTop w:val="0"/>
          <w:marBottom w:val="0"/>
          <w:divBdr>
            <w:top w:val="none" w:sz="0" w:space="0" w:color="auto"/>
            <w:left w:val="none" w:sz="0" w:space="0" w:color="auto"/>
            <w:bottom w:val="none" w:sz="0" w:space="0" w:color="auto"/>
            <w:right w:val="none" w:sz="0" w:space="0" w:color="auto"/>
          </w:divBdr>
          <w:divsChild>
            <w:div w:id="208810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18212">
      <w:bodyDiv w:val="1"/>
      <w:marLeft w:val="0"/>
      <w:marRight w:val="0"/>
      <w:marTop w:val="0"/>
      <w:marBottom w:val="0"/>
      <w:divBdr>
        <w:top w:val="none" w:sz="0" w:space="0" w:color="auto"/>
        <w:left w:val="none" w:sz="0" w:space="0" w:color="auto"/>
        <w:bottom w:val="none" w:sz="0" w:space="0" w:color="auto"/>
        <w:right w:val="none" w:sz="0" w:space="0" w:color="auto"/>
      </w:divBdr>
    </w:div>
    <w:div w:id="156961422">
      <w:bodyDiv w:val="1"/>
      <w:marLeft w:val="0"/>
      <w:marRight w:val="0"/>
      <w:marTop w:val="0"/>
      <w:marBottom w:val="0"/>
      <w:divBdr>
        <w:top w:val="none" w:sz="0" w:space="0" w:color="auto"/>
        <w:left w:val="none" w:sz="0" w:space="0" w:color="auto"/>
        <w:bottom w:val="none" w:sz="0" w:space="0" w:color="auto"/>
        <w:right w:val="none" w:sz="0" w:space="0" w:color="auto"/>
      </w:divBdr>
      <w:divsChild>
        <w:div w:id="1405370096">
          <w:marLeft w:val="0"/>
          <w:marRight w:val="0"/>
          <w:marTop w:val="0"/>
          <w:marBottom w:val="0"/>
          <w:divBdr>
            <w:top w:val="none" w:sz="0" w:space="0" w:color="auto"/>
            <w:left w:val="none" w:sz="0" w:space="0" w:color="auto"/>
            <w:bottom w:val="none" w:sz="0" w:space="0" w:color="auto"/>
            <w:right w:val="none" w:sz="0" w:space="0" w:color="auto"/>
          </w:divBdr>
          <w:divsChild>
            <w:div w:id="247083444">
              <w:marLeft w:val="0"/>
              <w:marRight w:val="0"/>
              <w:marTop w:val="0"/>
              <w:marBottom w:val="0"/>
              <w:divBdr>
                <w:top w:val="none" w:sz="0" w:space="0" w:color="auto"/>
                <w:left w:val="none" w:sz="0" w:space="0" w:color="auto"/>
                <w:bottom w:val="none" w:sz="0" w:space="0" w:color="auto"/>
                <w:right w:val="none" w:sz="0" w:space="0" w:color="auto"/>
              </w:divBdr>
              <w:divsChild>
                <w:div w:id="976103357">
                  <w:marLeft w:val="0"/>
                  <w:marRight w:val="0"/>
                  <w:marTop w:val="0"/>
                  <w:marBottom w:val="0"/>
                  <w:divBdr>
                    <w:top w:val="none" w:sz="0" w:space="0" w:color="auto"/>
                    <w:left w:val="none" w:sz="0" w:space="0" w:color="auto"/>
                    <w:bottom w:val="none" w:sz="0" w:space="0" w:color="auto"/>
                    <w:right w:val="none" w:sz="0" w:space="0" w:color="auto"/>
                  </w:divBdr>
                  <w:divsChild>
                    <w:div w:id="49080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429080">
      <w:bodyDiv w:val="1"/>
      <w:marLeft w:val="0"/>
      <w:marRight w:val="0"/>
      <w:marTop w:val="0"/>
      <w:marBottom w:val="0"/>
      <w:divBdr>
        <w:top w:val="none" w:sz="0" w:space="0" w:color="auto"/>
        <w:left w:val="none" w:sz="0" w:space="0" w:color="auto"/>
        <w:bottom w:val="none" w:sz="0" w:space="0" w:color="auto"/>
        <w:right w:val="none" w:sz="0" w:space="0" w:color="auto"/>
      </w:divBdr>
      <w:divsChild>
        <w:div w:id="260188918">
          <w:marLeft w:val="0"/>
          <w:marRight w:val="0"/>
          <w:marTop w:val="0"/>
          <w:marBottom w:val="0"/>
          <w:divBdr>
            <w:top w:val="none" w:sz="0" w:space="0" w:color="auto"/>
            <w:left w:val="none" w:sz="0" w:space="0" w:color="auto"/>
            <w:bottom w:val="none" w:sz="0" w:space="0" w:color="auto"/>
            <w:right w:val="none" w:sz="0" w:space="0" w:color="auto"/>
          </w:divBdr>
          <w:divsChild>
            <w:div w:id="127283681">
              <w:marLeft w:val="0"/>
              <w:marRight w:val="0"/>
              <w:marTop w:val="0"/>
              <w:marBottom w:val="0"/>
              <w:divBdr>
                <w:top w:val="none" w:sz="0" w:space="0" w:color="auto"/>
                <w:left w:val="none" w:sz="0" w:space="0" w:color="auto"/>
                <w:bottom w:val="none" w:sz="0" w:space="0" w:color="auto"/>
                <w:right w:val="none" w:sz="0" w:space="0" w:color="auto"/>
              </w:divBdr>
              <w:divsChild>
                <w:div w:id="31989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172537">
          <w:marLeft w:val="0"/>
          <w:marRight w:val="0"/>
          <w:marTop w:val="0"/>
          <w:marBottom w:val="0"/>
          <w:divBdr>
            <w:top w:val="none" w:sz="0" w:space="0" w:color="auto"/>
            <w:left w:val="none" w:sz="0" w:space="0" w:color="auto"/>
            <w:bottom w:val="none" w:sz="0" w:space="0" w:color="auto"/>
            <w:right w:val="none" w:sz="0" w:space="0" w:color="auto"/>
          </w:divBdr>
          <w:divsChild>
            <w:div w:id="109000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864870">
      <w:bodyDiv w:val="1"/>
      <w:marLeft w:val="0"/>
      <w:marRight w:val="0"/>
      <w:marTop w:val="0"/>
      <w:marBottom w:val="0"/>
      <w:divBdr>
        <w:top w:val="none" w:sz="0" w:space="0" w:color="auto"/>
        <w:left w:val="none" w:sz="0" w:space="0" w:color="auto"/>
        <w:bottom w:val="none" w:sz="0" w:space="0" w:color="auto"/>
        <w:right w:val="none" w:sz="0" w:space="0" w:color="auto"/>
      </w:divBdr>
    </w:div>
    <w:div w:id="311253862">
      <w:bodyDiv w:val="1"/>
      <w:marLeft w:val="0"/>
      <w:marRight w:val="0"/>
      <w:marTop w:val="0"/>
      <w:marBottom w:val="0"/>
      <w:divBdr>
        <w:top w:val="none" w:sz="0" w:space="0" w:color="auto"/>
        <w:left w:val="none" w:sz="0" w:space="0" w:color="auto"/>
        <w:bottom w:val="none" w:sz="0" w:space="0" w:color="auto"/>
        <w:right w:val="none" w:sz="0" w:space="0" w:color="auto"/>
      </w:divBdr>
    </w:div>
    <w:div w:id="333532705">
      <w:bodyDiv w:val="1"/>
      <w:marLeft w:val="0"/>
      <w:marRight w:val="0"/>
      <w:marTop w:val="0"/>
      <w:marBottom w:val="0"/>
      <w:divBdr>
        <w:top w:val="none" w:sz="0" w:space="0" w:color="auto"/>
        <w:left w:val="none" w:sz="0" w:space="0" w:color="auto"/>
        <w:bottom w:val="none" w:sz="0" w:space="0" w:color="auto"/>
        <w:right w:val="none" w:sz="0" w:space="0" w:color="auto"/>
      </w:divBdr>
    </w:div>
    <w:div w:id="451243238">
      <w:bodyDiv w:val="1"/>
      <w:marLeft w:val="0"/>
      <w:marRight w:val="0"/>
      <w:marTop w:val="0"/>
      <w:marBottom w:val="0"/>
      <w:divBdr>
        <w:top w:val="none" w:sz="0" w:space="0" w:color="auto"/>
        <w:left w:val="none" w:sz="0" w:space="0" w:color="auto"/>
        <w:bottom w:val="none" w:sz="0" w:space="0" w:color="auto"/>
        <w:right w:val="none" w:sz="0" w:space="0" w:color="auto"/>
      </w:divBdr>
    </w:div>
    <w:div w:id="485247669">
      <w:bodyDiv w:val="1"/>
      <w:marLeft w:val="0"/>
      <w:marRight w:val="0"/>
      <w:marTop w:val="0"/>
      <w:marBottom w:val="0"/>
      <w:divBdr>
        <w:top w:val="none" w:sz="0" w:space="0" w:color="auto"/>
        <w:left w:val="none" w:sz="0" w:space="0" w:color="auto"/>
        <w:bottom w:val="none" w:sz="0" w:space="0" w:color="auto"/>
        <w:right w:val="none" w:sz="0" w:space="0" w:color="auto"/>
      </w:divBdr>
      <w:divsChild>
        <w:div w:id="98917907">
          <w:marLeft w:val="0"/>
          <w:marRight w:val="0"/>
          <w:marTop w:val="0"/>
          <w:marBottom w:val="0"/>
          <w:divBdr>
            <w:top w:val="none" w:sz="0" w:space="0" w:color="auto"/>
            <w:left w:val="none" w:sz="0" w:space="0" w:color="auto"/>
            <w:bottom w:val="none" w:sz="0" w:space="0" w:color="auto"/>
            <w:right w:val="none" w:sz="0" w:space="0" w:color="auto"/>
          </w:divBdr>
        </w:div>
        <w:div w:id="1724283749">
          <w:marLeft w:val="0"/>
          <w:marRight w:val="0"/>
          <w:marTop w:val="0"/>
          <w:marBottom w:val="0"/>
          <w:divBdr>
            <w:top w:val="none" w:sz="0" w:space="0" w:color="auto"/>
            <w:left w:val="none" w:sz="0" w:space="0" w:color="auto"/>
            <w:bottom w:val="none" w:sz="0" w:space="0" w:color="auto"/>
            <w:right w:val="none" w:sz="0" w:space="0" w:color="auto"/>
          </w:divBdr>
        </w:div>
      </w:divsChild>
    </w:div>
    <w:div w:id="519510601">
      <w:bodyDiv w:val="1"/>
      <w:marLeft w:val="0"/>
      <w:marRight w:val="0"/>
      <w:marTop w:val="0"/>
      <w:marBottom w:val="0"/>
      <w:divBdr>
        <w:top w:val="none" w:sz="0" w:space="0" w:color="auto"/>
        <w:left w:val="none" w:sz="0" w:space="0" w:color="auto"/>
        <w:bottom w:val="none" w:sz="0" w:space="0" w:color="auto"/>
        <w:right w:val="none" w:sz="0" w:space="0" w:color="auto"/>
      </w:divBdr>
      <w:divsChild>
        <w:div w:id="1525679262">
          <w:marLeft w:val="0"/>
          <w:marRight w:val="0"/>
          <w:marTop w:val="0"/>
          <w:marBottom w:val="0"/>
          <w:divBdr>
            <w:top w:val="none" w:sz="0" w:space="0" w:color="auto"/>
            <w:left w:val="none" w:sz="0" w:space="0" w:color="auto"/>
            <w:bottom w:val="none" w:sz="0" w:space="0" w:color="auto"/>
            <w:right w:val="none" w:sz="0" w:space="0" w:color="auto"/>
          </w:divBdr>
          <w:divsChild>
            <w:div w:id="235093502">
              <w:marLeft w:val="0"/>
              <w:marRight w:val="0"/>
              <w:marTop w:val="0"/>
              <w:marBottom w:val="0"/>
              <w:divBdr>
                <w:top w:val="none" w:sz="0" w:space="0" w:color="auto"/>
                <w:left w:val="none" w:sz="0" w:space="0" w:color="auto"/>
                <w:bottom w:val="none" w:sz="0" w:space="0" w:color="auto"/>
                <w:right w:val="none" w:sz="0" w:space="0" w:color="auto"/>
              </w:divBdr>
              <w:divsChild>
                <w:div w:id="1091122036">
                  <w:marLeft w:val="0"/>
                  <w:marRight w:val="0"/>
                  <w:marTop w:val="0"/>
                  <w:marBottom w:val="0"/>
                  <w:divBdr>
                    <w:top w:val="none" w:sz="0" w:space="0" w:color="auto"/>
                    <w:left w:val="none" w:sz="0" w:space="0" w:color="auto"/>
                    <w:bottom w:val="none" w:sz="0" w:space="0" w:color="auto"/>
                    <w:right w:val="none" w:sz="0" w:space="0" w:color="auto"/>
                  </w:divBdr>
                  <w:divsChild>
                    <w:div w:id="378434276">
                      <w:marLeft w:val="0"/>
                      <w:marRight w:val="0"/>
                      <w:marTop w:val="0"/>
                      <w:marBottom w:val="0"/>
                      <w:divBdr>
                        <w:top w:val="none" w:sz="0" w:space="0" w:color="auto"/>
                        <w:left w:val="none" w:sz="0" w:space="0" w:color="auto"/>
                        <w:bottom w:val="none" w:sz="0" w:space="0" w:color="auto"/>
                        <w:right w:val="none" w:sz="0" w:space="0" w:color="auto"/>
                      </w:divBdr>
                      <w:divsChild>
                        <w:div w:id="1999116157">
                          <w:marLeft w:val="0"/>
                          <w:marRight w:val="0"/>
                          <w:marTop w:val="0"/>
                          <w:marBottom w:val="0"/>
                          <w:divBdr>
                            <w:top w:val="none" w:sz="0" w:space="0" w:color="auto"/>
                            <w:left w:val="none" w:sz="0" w:space="0" w:color="auto"/>
                            <w:bottom w:val="none" w:sz="0" w:space="0" w:color="auto"/>
                            <w:right w:val="none" w:sz="0" w:space="0" w:color="auto"/>
                          </w:divBdr>
                          <w:divsChild>
                            <w:div w:id="1649704608">
                              <w:marLeft w:val="0"/>
                              <w:marRight w:val="0"/>
                              <w:marTop w:val="0"/>
                              <w:marBottom w:val="0"/>
                              <w:divBdr>
                                <w:top w:val="none" w:sz="0" w:space="0" w:color="auto"/>
                                <w:left w:val="none" w:sz="0" w:space="0" w:color="auto"/>
                                <w:bottom w:val="none" w:sz="0" w:space="0" w:color="auto"/>
                                <w:right w:val="none" w:sz="0" w:space="0" w:color="auto"/>
                              </w:divBdr>
                              <w:divsChild>
                                <w:div w:id="169683690">
                                  <w:marLeft w:val="0"/>
                                  <w:marRight w:val="0"/>
                                  <w:marTop w:val="0"/>
                                  <w:marBottom w:val="0"/>
                                  <w:divBdr>
                                    <w:top w:val="none" w:sz="0" w:space="0" w:color="auto"/>
                                    <w:left w:val="none" w:sz="0" w:space="0" w:color="auto"/>
                                    <w:bottom w:val="none" w:sz="0" w:space="0" w:color="auto"/>
                                    <w:right w:val="none" w:sz="0" w:space="0" w:color="auto"/>
                                  </w:divBdr>
                                  <w:divsChild>
                                    <w:div w:id="18220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9850046">
      <w:bodyDiv w:val="1"/>
      <w:marLeft w:val="0"/>
      <w:marRight w:val="0"/>
      <w:marTop w:val="0"/>
      <w:marBottom w:val="0"/>
      <w:divBdr>
        <w:top w:val="none" w:sz="0" w:space="0" w:color="auto"/>
        <w:left w:val="none" w:sz="0" w:space="0" w:color="auto"/>
        <w:bottom w:val="none" w:sz="0" w:space="0" w:color="auto"/>
        <w:right w:val="none" w:sz="0" w:space="0" w:color="auto"/>
      </w:divBdr>
    </w:div>
    <w:div w:id="680467958">
      <w:bodyDiv w:val="1"/>
      <w:marLeft w:val="0"/>
      <w:marRight w:val="0"/>
      <w:marTop w:val="0"/>
      <w:marBottom w:val="0"/>
      <w:divBdr>
        <w:top w:val="none" w:sz="0" w:space="0" w:color="auto"/>
        <w:left w:val="none" w:sz="0" w:space="0" w:color="auto"/>
        <w:bottom w:val="none" w:sz="0" w:space="0" w:color="auto"/>
        <w:right w:val="none" w:sz="0" w:space="0" w:color="auto"/>
      </w:divBdr>
      <w:divsChild>
        <w:div w:id="668408745">
          <w:marLeft w:val="0"/>
          <w:marRight w:val="0"/>
          <w:marTop w:val="0"/>
          <w:marBottom w:val="0"/>
          <w:divBdr>
            <w:top w:val="none" w:sz="0" w:space="0" w:color="auto"/>
            <w:left w:val="none" w:sz="0" w:space="0" w:color="auto"/>
            <w:bottom w:val="none" w:sz="0" w:space="0" w:color="auto"/>
            <w:right w:val="none" w:sz="0" w:space="0" w:color="auto"/>
          </w:divBdr>
        </w:div>
        <w:div w:id="1503282392">
          <w:marLeft w:val="0"/>
          <w:marRight w:val="0"/>
          <w:marTop w:val="0"/>
          <w:marBottom w:val="0"/>
          <w:divBdr>
            <w:top w:val="none" w:sz="0" w:space="0" w:color="auto"/>
            <w:left w:val="none" w:sz="0" w:space="0" w:color="auto"/>
            <w:bottom w:val="none" w:sz="0" w:space="0" w:color="auto"/>
            <w:right w:val="none" w:sz="0" w:space="0" w:color="auto"/>
          </w:divBdr>
          <w:divsChild>
            <w:div w:id="1111437454">
              <w:marLeft w:val="0"/>
              <w:marRight w:val="0"/>
              <w:marTop w:val="0"/>
              <w:marBottom w:val="0"/>
              <w:divBdr>
                <w:top w:val="none" w:sz="0" w:space="0" w:color="auto"/>
                <w:left w:val="none" w:sz="0" w:space="0" w:color="auto"/>
                <w:bottom w:val="none" w:sz="0" w:space="0" w:color="auto"/>
                <w:right w:val="none" w:sz="0" w:space="0" w:color="auto"/>
              </w:divBdr>
              <w:divsChild>
                <w:div w:id="272858356">
                  <w:marLeft w:val="0"/>
                  <w:marRight w:val="0"/>
                  <w:marTop w:val="0"/>
                  <w:marBottom w:val="0"/>
                  <w:divBdr>
                    <w:top w:val="none" w:sz="0" w:space="0" w:color="auto"/>
                    <w:left w:val="none" w:sz="0" w:space="0" w:color="auto"/>
                    <w:bottom w:val="none" w:sz="0" w:space="0" w:color="auto"/>
                    <w:right w:val="none" w:sz="0" w:space="0" w:color="auto"/>
                  </w:divBdr>
                </w:div>
                <w:div w:id="76037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390300">
          <w:marLeft w:val="0"/>
          <w:marRight w:val="0"/>
          <w:marTop w:val="0"/>
          <w:marBottom w:val="0"/>
          <w:divBdr>
            <w:top w:val="none" w:sz="0" w:space="0" w:color="auto"/>
            <w:left w:val="none" w:sz="0" w:space="0" w:color="auto"/>
            <w:bottom w:val="none" w:sz="0" w:space="0" w:color="auto"/>
            <w:right w:val="none" w:sz="0" w:space="0" w:color="auto"/>
          </w:divBdr>
          <w:divsChild>
            <w:div w:id="204021871">
              <w:marLeft w:val="0"/>
              <w:marRight w:val="0"/>
              <w:marTop w:val="0"/>
              <w:marBottom w:val="0"/>
              <w:divBdr>
                <w:top w:val="none" w:sz="0" w:space="0" w:color="auto"/>
                <w:left w:val="none" w:sz="0" w:space="0" w:color="auto"/>
                <w:bottom w:val="none" w:sz="0" w:space="0" w:color="auto"/>
                <w:right w:val="none" w:sz="0" w:space="0" w:color="auto"/>
              </w:divBdr>
              <w:divsChild>
                <w:div w:id="319771582">
                  <w:marLeft w:val="0"/>
                  <w:marRight w:val="0"/>
                  <w:marTop w:val="0"/>
                  <w:marBottom w:val="0"/>
                  <w:divBdr>
                    <w:top w:val="none" w:sz="0" w:space="0" w:color="auto"/>
                    <w:left w:val="none" w:sz="0" w:space="0" w:color="auto"/>
                    <w:bottom w:val="none" w:sz="0" w:space="0" w:color="auto"/>
                    <w:right w:val="none" w:sz="0" w:space="0" w:color="auto"/>
                  </w:divBdr>
                </w:div>
                <w:div w:id="84752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9216">
      <w:bodyDiv w:val="1"/>
      <w:marLeft w:val="0"/>
      <w:marRight w:val="0"/>
      <w:marTop w:val="0"/>
      <w:marBottom w:val="0"/>
      <w:divBdr>
        <w:top w:val="none" w:sz="0" w:space="0" w:color="auto"/>
        <w:left w:val="none" w:sz="0" w:space="0" w:color="auto"/>
        <w:bottom w:val="none" w:sz="0" w:space="0" w:color="auto"/>
        <w:right w:val="none" w:sz="0" w:space="0" w:color="auto"/>
      </w:divBdr>
    </w:div>
    <w:div w:id="708801813">
      <w:bodyDiv w:val="1"/>
      <w:marLeft w:val="0"/>
      <w:marRight w:val="0"/>
      <w:marTop w:val="0"/>
      <w:marBottom w:val="0"/>
      <w:divBdr>
        <w:top w:val="none" w:sz="0" w:space="0" w:color="auto"/>
        <w:left w:val="none" w:sz="0" w:space="0" w:color="auto"/>
        <w:bottom w:val="none" w:sz="0" w:space="0" w:color="auto"/>
        <w:right w:val="none" w:sz="0" w:space="0" w:color="auto"/>
      </w:divBdr>
      <w:divsChild>
        <w:div w:id="1059403554">
          <w:marLeft w:val="0"/>
          <w:marRight w:val="0"/>
          <w:marTop w:val="0"/>
          <w:marBottom w:val="0"/>
          <w:divBdr>
            <w:top w:val="none" w:sz="0" w:space="0" w:color="auto"/>
            <w:left w:val="none" w:sz="0" w:space="0" w:color="auto"/>
            <w:bottom w:val="none" w:sz="0" w:space="0" w:color="auto"/>
            <w:right w:val="none" w:sz="0" w:space="0" w:color="auto"/>
          </w:divBdr>
          <w:divsChild>
            <w:div w:id="243686401">
              <w:marLeft w:val="0"/>
              <w:marRight w:val="0"/>
              <w:marTop w:val="0"/>
              <w:marBottom w:val="0"/>
              <w:divBdr>
                <w:top w:val="none" w:sz="0" w:space="0" w:color="auto"/>
                <w:left w:val="none" w:sz="0" w:space="0" w:color="auto"/>
                <w:bottom w:val="none" w:sz="0" w:space="0" w:color="auto"/>
                <w:right w:val="none" w:sz="0" w:space="0" w:color="auto"/>
              </w:divBdr>
              <w:divsChild>
                <w:div w:id="1658680155">
                  <w:marLeft w:val="0"/>
                  <w:marRight w:val="0"/>
                  <w:marTop w:val="0"/>
                  <w:marBottom w:val="0"/>
                  <w:divBdr>
                    <w:top w:val="none" w:sz="0" w:space="0" w:color="auto"/>
                    <w:left w:val="none" w:sz="0" w:space="0" w:color="auto"/>
                    <w:bottom w:val="none" w:sz="0" w:space="0" w:color="auto"/>
                    <w:right w:val="none" w:sz="0" w:space="0" w:color="auto"/>
                  </w:divBdr>
                  <w:divsChild>
                    <w:div w:id="750929914">
                      <w:marLeft w:val="0"/>
                      <w:marRight w:val="0"/>
                      <w:marTop w:val="0"/>
                      <w:marBottom w:val="0"/>
                      <w:divBdr>
                        <w:top w:val="none" w:sz="0" w:space="0" w:color="auto"/>
                        <w:left w:val="none" w:sz="0" w:space="0" w:color="auto"/>
                        <w:bottom w:val="none" w:sz="0" w:space="0" w:color="auto"/>
                        <w:right w:val="none" w:sz="0" w:space="0" w:color="auto"/>
                      </w:divBdr>
                      <w:divsChild>
                        <w:div w:id="787434883">
                          <w:marLeft w:val="0"/>
                          <w:marRight w:val="0"/>
                          <w:marTop w:val="0"/>
                          <w:marBottom w:val="0"/>
                          <w:divBdr>
                            <w:top w:val="none" w:sz="0" w:space="0" w:color="auto"/>
                            <w:left w:val="none" w:sz="0" w:space="0" w:color="auto"/>
                            <w:bottom w:val="none" w:sz="0" w:space="0" w:color="auto"/>
                            <w:right w:val="none" w:sz="0" w:space="0" w:color="auto"/>
                          </w:divBdr>
                          <w:divsChild>
                            <w:div w:id="1775637076">
                              <w:marLeft w:val="0"/>
                              <w:marRight w:val="0"/>
                              <w:marTop w:val="0"/>
                              <w:marBottom w:val="0"/>
                              <w:divBdr>
                                <w:top w:val="none" w:sz="0" w:space="0" w:color="auto"/>
                                <w:left w:val="none" w:sz="0" w:space="0" w:color="auto"/>
                                <w:bottom w:val="none" w:sz="0" w:space="0" w:color="auto"/>
                                <w:right w:val="none" w:sz="0" w:space="0" w:color="auto"/>
                              </w:divBdr>
                              <w:divsChild>
                                <w:div w:id="2045982987">
                                  <w:marLeft w:val="0"/>
                                  <w:marRight w:val="0"/>
                                  <w:marTop w:val="0"/>
                                  <w:marBottom w:val="0"/>
                                  <w:divBdr>
                                    <w:top w:val="none" w:sz="0" w:space="0" w:color="auto"/>
                                    <w:left w:val="none" w:sz="0" w:space="0" w:color="auto"/>
                                    <w:bottom w:val="none" w:sz="0" w:space="0" w:color="auto"/>
                                    <w:right w:val="none" w:sz="0" w:space="0" w:color="auto"/>
                                  </w:divBdr>
                                  <w:divsChild>
                                    <w:div w:id="686367292">
                                      <w:marLeft w:val="0"/>
                                      <w:marRight w:val="0"/>
                                      <w:marTop w:val="0"/>
                                      <w:marBottom w:val="0"/>
                                      <w:divBdr>
                                        <w:top w:val="none" w:sz="0" w:space="0" w:color="auto"/>
                                        <w:left w:val="none" w:sz="0" w:space="0" w:color="auto"/>
                                        <w:bottom w:val="none" w:sz="0" w:space="0" w:color="auto"/>
                                        <w:right w:val="none" w:sz="0" w:space="0" w:color="auto"/>
                                      </w:divBdr>
                                      <w:divsChild>
                                        <w:div w:id="88251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0079889">
      <w:bodyDiv w:val="1"/>
      <w:marLeft w:val="0"/>
      <w:marRight w:val="0"/>
      <w:marTop w:val="0"/>
      <w:marBottom w:val="0"/>
      <w:divBdr>
        <w:top w:val="none" w:sz="0" w:space="0" w:color="auto"/>
        <w:left w:val="none" w:sz="0" w:space="0" w:color="auto"/>
        <w:bottom w:val="none" w:sz="0" w:space="0" w:color="auto"/>
        <w:right w:val="none" w:sz="0" w:space="0" w:color="auto"/>
      </w:divBdr>
    </w:div>
    <w:div w:id="779954272">
      <w:bodyDiv w:val="1"/>
      <w:marLeft w:val="0"/>
      <w:marRight w:val="0"/>
      <w:marTop w:val="0"/>
      <w:marBottom w:val="0"/>
      <w:divBdr>
        <w:top w:val="none" w:sz="0" w:space="0" w:color="auto"/>
        <w:left w:val="none" w:sz="0" w:space="0" w:color="auto"/>
        <w:bottom w:val="none" w:sz="0" w:space="0" w:color="auto"/>
        <w:right w:val="none" w:sz="0" w:space="0" w:color="auto"/>
      </w:divBdr>
    </w:div>
    <w:div w:id="840393612">
      <w:bodyDiv w:val="1"/>
      <w:marLeft w:val="0"/>
      <w:marRight w:val="0"/>
      <w:marTop w:val="0"/>
      <w:marBottom w:val="0"/>
      <w:divBdr>
        <w:top w:val="none" w:sz="0" w:space="0" w:color="auto"/>
        <w:left w:val="none" w:sz="0" w:space="0" w:color="auto"/>
        <w:bottom w:val="none" w:sz="0" w:space="0" w:color="auto"/>
        <w:right w:val="none" w:sz="0" w:space="0" w:color="auto"/>
      </w:divBdr>
    </w:div>
    <w:div w:id="893732557">
      <w:bodyDiv w:val="1"/>
      <w:marLeft w:val="0"/>
      <w:marRight w:val="0"/>
      <w:marTop w:val="0"/>
      <w:marBottom w:val="0"/>
      <w:divBdr>
        <w:top w:val="none" w:sz="0" w:space="0" w:color="auto"/>
        <w:left w:val="none" w:sz="0" w:space="0" w:color="auto"/>
        <w:bottom w:val="none" w:sz="0" w:space="0" w:color="auto"/>
        <w:right w:val="none" w:sz="0" w:space="0" w:color="auto"/>
      </w:divBdr>
    </w:div>
    <w:div w:id="986713302">
      <w:bodyDiv w:val="1"/>
      <w:marLeft w:val="0"/>
      <w:marRight w:val="0"/>
      <w:marTop w:val="0"/>
      <w:marBottom w:val="0"/>
      <w:divBdr>
        <w:top w:val="none" w:sz="0" w:space="0" w:color="auto"/>
        <w:left w:val="none" w:sz="0" w:space="0" w:color="auto"/>
        <w:bottom w:val="none" w:sz="0" w:space="0" w:color="auto"/>
        <w:right w:val="none" w:sz="0" w:space="0" w:color="auto"/>
      </w:divBdr>
      <w:divsChild>
        <w:div w:id="908003583">
          <w:marLeft w:val="0"/>
          <w:marRight w:val="0"/>
          <w:marTop w:val="300"/>
          <w:marBottom w:val="300"/>
          <w:divBdr>
            <w:top w:val="none" w:sz="0" w:space="0" w:color="auto"/>
            <w:left w:val="none" w:sz="0" w:space="0" w:color="auto"/>
            <w:bottom w:val="none" w:sz="0" w:space="0" w:color="auto"/>
            <w:right w:val="none" w:sz="0" w:space="0" w:color="auto"/>
          </w:divBdr>
        </w:div>
        <w:div w:id="1719086385">
          <w:marLeft w:val="0"/>
          <w:marRight w:val="0"/>
          <w:marTop w:val="0"/>
          <w:marBottom w:val="0"/>
          <w:divBdr>
            <w:top w:val="none" w:sz="0" w:space="0" w:color="auto"/>
            <w:left w:val="none" w:sz="0" w:space="0" w:color="auto"/>
            <w:bottom w:val="none" w:sz="0" w:space="0" w:color="auto"/>
            <w:right w:val="none" w:sz="0" w:space="0" w:color="auto"/>
          </w:divBdr>
        </w:div>
      </w:divsChild>
    </w:div>
    <w:div w:id="1008605983">
      <w:bodyDiv w:val="1"/>
      <w:marLeft w:val="0"/>
      <w:marRight w:val="0"/>
      <w:marTop w:val="0"/>
      <w:marBottom w:val="0"/>
      <w:divBdr>
        <w:top w:val="none" w:sz="0" w:space="0" w:color="auto"/>
        <w:left w:val="none" w:sz="0" w:space="0" w:color="auto"/>
        <w:bottom w:val="none" w:sz="0" w:space="0" w:color="auto"/>
        <w:right w:val="none" w:sz="0" w:space="0" w:color="auto"/>
      </w:divBdr>
    </w:div>
    <w:div w:id="1008868474">
      <w:bodyDiv w:val="1"/>
      <w:marLeft w:val="0"/>
      <w:marRight w:val="0"/>
      <w:marTop w:val="0"/>
      <w:marBottom w:val="0"/>
      <w:divBdr>
        <w:top w:val="none" w:sz="0" w:space="0" w:color="auto"/>
        <w:left w:val="none" w:sz="0" w:space="0" w:color="auto"/>
        <w:bottom w:val="none" w:sz="0" w:space="0" w:color="auto"/>
        <w:right w:val="none" w:sz="0" w:space="0" w:color="auto"/>
      </w:divBdr>
      <w:divsChild>
        <w:div w:id="268858330">
          <w:marLeft w:val="0"/>
          <w:marRight w:val="0"/>
          <w:marTop w:val="0"/>
          <w:marBottom w:val="0"/>
          <w:divBdr>
            <w:top w:val="none" w:sz="0" w:space="0" w:color="auto"/>
            <w:left w:val="none" w:sz="0" w:space="0" w:color="auto"/>
            <w:bottom w:val="none" w:sz="0" w:space="0" w:color="auto"/>
            <w:right w:val="none" w:sz="0" w:space="0" w:color="auto"/>
          </w:divBdr>
        </w:div>
        <w:div w:id="1124157663">
          <w:marLeft w:val="0"/>
          <w:marRight w:val="0"/>
          <w:marTop w:val="0"/>
          <w:marBottom w:val="0"/>
          <w:divBdr>
            <w:top w:val="none" w:sz="0" w:space="0" w:color="auto"/>
            <w:left w:val="none" w:sz="0" w:space="0" w:color="auto"/>
            <w:bottom w:val="none" w:sz="0" w:space="0" w:color="auto"/>
            <w:right w:val="none" w:sz="0" w:space="0" w:color="auto"/>
          </w:divBdr>
          <w:divsChild>
            <w:div w:id="619192220">
              <w:marLeft w:val="0"/>
              <w:marRight w:val="0"/>
              <w:marTop w:val="0"/>
              <w:marBottom w:val="0"/>
              <w:divBdr>
                <w:top w:val="none" w:sz="0" w:space="0" w:color="auto"/>
                <w:left w:val="none" w:sz="0" w:space="0" w:color="auto"/>
                <w:bottom w:val="none" w:sz="0" w:space="0" w:color="auto"/>
                <w:right w:val="none" w:sz="0" w:space="0" w:color="auto"/>
              </w:divBdr>
              <w:divsChild>
                <w:div w:id="234752273">
                  <w:marLeft w:val="0"/>
                  <w:marRight w:val="0"/>
                  <w:marTop w:val="0"/>
                  <w:marBottom w:val="0"/>
                  <w:divBdr>
                    <w:top w:val="none" w:sz="0" w:space="0" w:color="auto"/>
                    <w:left w:val="none" w:sz="0" w:space="0" w:color="auto"/>
                    <w:bottom w:val="none" w:sz="0" w:space="0" w:color="auto"/>
                    <w:right w:val="none" w:sz="0" w:space="0" w:color="auto"/>
                  </w:divBdr>
                </w:div>
                <w:div w:id="136198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38846">
          <w:marLeft w:val="0"/>
          <w:marRight w:val="0"/>
          <w:marTop w:val="0"/>
          <w:marBottom w:val="0"/>
          <w:divBdr>
            <w:top w:val="none" w:sz="0" w:space="0" w:color="auto"/>
            <w:left w:val="none" w:sz="0" w:space="0" w:color="auto"/>
            <w:bottom w:val="none" w:sz="0" w:space="0" w:color="auto"/>
            <w:right w:val="none" w:sz="0" w:space="0" w:color="auto"/>
          </w:divBdr>
          <w:divsChild>
            <w:div w:id="1863783938">
              <w:marLeft w:val="0"/>
              <w:marRight w:val="0"/>
              <w:marTop w:val="0"/>
              <w:marBottom w:val="0"/>
              <w:divBdr>
                <w:top w:val="none" w:sz="0" w:space="0" w:color="auto"/>
                <w:left w:val="none" w:sz="0" w:space="0" w:color="auto"/>
                <w:bottom w:val="none" w:sz="0" w:space="0" w:color="auto"/>
                <w:right w:val="none" w:sz="0" w:space="0" w:color="auto"/>
              </w:divBdr>
              <w:divsChild>
                <w:div w:id="1742483465">
                  <w:marLeft w:val="0"/>
                  <w:marRight w:val="0"/>
                  <w:marTop w:val="0"/>
                  <w:marBottom w:val="0"/>
                  <w:divBdr>
                    <w:top w:val="none" w:sz="0" w:space="0" w:color="auto"/>
                    <w:left w:val="none" w:sz="0" w:space="0" w:color="auto"/>
                    <w:bottom w:val="none" w:sz="0" w:space="0" w:color="auto"/>
                    <w:right w:val="none" w:sz="0" w:space="0" w:color="auto"/>
                  </w:divBdr>
                </w:div>
                <w:div w:id="18877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220566">
      <w:bodyDiv w:val="1"/>
      <w:marLeft w:val="0"/>
      <w:marRight w:val="0"/>
      <w:marTop w:val="0"/>
      <w:marBottom w:val="0"/>
      <w:divBdr>
        <w:top w:val="none" w:sz="0" w:space="0" w:color="auto"/>
        <w:left w:val="none" w:sz="0" w:space="0" w:color="auto"/>
        <w:bottom w:val="none" w:sz="0" w:space="0" w:color="auto"/>
        <w:right w:val="none" w:sz="0" w:space="0" w:color="auto"/>
      </w:divBdr>
      <w:divsChild>
        <w:div w:id="708795044">
          <w:marLeft w:val="0"/>
          <w:marRight w:val="0"/>
          <w:marTop w:val="0"/>
          <w:marBottom w:val="0"/>
          <w:divBdr>
            <w:top w:val="none" w:sz="0" w:space="0" w:color="auto"/>
            <w:left w:val="none" w:sz="0" w:space="0" w:color="auto"/>
            <w:bottom w:val="none" w:sz="0" w:space="0" w:color="auto"/>
            <w:right w:val="none" w:sz="0" w:space="0" w:color="auto"/>
          </w:divBdr>
        </w:div>
        <w:div w:id="1637562622">
          <w:marLeft w:val="0"/>
          <w:marRight w:val="0"/>
          <w:marTop w:val="0"/>
          <w:marBottom w:val="0"/>
          <w:divBdr>
            <w:top w:val="none" w:sz="0" w:space="0" w:color="auto"/>
            <w:left w:val="none" w:sz="0" w:space="0" w:color="auto"/>
            <w:bottom w:val="none" w:sz="0" w:space="0" w:color="auto"/>
            <w:right w:val="none" w:sz="0" w:space="0" w:color="auto"/>
          </w:divBdr>
        </w:div>
        <w:div w:id="1988049231">
          <w:marLeft w:val="0"/>
          <w:marRight w:val="0"/>
          <w:marTop w:val="0"/>
          <w:marBottom w:val="0"/>
          <w:divBdr>
            <w:top w:val="none" w:sz="0" w:space="0" w:color="auto"/>
            <w:left w:val="none" w:sz="0" w:space="0" w:color="auto"/>
            <w:bottom w:val="none" w:sz="0" w:space="0" w:color="auto"/>
            <w:right w:val="none" w:sz="0" w:space="0" w:color="auto"/>
          </w:divBdr>
        </w:div>
      </w:divsChild>
    </w:div>
    <w:div w:id="1030227820">
      <w:bodyDiv w:val="1"/>
      <w:marLeft w:val="0"/>
      <w:marRight w:val="0"/>
      <w:marTop w:val="0"/>
      <w:marBottom w:val="0"/>
      <w:divBdr>
        <w:top w:val="none" w:sz="0" w:space="0" w:color="auto"/>
        <w:left w:val="none" w:sz="0" w:space="0" w:color="auto"/>
        <w:bottom w:val="none" w:sz="0" w:space="0" w:color="auto"/>
        <w:right w:val="none" w:sz="0" w:space="0" w:color="auto"/>
      </w:divBdr>
      <w:divsChild>
        <w:div w:id="372845843">
          <w:marLeft w:val="0"/>
          <w:marRight w:val="0"/>
          <w:marTop w:val="0"/>
          <w:marBottom w:val="0"/>
          <w:divBdr>
            <w:top w:val="none" w:sz="0" w:space="0" w:color="auto"/>
            <w:left w:val="none" w:sz="0" w:space="0" w:color="auto"/>
            <w:bottom w:val="none" w:sz="0" w:space="0" w:color="auto"/>
            <w:right w:val="none" w:sz="0" w:space="0" w:color="auto"/>
          </w:divBdr>
          <w:divsChild>
            <w:div w:id="624314567">
              <w:marLeft w:val="0"/>
              <w:marRight w:val="0"/>
              <w:marTop w:val="0"/>
              <w:marBottom w:val="0"/>
              <w:divBdr>
                <w:top w:val="none" w:sz="0" w:space="0" w:color="auto"/>
                <w:left w:val="none" w:sz="0" w:space="0" w:color="auto"/>
                <w:bottom w:val="none" w:sz="0" w:space="0" w:color="auto"/>
                <w:right w:val="none" w:sz="0" w:space="0" w:color="auto"/>
              </w:divBdr>
              <w:divsChild>
                <w:div w:id="1289315466">
                  <w:marLeft w:val="0"/>
                  <w:marRight w:val="0"/>
                  <w:marTop w:val="0"/>
                  <w:marBottom w:val="0"/>
                  <w:divBdr>
                    <w:top w:val="none" w:sz="0" w:space="0" w:color="auto"/>
                    <w:left w:val="none" w:sz="0" w:space="0" w:color="auto"/>
                    <w:bottom w:val="none" w:sz="0" w:space="0" w:color="auto"/>
                    <w:right w:val="none" w:sz="0" w:space="0" w:color="auto"/>
                  </w:divBdr>
                  <w:divsChild>
                    <w:div w:id="1962035804">
                      <w:marLeft w:val="0"/>
                      <w:marRight w:val="0"/>
                      <w:marTop w:val="0"/>
                      <w:marBottom w:val="0"/>
                      <w:divBdr>
                        <w:top w:val="none" w:sz="0" w:space="0" w:color="auto"/>
                        <w:left w:val="none" w:sz="0" w:space="0" w:color="auto"/>
                        <w:bottom w:val="none" w:sz="0" w:space="0" w:color="auto"/>
                        <w:right w:val="none" w:sz="0" w:space="0" w:color="auto"/>
                      </w:divBdr>
                      <w:divsChild>
                        <w:div w:id="1162352411">
                          <w:marLeft w:val="0"/>
                          <w:marRight w:val="0"/>
                          <w:marTop w:val="0"/>
                          <w:marBottom w:val="0"/>
                          <w:divBdr>
                            <w:top w:val="none" w:sz="0" w:space="0" w:color="auto"/>
                            <w:left w:val="none" w:sz="0" w:space="0" w:color="auto"/>
                            <w:bottom w:val="none" w:sz="0" w:space="0" w:color="auto"/>
                            <w:right w:val="none" w:sz="0" w:space="0" w:color="auto"/>
                          </w:divBdr>
                          <w:divsChild>
                            <w:div w:id="1728869429">
                              <w:marLeft w:val="0"/>
                              <w:marRight w:val="0"/>
                              <w:marTop w:val="0"/>
                              <w:marBottom w:val="0"/>
                              <w:divBdr>
                                <w:top w:val="none" w:sz="0" w:space="0" w:color="auto"/>
                                <w:left w:val="none" w:sz="0" w:space="0" w:color="auto"/>
                                <w:bottom w:val="none" w:sz="0" w:space="0" w:color="auto"/>
                                <w:right w:val="none" w:sz="0" w:space="0" w:color="auto"/>
                              </w:divBdr>
                              <w:divsChild>
                                <w:div w:id="890730967">
                                  <w:marLeft w:val="0"/>
                                  <w:marRight w:val="0"/>
                                  <w:marTop w:val="0"/>
                                  <w:marBottom w:val="0"/>
                                  <w:divBdr>
                                    <w:top w:val="none" w:sz="0" w:space="0" w:color="auto"/>
                                    <w:left w:val="none" w:sz="0" w:space="0" w:color="auto"/>
                                    <w:bottom w:val="none" w:sz="0" w:space="0" w:color="auto"/>
                                    <w:right w:val="none" w:sz="0" w:space="0" w:color="auto"/>
                                  </w:divBdr>
                                  <w:divsChild>
                                    <w:div w:id="152747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1957623">
      <w:bodyDiv w:val="1"/>
      <w:marLeft w:val="0"/>
      <w:marRight w:val="0"/>
      <w:marTop w:val="0"/>
      <w:marBottom w:val="0"/>
      <w:divBdr>
        <w:top w:val="none" w:sz="0" w:space="0" w:color="auto"/>
        <w:left w:val="none" w:sz="0" w:space="0" w:color="auto"/>
        <w:bottom w:val="none" w:sz="0" w:space="0" w:color="auto"/>
        <w:right w:val="none" w:sz="0" w:space="0" w:color="auto"/>
      </w:divBdr>
    </w:div>
    <w:div w:id="1037778464">
      <w:bodyDiv w:val="1"/>
      <w:marLeft w:val="0"/>
      <w:marRight w:val="0"/>
      <w:marTop w:val="0"/>
      <w:marBottom w:val="0"/>
      <w:divBdr>
        <w:top w:val="none" w:sz="0" w:space="0" w:color="auto"/>
        <w:left w:val="none" w:sz="0" w:space="0" w:color="auto"/>
        <w:bottom w:val="none" w:sz="0" w:space="0" w:color="auto"/>
        <w:right w:val="none" w:sz="0" w:space="0" w:color="auto"/>
      </w:divBdr>
    </w:div>
    <w:div w:id="1122698851">
      <w:bodyDiv w:val="1"/>
      <w:marLeft w:val="0"/>
      <w:marRight w:val="0"/>
      <w:marTop w:val="0"/>
      <w:marBottom w:val="0"/>
      <w:divBdr>
        <w:top w:val="none" w:sz="0" w:space="0" w:color="auto"/>
        <w:left w:val="none" w:sz="0" w:space="0" w:color="auto"/>
        <w:bottom w:val="none" w:sz="0" w:space="0" w:color="auto"/>
        <w:right w:val="none" w:sz="0" w:space="0" w:color="auto"/>
      </w:divBdr>
    </w:div>
    <w:div w:id="1127968554">
      <w:bodyDiv w:val="1"/>
      <w:marLeft w:val="0"/>
      <w:marRight w:val="0"/>
      <w:marTop w:val="0"/>
      <w:marBottom w:val="0"/>
      <w:divBdr>
        <w:top w:val="none" w:sz="0" w:space="0" w:color="auto"/>
        <w:left w:val="none" w:sz="0" w:space="0" w:color="auto"/>
        <w:bottom w:val="none" w:sz="0" w:space="0" w:color="auto"/>
        <w:right w:val="none" w:sz="0" w:space="0" w:color="auto"/>
      </w:divBdr>
      <w:divsChild>
        <w:div w:id="1314333333">
          <w:marLeft w:val="0"/>
          <w:marRight w:val="0"/>
          <w:marTop w:val="0"/>
          <w:marBottom w:val="0"/>
          <w:divBdr>
            <w:top w:val="none" w:sz="0" w:space="0" w:color="auto"/>
            <w:left w:val="none" w:sz="0" w:space="0" w:color="auto"/>
            <w:bottom w:val="none" w:sz="0" w:space="0" w:color="auto"/>
            <w:right w:val="none" w:sz="0" w:space="0" w:color="auto"/>
          </w:divBdr>
          <w:divsChild>
            <w:div w:id="289632683">
              <w:marLeft w:val="0"/>
              <w:marRight w:val="0"/>
              <w:marTop w:val="0"/>
              <w:marBottom w:val="0"/>
              <w:divBdr>
                <w:top w:val="none" w:sz="0" w:space="0" w:color="auto"/>
                <w:left w:val="none" w:sz="0" w:space="0" w:color="auto"/>
                <w:bottom w:val="none" w:sz="0" w:space="0" w:color="auto"/>
                <w:right w:val="none" w:sz="0" w:space="0" w:color="auto"/>
              </w:divBdr>
              <w:divsChild>
                <w:div w:id="1364595880">
                  <w:marLeft w:val="0"/>
                  <w:marRight w:val="0"/>
                  <w:marTop w:val="0"/>
                  <w:marBottom w:val="0"/>
                  <w:divBdr>
                    <w:top w:val="none" w:sz="0" w:space="0" w:color="auto"/>
                    <w:left w:val="none" w:sz="0" w:space="0" w:color="auto"/>
                    <w:bottom w:val="none" w:sz="0" w:space="0" w:color="auto"/>
                    <w:right w:val="none" w:sz="0" w:space="0" w:color="auto"/>
                  </w:divBdr>
                  <w:divsChild>
                    <w:div w:id="47110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738568">
      <w:bodyDiv w:val="1"/>
      <w:marLeft w:val="0"/>
      <w:marRight w:val="0"/>
      <w:marTop w:val="0"/>
      <w:marBottom w:val="0"/>
      <w:divBdr>
        <w:top w:val="none" w:sz="0" w:space="0" w:color="auto"/>
        <w:left w:val="none" w:sz="0" w:space="0" w:color="auto"/>
        <w:bottom w:val="none" w:sz="0" w:space="0" w:color="auto"/>
        <w:right w:val="none" w:sz="0" w:space="0" w:color="auto"/>
      </w:divBdr>
    </w:div>
    <w:div w:id="1332022972">
      <w:bodyDiv w:val="1"/>
      <w:marLeft w:val="0"/>
      <w:marRight w:val="0"/>
      <w:marTop w:val="0"/>
      <w:marBottom w:val="0"/>
      <w:divBdr>
        <w:top w:val="none" w:sz="0" w:space="0" w:color="auto"/>
        <w:left w:val="none" w:sz="0" w:space="0" w:color="auto"/>
        <w:bottom w:val="none" w:sz="0" w:space="0" w:color="auto"/>
        <w:right w:val="none" w:sz="0" w:space="0" w:color="auto"/>
      </w:divBdr>
    </w:div>
    <w:div w:id="1352537798">
      <w:bodyDiv w:val="1"/>
      <w:marLeft w:val="0"/>
      <w:marRight w:val="0"/>
      <w:marTop w:val="0"/>
      <w:marBottom w:val="0"/>
      <w:divBdr>
        <w:top w:val="none" w:sz="0" w:space="0" w:color="auto"/>
        <w:left w:val="none" w:sz="0" w:space="0" w:color="auto"/>
        <w:bottom w:val="none" w:sz="0" w:space="0" w:color="auto"/>
        <w:right w:val="none" w:sz="0" w:space="0" w:color="auto"/>
      </w:divBdr>
      <w:divsChild>
        <w:div w:id="2083675551">
          <w:marLeft w:val="0"/>
          <w:marRight w:val="0"/>
          <w:marTop w:val="0"/>
          <w:marBottom w:val="0"/>
          <w:divBdr>
            <w:top w:val="none" w:sz="0" w:space="0" w:color="auto"/>
            <w:left w:val="none" w:sz="0" w:space="0" w:color="auto"/>
            <w:bottom w:val="none" w:sz="0" w:space="0" w:color="auto"/>
            <w:right w:val="none" w:sz="0" w:space="0" w:color="auto"/>
          </w:divBdr>
          <w:divsChild>
            <w:div w:id="789475629">
              <w:marLeft w:val="0"/>
              <w:marRight w:val="0"/>
              <w:marTop w:val="0"/>
              <w:marBottom w:val="0"/>
              <w:divBdr>
                <w:top w:val="none" w:sz="0" w:space="0" w:color="auto"/>
                <w:left w:val="none" w:sz="0" w:space="0" w:color="auto"/>
                <w:bottom w:val="none" w:sz="0" w:space="0" w:color="auto"/>
                <w:right w:val="none" w:sz="0" w:space="0" w:color="auto"/>
              </w:divBdr>
              <w:divsChild>
                <w:div w:id="1712268725">
                  <w:marLeft w:val="0"/>
                  <w:marRight w:val="0"/>
                  <w:marTop w:val="0"/>
                  <w:marBottom w:val="0"/>
                  <w:divBdr>
                    <w:top w:val="none" w:sz="0" w:space="0" w:color="auto"/>
                    <w:left w:val="none" w:sz="0" w:space="0" w:color="auto"/>
                    <w:bottom w:val="none" w:sz="0" w:space="0" w:color="auto"/>
                    <w:right w:val="none" w:sz="0" w:space="0" w:color="auto"/>
                  </w:divBdr>
                  <w:divsChild>
                    <w:div w:id="1872330423">
                      <w:marLeft w:val="0"/>
                      <w:marRight w:val="0"/>
                      <w:marTop w:val="0"/>
                      <w:marBottom w:val="0"/>
                      <w:divBdr>
                        <w:top w:val="none" w:sz="0" w:space="0" w:color="auto"/>
                        <w:left w:val="none" w:sz="0" w:space="0" w:color="auto"/>
                        <w:bottom w:val="none" w:sz="0" w:space="0" w:color="auto"/>
                        <w:right w:val="none" w:sz="0" w:space="0" w:color="auto"/>
                      </w:divBdr>
                      <w:divsChild>
                        <w:div w:id="1502889955">
                          <w:marLeft w:val="0"/>
                          <w:marRight w:val="0"/>
                          <w:marTop w:val="0"/>
                          <w:marBottom w:val="0"/>
                          <w:divBdr>
                            <w:top w:val="none" w:sz="0" w:space="0" w:color="auto"/>
                            <w:left w:val="none" w:sz="0" w:space="0" w:color="auto"/>
                            <w:bottom w:val="none" w:sz="0" w:space="0" w:color="auto"/>
                            <w:right w:val="none" w:sz="0" w:space="0" w:color="auto"/>
                          </w:divBdr>
                          <w:divsChild>
                            <w:div w:id="697003018">
                              <w:marLeft w:val="0"/>
                              <w:marRight w:val="0"/>
                              <w:marTop w:val="0"/>
                              <w:marBottom w:val="0"/>
                              <w:divBdr>
                                <w:top w:val="none" w:sz="0" w:space="0" w:color="auto"/>
                                <w:left w:val="none" w:sz="0" w:space="0" w:color="auto"/>
                                <w:bottom w:val="none" w:sz="0" w:space="0" w:color="auto"/>
                                <w:right w:val="none" w:sz="0" w:space="0" w:color="auto"/>
                              </w:divBdr>
                              <w:divsChild>
                                <w:div w:id="1374573311">
                                  <w:marLeft w:val="0"/>
                                  <w:marRight w:val="0"/>
                                  <w:marTop w:val="0"/>
                                  <w:marBottom w:val="0"/>
                                  <w:divBdr>
                                    <w:top w:val="none" w:sz="0" w:space="0" w:color="auto"/>
                                    <w:left w:val="none" w:sz="0" w:space="0" w:color="auto"/>
                                    <w:bottom w:val="none" w:sz="0" w:space="0" w:color="auto"/>
                                    <w:right w:val="none" w:sz="0" w:space="0" w:color="auto"/>
                                  </w:divBdr>
                                  <w:divsChild>
                                    <w:div w:id="36190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4263066">
      <w:bodyDiv w:val="1"/>
      <w:marLeft w:val="0"/>
      <w:marRight w:val="0"/>
      <w:marTop w:val="0"/>
      <w:marBottom w:val="0"/>
      <w:divBdr>
        <w:top w:val="none" w:sz="0" w:space="0" w:color="auto"/>
        <w:left w:val="none" w:sz="0" w:space="0" w:color="auto"/>
        <w:bottom w:val="none" w:sz="0" w:space="0" w:color="auto"/>
        <w:right w:val="none" w:sz="0" w:space="0" w:color="auto"/>
      </w:divBdr>
    </w:div>
    <w:div w:id="1387801605">
      <w:bodyDiv w:val="1"/>
      <w:marLeft w:val="0"/>
      <w:marRight w:val="0"/>
      <w:marTop w:val="0"/>
      <w:marBottom w:val="0"/>
      <w:divBdr>
        <w:top w:val="none" w:sz="0" w:space="0" w:color="auto"/>
        <w:left w:val="none" w:sz="0" w:space="0" w:color="auto"/>
        <w:bottom w:val="none" w:sz="0" w:space="0" w:color="auto"/>
        <w:right w:val="none" w:sz="0" w:space="0" w:color="auto"/>
      </w:divBdr>
    </w:div>
    <w:div w:id="1460996746">
      <w:bodyDiv w:val="1"/>
      <w:marLeft w:val="0"/>
      <w:marRight w:val="0"/>
      <w:marTop w:val="0"/>
      <w:marBottom w:val="0"/>
      <w:divBdr>
        <w:top w:val="none" w:sz="0" w:space="0" w:color="auto"/>
        <w:left w:val="none" w:sz="0" w:space="0" w:color="auto"/>
        <w:bottom w:val="none" w:sz="0" w:space="0" w:color="auto"/>
        <w:right w:val="none" w:sz="0" w:space="0" w:color="auto"/>
      </w:divBdr>
    </w:div>
    <w:div w:id="1466120389">
      <w:bodyDiv w:val="1"/>
      <w:marLeft w:val="0"/>
      <w:marRight w:val="0"/>
      <w:marTop w:val="0"/>
      <w:marBottom w:val="0"/>
      <w:divBdr>
        <w:top w:val="none" w:sz="0" w:space="0" w:color="auto"/>
        <w:left w:val="none" w:sz="0" w:space="0" w:color="auto"/>
        <w:bottom w:val="none" w:sz="0" w:space="0" w:color="auto"/>
        <w:right w:val="none" w:sz="0" w:space="0" w:color="auto"/>
      </w:divBdr>
    </w:div>
    <w:div w:id="1475171997">
      <w:bodyDiv w:val="1"/>
      <w:marLeft w:val="0"/>
      <w:marRight w:val="0"/>
      <w:marTop w:val="0"/>
      <w:marBottom w:val="0"/>
      <w:divBdr>
        <w:top w:val="none" w:sz="0" w:space="0" w:color="auto"/>
        <w:left w:val="none" w:sz="0" w:space="0" w:color="auto"/>
        <w:bottom w:val="none" w:sz="0" w:space="0" w:color="auto"/>
        <w:right w:val="none" w:sz="0" w:space="0" w:color="auto"/>
      </w:divBdr>
      <w:divsChild>
        <w:div w:id="944389817">
          <w:marLeft w:val="0"/>
          <w:marRight w:val="0"/>
          <w:marTop w:val="0"/>
          <w:marBottom w:val="0"/>
          <w:divBdr>
            <w:top w:val="none" w:sz="0" w:space="0" w:color="auto"/>
            <w:left w:val="none" w:sz="0" w:space="0" w:color="auto"/>
            <w:bottom w:val="none" w:sz="0" w:space="0" w:color="auto"/>
            <w:right w:val="none" w:sz="0" w:space="0" w:color="auto"/>
          </w:divBdr>
          <w:divsChild>
            <w:div w:id="11616876">
              <w:marLeft w:val="0"/>
              <w:marRight w:val="0"/>
              <w:marTop w:val="0"/>
              <w:marBottom w:val="0"/>
              <w:divBdr>
                <w:top w:val="none" w:sz="0" w:space="0" w:color="auto"/>
                <w:left w:val="none" w:sz="0" w:space="0" w:color="auto"/>
                <w:bottom w:val="none" w:sz="0" w:space="0" w:color="auto"/>
                <w:right w:val="none" w:sz="0" w:space="0" w:color="auto"/>
              </w:divBdr>
              <w:divsChild>
                <w:div w:id="340009322">
                  <w:marLeft w:val="0"/>
                  <w:marRight w:val="0"/>
                  <w:marTop w:val="0"/>
                  <w:marBottom w:val="0"/>
                  <w:divBdr>
                    <w:top w:val="none" w:sz="0" w:space="0" w:color="auto"/>
                    <w:left w:val="none" w:sz="0" w:space="0" w:color="auto"/>
                    <w:bottom w:val="none" w:sz="0" w:space="0" w:color="auto"/>
                    <w:right w:val="none" w:sz="0" w:space="0" w:color="auto"/>
                  </w:divBdr>
                  <w:divsChild>
                    <w:div w:id="10429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660800">
      <w:bodyDiv w:val="1"/>
      <w:marLeft w:val="0"/>
      <w:marRight w:val="0"/>
      <w:marTop w:val="0"/>
      <w:marBottom w:val="0"/>
      <w:divBdr>
        <w:top w:val="none" w:sz="0" w:space="0" w:color="auto"/>
        <w:left w:val="none" w:sz="0" w:space="0" w:color="auto"/>
        <w:bottom w:val="none" w:sz="0" w:space="0" w:color="auto"/>
        <w:right w:val="none" w:sz="0" w:space="0" w:color="auto"/>
      </w:divBdr>
      <w:divsChild>
        <w:div w:id="751699327">
          <w:marLeft w:val="0"/>
          <w:marRight w:val="0"/>
          <w:marTop w:val="0"/>
          <w:marBottom w:val="0"/>
          <w:divBdr>
            <w:top w:val="none" w:sz="0" w:space="0" w:color="auto"/>
            <w:left w:val="none" w:sz="0" w:space="0" w:color="auto"/>
            <w:bottom w:val="none" w:sz="0" w:space="0" w:color="auto"/>
            <w:right w:val="none" w:sz="0" w:space="0" w:color="auto"/>
          </w:divBdr>
          <w:divsChild>
            <w:div w:id="878203324">
              <w:marLeft w:val="0"/>
              <w:marRight w:val="0"/>
              <w:marTop w:val="0"/>
              <w:marBottom w:val="0"/>
              <w:divBdr>
                <w:top w:val="none" w:sz="0" w:space="0" w:color="auto"/>
                <w:left w:val="none" w:sz="0" w:space="0" w:color="auto"/>
                <w:bottom w:val="none" w:sz="0" w:space="0" w:color="auto"/>
                <w:right w:val="none" w:sz="0" w:space="0" w:color="auto"/>
              </w:divBdr>
              <w:divsChild>
                <w:div w:id="2111268385">
                  <w:marLeft w:val="0"/>
                  <w:marRight w:val="0"/>
                  <w:marTop w:val="0"/>
                  <w:marBottom w:val="0"/>
                  <w:divBdr>
                    <w:top w:val="none" w:sz="0" w:space="0" w:color="auto"/>
                    <w:left w:val="none" w:sz="0" w:space="0" w:color="auto"/>
                    <w:bottom w:val="none" w:sz="0" w:space="0" w:color="auto"/>
                    <w:right w:val="none" w:sz="0" w:space="0" w:color="auto"/>
                  </w:divBdr>
                  <w:divsChild>
                    <w:div w:id="1033919094">
                      <w:marLeft w:val="0"/>
                      <w:marRight w:val="0"/>
                      <w:marTop w:val="0"/>
                      <w:marBottom w:val="0"/>
                      <w:divBdr>
                        <w:top w:val="none" w:sz="0" w:space="0" w:color="auto"/>
                        <w:left w:val="none" w:sz="0" w:space="0" w:color="auto"/>
                        <w:bottom w:val="none" w:sz="0" w:space="0" w:color="auto"/>
                        <w:right w:val="none" w:sz="0" w:space="0" w:color="auto"/>
                      </w:divBdr>
                      <w:divsChild>
                        <w:div w:id="70392044">
                          <w:marLeft w:val="0"/>
                          <w:marRight w:val="0"/>
                          <w:marTop w:val="0"/>
                          <w:marBottom w:val="0"/>
                          <w:divBdr>
                            <w:top w:val="none" w:sz="0" w:space="0" w:color="auto"/>
                            <w:left w:val="none" w:sz="0" w:space="0" w:color="auto"/>
                            <w:bottom w:val="none" w:sz="0" w:space="0" w:color="auto"/>
                            <w:right w:val="none" w:sz="0" w:space="0" w:color="auto"/>
                          </w:divBdr>
                        </w:div>
                        <w:div w:id="315887997">
                          <w:marLeft w:val="0"/>
                          <w:marRight w:val="0"/>
                          <w:marTop w:val="0"/>
                          <w:marBottom w:val="0"/>
                          <w:divBdr>
                            <w:top w:val="none" w:sz="0" w:space="0" w:color="auto"/>
                            <w:left w:val="none" w:sz="0" w:space="0" w:color="auto"/>
                            <w:bottom w:val="none" w:sz="0" w:space="0" w:color="auto"/>
                            <w:right w:val="none" w:sz="0" w:space="0" w:color="auto"/>
                          </w:divBdr>
                        </w:div>
                        <w:div w:id="527447587">
                          <w:marLeft w:val="0"/>
                          <w:marRight w:val="0"/>
                          <w:marTop w:val="0"/>
                          <w:marBottom w:val="0"/>
                          <w:divBdr>
                            <w:top w:val="none" w:sz="0" w:space="0" w:color="auto"/>
                            <w:left w:val="none" w:sz="0" w:space="0" w:color="auto"/>
                            <w:bottom w:val="none" w:sz="0" w:space="0" w:color="auto"/>
                            <w:right w:val="none" w:sz="0" w:space="0" w:color="auto"/>
                          </w:divBdr>
                        </w:div>
                        <w:div w:id="642273505">
                          <w:marLeft w:val="0"/>
                          <w:marRight w:val="0"/>
                          <w:marTop w:val="0"/>
                          <w:marBottom w:val="0"/>
                          <w:divBdr>
                            <w:top w:val="none" w:sz="0" w:space="0" w:color="auto"/>
                            <w:left w:val="none" w:sz="0" w:space="0" w:color="auto"/>
                            <w:bottom w:val="none" w:sz="0" w:space="0" w:color="auto"/>
                            <w:right w:val="none" w:sz="0" w:space="0" w:color="auto"/>
                          </w:divBdr>
                          <w:divsChild>
                            <w:div w:id="1409111914">
                              <w:marLeft w:val="0"/>
                              <w:marRight w:val="0"/>
                              <w:marTop w:val="0"/>
                              <w:marBottom w:val="0"/>
                              <w:divBdr>
                                <w:top w:val="none" w:sz="0" w:space="0" w:color="auto"/>
                                <w:left w:val="none" w:sz="0" w:space="0" w:color="auto"/>
                                <w:bottom w:val="none" w:sz="0" w:space="0" w:color="auto"/>
                                <w:right w:val="none" w:sz="0" w:space="0" w:color="auto"/>
                              </w:divBdr>
                            </w:div>
                          </w:divsChild>
                        </w:div>
                        <w:div w:id="680356730">
                          <w:marLeft w:val="0"/>
                          <w:marRight w:val="0"/>
                          <w:marTop w:val="0"/>
                          <w:marBottom w:val="0"/>
                          <w:divBdr>
                            <w:top w:val="none" w:sz="0" w:space="0" w:color="auto"/>
                            <w:left w:val="none" w:sz="0" w:space="0" w:color="auto"/>
                            <w:bottom w:val="none" w:sz="0" w:space="0" w:color="auto"/>
                            <w:right w:val="none" w:sz="0" w:space="0" w:color="auto"/>
                          </w:divBdr>
                          <w:divsChild>
                            <w:div w:id="1207139808">
                              <w:marLeft w:val="0"/>
                              <w:marRight w:val="0"/>
                              <w:marTop w:val="0"/>
                              <w:marBottom w:val="0"/>
                              <w:divBdr>
                                <w:top w:val="none" w:sz="0" w:space="0" w:color="auto"/>
                                <w:left w:val="none" w:sz="0" w:space="0" w:color="auto"/>
                                <w:bottom w:val="none" w:sz="0" w:space="0" w:color="auto"/>
                                <w:right w:val="none" w:sz="0" w:space="0" w:color="auto"/>
                              </w:divBdr>
                              <w:divsChild>
                                <w:div w:id="10548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443691">
                          <w:marLeft w:val="0"/>
                          <w:marRight w:val="0"/>
                          <w:marTop w:val="0"/>
                          <w:marBottom w:val="0"/>
                          <w:divBdr>
                            <w:top w:val="none" w:sz="0" w:space="0" w:color="auto"/>
                            <w:left w:val="none" w:sz="0" w:space="0" w:color="auto"/>
                            <w:bottom w:val="none" w:sz="0" w:space="0" w:color="auto"/>
                            <w:right w:val="none" w:sz="0" w:space="0" w:color="auto"/>
                          </w:divBdr>
                          <w:divsChild>
                            <w:div w:id="497040957">
                              <w:marLeft w:val="0"/>
                              <w:marRight w:val="0"/>
                              <w:marTop w:val="0"/>
                              <w:marBottom w:val="0"/>
                              <w:divBdr>
                                <w:top w:val="none" w:sz="0" w:space="0" w:color="auto"/>
                                <w:left w:val="none" w:sz="0" w:space="0" w:color="auto"/>
                                <w:bottom w:val="none" w:sz="0" w:space="0" w:color="auto"/>
                                <w:right w:val="none" w:sz="0" w:space="0" w:color="auto"/>
                              </w:divBdr>
                            </w:div>
                            <w:div w:id="1584685751">
                              <w:marLeft w:val="0"/>
                              <w:marRight w:val="0"/>
                              <w:marTop w:val="0"/>
                              <w:marBottom w:val="0"/>
                              <w:divBdr>
                                <w:top w:val="none" w:sz="0" w:space="0" w:color="auto"/>
                                <w:left w:val="none" w:sz="0" w:space="0" w:color="auto"/>
                                <w:bottom w:val="none" w:sz="0" w:space="0" w:color="auto"/>
                                <w:right w:val="none" w:sz="0" w:space="0" w:color="auto"/>
                              </w:divBdr>
                            </w:div>
                          </w:divsChild>
                        </w:div>
                        <w:div w:id="1053501220">
                          <w:marLeft w:val="0"/>
                          <w:marRight w:val="0"/>
                          <w:marTop w:val="0"/>
                          <w:marBottom w:val="0"/>
                          <w:divBdr>
                            <w:top w:val="none" w:sz="0" w:space="0" w:color="auto"/>
                            <w:left w:val="none" w:sz="0" w:space="0" w:color="auto"/>
                            <w:bottom w:val="none" w:sz="0" w:space="0" w:color="auto"/>
                            <w:right w:val="none" w:sz="0" w:space="0" w:color="auto"/>
                          </w:divBdr>
                        </w:div>
                        <w:div w:id="1349064021">
                          <w:marLeft w:val="0"/>
                          <w:marRight w:val="0"/>
                          <w:marTop w:val="0"/>
                          <w:marBottom w:val="0"/>
                          <w:divBdr>
                            <w:top w:val="none" w:sz="0" w:space="0" w:color="auto"/>
                            <w:left w:val="none" w:sz="0" w:space="0" w:color="auto"/>
                            <w:bottom w:val="none" w:sz="0" w:space="0" w:color="auto"/>
                            <w:right w:val="none" w:sz="0" w:space="0" w:color="auto"/>
                          </w:divBdr>
                        </w:div>
                        <w:div w:id="1560359962">
                          <w:marLeft w:val="0"/>
                          <w:marRight w:val="0"/>
                          <w:marTop w:val="0"/>
                          <w:marBottom w:val="0"/>
                          <w:divBdr>
                            <w:top w:val="none" w:sz="0" w:space="0" w:color="auto"/>
                            <w:left w:val="none" w:sz="0" w:space="0" w:color="auto"/>
                            <w:bottom w:val="none" w:sz="0" w:space="0" w:color="auto"/>
                            <w:right w:val="none" w:sz="0" w:space="0" w:color="auto"/>
                          </w:divBdr>
                          <w:divsChild>
                            <w:div w:id="1981109496">
                              <w:marLeft w:val="0"/>
                              <w:marRight w:val="0"/>
                              <w:marTop w:val="0"/>
                              <w:marBottom w:val="0"/>
                              <w:divBdr>
                                <w:top w:val="none" w:sz="0" w:space="0" w:color="auto"/>
                                <w:left w:val="none" w:sz="0" w:space="0" w:color="auto"/>
                                <w:bottom w:val="none" w:sz="0" w:space="0" w:color="auto"/>
                                <w:right w:val="none" w:sz="0" w:space="0" w:color="auto"/>
                              </w:divBdr>
                            </w:div>
                          </w:divsChild>
                        </w:div>
                        <w:div w:id="1574852422">
                          <w:marLeft w:val="0"/>
                          <w:marRight w:val="0"/>
                          <w:marTop w:val="0"/>
                          <w:marBottom w:val="0"/>
                          <w:divBdr>
                            <w:top w:val="none" w:sz="0" w:space="0" w:color="auto"/>
                            <w:left w:val="none" w:sz="0" w:space="0" w:color="auto"/>
                            <w:bottom w:val="none" w:sz="0" w:space="0" w:color="auto"/>
                            <w:right w:val="none" w:sz="0" w:space="0" w:color="auto"/>
                          </w:divBdr>
                        </w:div>
                        <w:div w:id="1810709257">
                          <w:marLeft w:val="0"/>
                          <w:marRight w:val="0"/>
                          <w:marTop w:val="0"/>
                          <w:marBottom w:val="0"/>
                          <w:divBdr>
                            <w:top w:val="none" w:sz="0" w:space="0" w:color="auto"/>
                            <w:left w:val="none" w:sz="0" w:space="0" w:color="auto"/>
                            <w:bottom w:val="none" w:sz="0" w:space="0" w:color="auto"/>
                            <w:right w:val="none" w:sz="0" w:space="0" w:color="auto"/>
                          </w:divBdr>
                          <w:divsChild>
                            <w:div w:id="833372384">
                              <w:marLeft w:val="0"/>
                              <w:marRight w:val="0"/>
                              <w:marTop w:val="0"/>
                              <w:marBottom w:val="0"/>
                              <w:divBdr>
                                <w:top w:val="none" w:sz="0" w:space="0" w:color="auto"/>
                                <w:left w:val="none" w:sz="0" w:space="0" w:color="auto"/>
                                <w:bottom w:val="none" w:sz="0" w:space="0" w:color="auto"/>
                                <w:right w:val="none" w:sz="0" w:space="0" w:color="auto"/>
                              </w:divBdr>
                              <w:divsChild>
                                <w:div w:id="499347959">
                                  <w:marLeft w:val="0"/>
                                  <w:marRight w:val="0"/>
                                  <w:marTop w:val="0"/>
                                  <w:marBottom w:val="0"/>
                                  <w:divBdr>
                                    <w:top w:val="none" w:sz="0" w:space="0" w:color="auto"/>
                                    <w:left w:val="none" w:sz="0" w:space="0" w:color="auto"/>
                                    <w:bottom w:val="none" w:sz="0" w:space="0" w:color="auto"/>
                                    <w:right w:val="none" w:sz="0" w:space="0" w:color="auto"/>
                                  </w:divBdr>
                                  <w:divsChild>
                                    <w:div w:id="35215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013080">
                          <w:marLeft w:val="0"/>
                          <w:marRight w:val="0"/>
                          <w:marTop w:val="0"/>
                          <w:marBottom w:val="0"/>
                          <w:divBdr>
                            <w:top w:val="none" w:sz="0" w:space="0" w:color="auto"/>
                            <w:left w:val="none" w:sz="0" w:space="0" w:color="auto"/>
                            <w:bottom w:val="none" w:sz="0" w:space="0" w:color="auto"/>
                            <w:right w:val="none" w:sz="0" w:space="0" w:color="auto"/>
                          </w:divBdr>
                        </w:div>
                        <w:div w:id="1924683318">
                          <w:marLeft w:val="0"/>
                          <w:marRight w:val="0"/>
                          <w:marTop w:val="0"/>
                          <w:marBottom w:val="0"/>
                          <w:divBdr>
                            <w:top w:val="none" w:sz="0" w:space="0" w:color="auto"/>
                            <w:left w:val="none" w:sz="0" w:space="0" w:color="auto"/>
                            <w:bottom w:val="none" w:sz="0" w:space="0" w:color="auto"/>
                            <w:right w:val="none" w:sz="0" w:space="0" w:color="auto"/>
                          </w:divBdr>
                          <w:divsChild>
                            <w:div w:id="1220826274">
                              <w:marLeft w:val="0"/>
                              <w:marRight w:val="0"/>
                              <w:marTop w:val="0"/>
                              <w:marBottom w:val="0"/>
                              <w:divBdr>
                                <w:top w:val="none" w:sz="0" w:space="0" w:color="auto"/>
                                <w:left w:val="none" w:sz="0" w:space="0" w:color="auto"/>
                                <w:bottom w:val="none" w:sz="0" w:space="0" w:color="auto"/>
                                <w:right w:val="none" w:sz="0" w:space="0" w:color="auto"/>
                              </w:divBdr>
                            </w:div>
                          </w:divsChild>
                        </w:div>
                        <w:div w:id="201656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236266">
          <w:marLeft w:val="0"/>
          <w:marRight w:val="0"/>
          <w:marTop w:val="0"/>
          <w:marBottom w:val="0"/>
          <w:divBdr>
            <w:top w:val="none" w:sz="0" w:space="0" w:color="auto"/>
            <w:left w:val="none" w:sz="0" w:space="0" w:color="auto"/>
            <w:bottom w:val="none" w:sz="0" w:space="0" w:color="auto"/>
            <w:right w:val="none" w:sz="0" w:space="0" w:color="auto"/>
          </w:divBdr>
        </w:div>
        <w:div w:id="2125536584">
          <w:marLeft w:val="0"/>
          <w:marRight w:val="0"/>
          <w:marTop w:val="0"/>
          <w:marBottom w:val="0"/>
          <w:divBdr>
            <w:top w:val="none" w:sz="0" w:space="0" w:color="auto"/>
            <w:left w:val="none" w:sz="0" w:space="0" w:color="auto"/>
            <w:bottom w:val="none" w:sz="0" w:space="0" w:color="auto"/>
            <w:right w:val="none" w:sz="0" w:space="0" w:color="auto"/>
          </w:divBdr>
          <w:divsChild>
            <w:div w:id="6773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42172">
      <w:bodyDiv w:val="1"/>
      <w:marLeft w:val="0"/>
      <w:marRight w:val="0"/>
      <w:marTop w:val="0"/>
      <w:marBottom w:val="0"/>
      <w:divBdr>
        <w:top w:val="none" w:sz="0" w:space="0" w:color="auto"/>
        <w:left w:val="none" w:sz="0" w:space="0" w:color="auto"/>
        <w:bottom w:val="none" w:sz="0" w:space="0" w:color="auto"/>
        <w:right w:val="none" w:sz="0" w:space="0" w:color="auto"/>
      </w:divBdr>
    </w:div>
    <w:div w:id="1575355163">
      <w:bodyDiv w:val="1"/>
      <w:marLeft w:val="0"/>
      <w:marRight w:val="0"/>
      <w:marTop w:val="0"/>
      <w:marBottom w:val="0"/>
      <w:divBdr>
        <w:top w:val="none" w:sz="0" w:space="0" w:color="auto"/>
        <w:left w:val="none" w:sz="0" w:space="0" w:color="auto"/>
        <w:bottom w:val="none" w:sz="0" w:space="0" w:color="auto"/>
        <w:right w:val="none" w:sz="0" w:space="0" w:color="auto"/>
      </w:divBdr>
      <w:divsChild>
        <w:div w:id="2052481">
          <w:marLeft w:val="0"/>
          <w:marRight w:val="0"/>
          <w:marTop w:val="0"/>
          <w:marBottom w:val="0"/>
          <w:divBdr>
            <w:top w:val="none" w:sz="0" w:space="0" w:color="auto"/>
            <w:left w:val="none" w:sz="0" w:space="0" w:color="auto"/>
            <w:bottom w:val="none" w:sz="0" w:space="0" w:color="auto"/>
            <w:right w:val="none" w:sz="0" w:space="0" w:color="auto"/>
          </w:divBdr>
          <w:divsChild>
            <w:div w:id="839468981">
              <w:marLeft w:val="0"/>
              <w:marRight w:val="0"/>
              <w:marTop w:val="0"/>
              <w:marBottom w:val="0"/>
              <w:divBdr>
                <w:top w:val="none" w:sz="0" w:space="0" w:color="auto"/>
                <w:left w:val="none" w:sz="0" w:space="0" w:color="auto"/>
                <w:bottom w:val="none" w:sz="0" w:space="0" w:color="auto"/>
                <w:right w:val="none" w:sz="0" w:space="0" w:color="auto"/>
              </w:divBdr>
              <w:divsChild>
                <w:div w:id="540828560">
                  <w:marLeft w:val="0"/>
                  <w:marRight w:val="0"/>
                  <w:marTop w:val="0"/>
                  <w:marBottom w:val="0"/>
                  <w:divBdr>
                    <w:top w:val="none" w:sz="0" w:space="0" w:color="auto"/>
                    <w:left w:val="none" w:sz="0" w:space="0" w:color="auto"/>
                    <w:bottom w:val="none" w:sz="0" w:space="0" w:color="auto"/>
                    <w:right w:val="none" w:sz="0" w:space="0" w:color="auto"/>
                  </w:divBdr>
                </w:div>
                <w:div w:id="101522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48088">
          <w:marLeft w:val="0"/>
          <w:marRight w:val="0"/>
          <w:marTop w:val="0"/>
          <w:marBottom w:val="0"/>
          <w:divBdr>
            <w:top w:val="none" w:sz="0" w:space="0" w:color="auto"/>
            <w:left w:val="none" w:sz="0" w:space="0" w:color="auto"/>
            <w:bottom w:val="none" w:sz="0" w:space="0" w:color="auto"/>
            <w:right w:val="none" w:sz="0" w:space="0" w:color="auto"/>
          </w:divBdr>
          <w:divsChild>
            <w:div w:id="1083842828">
              <w:marLeft w:val="0"/>
              <w:marRight w:val="0"/>
              <w:marTop w:val="0"/>
              <w:marBottom w:val="0"/>
              <w:divBdr>
                <w:top w:val="none" w:sz="0" w:space="0" w:color="auto"/>
                <w:left w:val="none" w:sz="0" w:space="0" w:color="auto"/>
                <w:bottom w:val="none" w:sz="0" w:space="0" w:color="auto"/>
                <w:right w:val="none" w:sz="0" w:space="0" w:color="auto"/>
              </w:divBdr>
              <w:divsChild>
                <w:div w:id="18285278">
                  <w:marLeft w:val="0"/>
                  <w:marRight w:val="0"/>
                  <w:marTop w:val="0"/>
                  <w:marBottom w:val="0"/>
                  <w:divBdr>
                    <w:top w:val="none" w:sz="0" w:space="0" w:color="auto"/>
                    <w:left w:val="none" w:sz="0" w:space="0" w:color="auto"/>
                    <w:bottom w:val="none" w:sz="0" w:space="0" w:color="auto"/>
                    <w:right w:val="none" w:sz="0" w:space="0" w:color="auto"/>
                  </w:divBdr>
                </w:div>
                <w:div w:id="3899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868924">
          <w:marLeft w:val="0"/>
          <w:marRight w:val="0"/>
          <w:marTop w:val="0"/>
          <w:marBottom w:val="0"/>
          <w:divBdr>
            <w:top w:val="none" w:sz="0" w:space="0" w:color="auto"/>
            <w:left w:val="none" w:sz="0" w:space="0" w:color="auto"/>
            <w:bottom w:val="none" w:sz="0" w:space="0" w:color="auto"/>
            <w:right w:val="none" w:sz="0" w:space="0" w:color="auto"/>
          </w:divBdr>
        </w:div>
      </w:divsChild>
    </w:div>
    <w:div w:id="1604728813">
      <w:bodyDiv w:val="1"/>
      <w:marLeft w:val="0"/>
      <w:marRight w:val="0"/>
      <w:marTop w:val="0"/>
      <w:marBottom w:val="0"/>
      <w:divBdr>
        <w:top w:val="none" w:sz="0" w:space="0" w:color="auto"/>
        <w:left w:val="none" w:sz="0" w:space="0" w:color="auto"/>
        <w:bottom w:val="none" w:sz="0" w:space="0" w:color="auto"/>
        <w:right w:val="none" w:sz="0" w:space="0" w:color="auto"/>
      </w:divBdr>
    </w:div>
    <w:div w:id="1613509549">
      <w:bodyDiv w:val="1"/>
      <w:marLeft w:val="0"/>
      <w:marRight w:val="0"/>
      <w:marTop w:val="0"/>
      <w:marBottom w:val="0"/>
      <w:divBdr>
        <w:top w:val="none" w:sz="0" w:space="0" w:color="auto"/>
        <w:left w:val="none" w:sz="0" w:space="0" w:color="auto"/>
        <w:bottom w:val="none" w:sz="0" w:space="0" w:color="auto"/>
        <w:right w:val="none" w:sz="0" w:space="0" w:color="auto"/>
      </w:divBdr>
    </w:div>
    <w:div w:id="1690178591">
      <w:bodyDiv w:val="1"/>
      <w:marLeft w:val="0"/>
      <w:marRight w:val="0"/>
      <w:marTop w:val="0"/>
      <w:marBottom w:val="0"/>
      <w:divBdr>
        <w:top w:val="none" w:sz="0" w:space="0" w:color="auto"/>
        <w:left w:val="none" w:sz="0" w:space="0" w:color="auto"/>
        <w:bottom w:val="none" w:sz="0" w:space="0" w:color="auto"/>
        <w:right w:val="none" w:sz="0" w:space="0" w:color="auto"/>
      </w:divBdr>
    </w:div>
    <w:div w:id="1713726353">
      <w:bodyDiv w:val="1"/>
      <w:marLeft w:val="0"/>
      <w:marRight w:val="0"/>
      <w:marTop w:val="0"/>
      <w:marBottom w:val="0"/>
      <w:divBdr>
        <w:top w:val="none" w:sz="0" w:space="0" w:color="auto"/>
        <w:left w:val="none" w:sz="0" w:space="0" w:color="auto"/>
        <w:bottom w:val="none" w:sz="0" w:space="0" w:color="auto"/>
        <w:right w:val="none" w:sz="0" w:space="0" w:color="auto"/>
      </w:divBdr>
    </w:div>
    <w:div w:id="1747992284">
      <w:bodyDiv w:val="1"/>
      <w:marLeft w:val="0"/>
      <w:marRight w:val="0"/>
      <w:marTop w:val="0"/>
      <w:marBottom w:val="0"/>
      <w:divBdr>
        <w:top w:val="none" w:sz="0" w:space="0" w:color="auto"/>
        <w:left w:val="none" w:sz="0" w:space="0" w:color="auto"/>
        <w:bottom w:val="none" w:sz="0" w:space="0" w:color="auto"/>
        <w:right w:val="none" w:sz="0" w:space="0" w:color="auto"/>
      </w:divBdr>
    </w:div>
    <w:div w:id="1922837399">
      <w:bodyDiv w:val="1"/>
      <w:marLeft w:val="0"/>
      <w:marRight w:val="0"/>
      <w:marTop w:val="0"/>
      <w:marBottom w:val="0"/>
      <w:divBdr>
        <w:top w:val="none" w:sz="0" w:space="0" w:color="auto"/>
        <w:left w:val="none" w:sz="0" w:space="0" w:color="auto"/>
        <w:bottom w:val="none" w:sz="0" w:space="0" w:color="auto"/>
        <w:right w:val="none" w:sz="0" w:space="0" w:color="auto"/>
      </w:divBdr>
    </w:div>
    <w:div w:id="1995988688">
      <w:bodyDiv w:val="1"/>
      <w:marLeft w:val="0"/>
      <w:marRight w:val="0"/>
      <w:marTop w:val="0"/>
      <w:marBottom w:val="0"/>
      <w:divBdr>
        <w:top w:val="none" w:sz="0" w:space="0" w:color="auto"/>
        <w:left w:val="none" w:sz="0" w:space="0" w:color="auto"/>
        <w:bottom w:val="none" w:sz="0" w:space="0" w:color="auto"/>
        <w:right w:val="none" w:sz="0" w:space="0" w:color="auto"/>
      </w:divBdr>
      <w:divsChild>
        <w:div w:id="1202283143">
          <w:marLeft w:val="0"/>
          <w:marRight w:val="0"/>
          <w:marTop w:val="0"/>
          <w:marBottom w:val="0"/>
          <w:divBdr>
            <w:top w:val="none" w:sz="0" w:space="0" w:color="auto"/>
            <w:left w:val="none" w:sz="0" w:space="0" w:color="auto"/>
            <w:bottom w:val="none" w:sz="0" w:space="0" w:color="auto"/>
            <w:right w:val="none" w:sz="0" w:space="0" w:color="auto"/>
          </w:divBdr>
          <w:divsChild>
            <w:div w:id="975765619">
              <w:marLeft w:val="0"/>
              <w:marRight w:val="0"/>
              <w:marTop w:val="0"/>
              <w:marBottom w:val="0"/>
              <w:divBdr>
                <w:top w:val="none" w:sz="0" w:space="0" w:color="auto"/>
                <w:left w:val="none" w:sz="0" w:space="0" w:color="auto"/>
                <w:bottom w:val="none" w:sz="0" w:space="0" w:color="auto"/>
                <w:right w:val="none" w:sz="0" w:space="0" w:color="auto"/>
              </w:divBdr>
              <w:divsChild>
                <w:div w:id="589044489">
                  <w:marLeft w:val="0"/>
                  <w:marRight w:val="0"/>
                  <w:marTop w:val="0"/>
                  <w:marBottom w:val="0"/>
                  <w:divBdr>
                    <w:top w:val="none" w:sz="0" w:space="0" w:color="auto"/>
                    <w:left w:val="none" w:sz="0" w:space="0" w:color="auto"/>
                    <w:bottom w:val="none" w:sz="0" w:space="0" w:color="auto"/>
                    <w:right w:val="none" w:sz="0" w:space="0" w:color="auto"/>
                  </w:divBdr>
                  <w:divsChild>
                    <w:div w:id="573009655">
                      <w:marLeft w:val="0"/>
                      <w:marRight w:val="0"/>
                      <w:marTop w:val="0"/>
                      <w:marBottom w:val="0"/>
                      <w:divBdr>
                        <w:top w:val="none" w:sz="0" w:space="0" w:color="auto"/>
                        <w:left w:val="none" w:sz="0" w:space="0" w:color="auto"/>
                        <w:bottom w:val="none" w:sz="0" w:space="0" w:color="auto"/>
                        <w:right w:val="none" w:sz="0" w:space="0" w:color="auto"/>
                      </w:divBdr>
                      <w:divsChild>
                        <w:div w:id="1527407163">
                          <w:marLeft w:val="0"/>
                          <w:marRight w:val="0"/>
                          <w:marTop w:val="0"/>
                          <w:marBottom w:val="0"/>
                          <w:divBdr>
                            <w:top w:val="none" w:sz="0" w:space="0" w:color="auto"/>
                            <w:left w:val="none" w:sz="0" w:space="0" w:color="auto"/>
                            <w:bottom w:val="none" w:sz="0" w:space="0" w:color="auto"/>
                            <w:right w:val="none" w:sz="0" w:space="0" w:color="auto"/>
                          </w:divBdr>
                          <w:divsChild>
                            <w:div w:id="1658804079">
                              <w:marLeft w:val="0"/>
                              <w:marRight w:val="0"/>
                              <w:marTop w:val="0"/>
                              <w:marBottom w:val="0"/>
                              <w:divBdr>
                                <w:top w:val="none" w:sz="0" w:space="0" w:color="auto"/>
                                <w:left w:val="none" w:sz="0" w:space="0" w:color="auto"/>
                                <w:bottom w:val="none" w:sz="0" w:space="0" w:color="auto"/>
                                <w:right w:val="none" w:sz="0" w:space="0" w:color="auto"/>
                              </w:divBdr>
                              <w:divsChild>
                                <w:div w:id="60949023">
                                  <w:marLeft w:val="0"/>
                                  <w:marRight w:val="0"/>
                                  <w:marTop w:val="0"/>
                                  <w:marBottom w:val="0"/>
                                  <w:divBdr>
                                    <w:top w:val="none" w:sz="0" w:space="0" w:color="auto"/>
                                    <w:left w:val="none" w:sz="0" w:space="0" w:color="auto"/>
                                    <w:bottom w:val="none" w:sz="0" w:space="0" w:color="auto"/>
                                    <w:right w:val="none" w:sz="0" w:space="0" w:color="auto"/>
                                  </w:divBdr>
                                  <w:divsChild>
                                    <w:div w:id="118286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4700093">
      <w:bodyDiv w:val="1"/>
      <w:marLeft w:val="0"/>
      <w:marRight w:val="0"/>
      <w:marTop w:val="0"/>
      <w:marBottom w:val="0"/>
      <w:divBdr>
        <w:top w:val="none" w:sz="0" w:space="0" w:color="auto"/>
        <w:left w:val="none" w:sz="0" w:space="0" w:color="auto"/>
        <w:bottom w:val="none" w:sz="0" w:space="0" w:color="auto"/>
        <w:right w:val="none" w:sz="0" w:space="0" w:color="auto"/>
      </w:divBdr>
    </w:div>
    <w:div w:id="2031224455">
      <w:bodyDiv w:val="1"/>
      <w:marLeft w:val="0"/>
      <w:marRight w:val="0"/>
      <w:marTop w:val="0"/>
      <w:marBottom w:val="0"/>
      <w:divBdr>
        <w:top w:val="none" w:sz="0" w:space="0" w:color="auto"/>
        <w:left w:val="none" w:sz="0" w:space="0" w:color="auto"/>
        <w:bottom w:val="none" w:sz="0" w:space="0" w:color="auto"/>
        <w:right w:val="none" w:sz="0" w:space="0" w:color="auto"/>
      </w:divBdr>
      <w:divsChild>
        <w:div w:id="51736296">
          <w:marLeft w:val="0"/>
          <w:marRight w:val="0"/>
          <w:marTop w:val="0"/>
          <w:marBottom w:val="0"/>
          <w:divBdr>
            <w:top w:val="none" w:sz="0" w:space="0" w:color="auto"/>
            <w:left w:val="none" w:sz="0" w:space="0" w:color="auto"/>
            <w:bottom w:val="none" w:sz="0" w:space="0" w:color="auto"/>
            <w:right w:val="none" w:sz="0" w:space="0" w:color="auto"/>
          </w:divBdr>
        </w:div>
        <w:div w:id="1095246904">
          <w:marLeft w:val="0"/>
          <w:marRight w:val="0"/>
          <w:marTop w:val="0"/>
          <w:marBottom w:val="0"/>
          <w:divBdr>
            <w:top w:val="none" w:sz="0" w:space="0" w:color="auto"/>
            <w:left w:val="none" w:sz="0" w:space="0" w:color="auto"/>
            <w:bottom w:val="none" w:sz="0" w:space="0" w:color="auto"/>
            <w:right w:val="none" w:sz="0" w:space="0" w:color="auto"/>
          </w:divBdr>
          <w:divsChild>
            <w:div w:id="1138571720">
              <w:marLeft w:val="0"/>
              <w:marRight w:val="0"/>
              <w:marTop w:val="0"/>
              <w:marBottom w:val="0"/>
              <w:divBdr>
                <w:top w:val="none" w:sz="0" w:space="0" w:color="auto"/>
                <w:left w:val="none" w:sz="0" w:space="0" w:color="auto"/>
                <w:bottom w:val="none" w:sz="0" w:space="0" w:color="auto"/>
                <w:right w:val="none" w:sz="0" w:space="0" w:color="auto"/>
              </w:divBdr>
              <w:divsChild>
                <w:div w:id="716975185">
                  <w:marLeft w:val="0"/>
                  <w:marRight w:val="0"/>
                  <w:marTop w:val="0"/>
                  <w:marBottom w:val="0"/>
                  <w:divBdr>
                    <w:top w:val="none" w:sz="0" w:space="0" w:color="auto"/>
                    <w:left w:val="none" w:sz="0" w:space="0" w:color="auto"/>
                    <w:bottom w:val="none" w:sz="0" w:space="0" w:color="auto"/>
                    <w:right w:val="none" w:sz="0" w:space="0" w:color="auto"/>
                  </w:divBdr>
                  <w:divsChild>
                    <w:div w:id="841820077">
                      <w:marLeft w:val="0"/>
                      <w:marRight w:val="0"/>
                      <w:marTop w:val="0"/>
                      <w:marBottom w:val="0"/>
                      <w:divBdr>
                        <w:top w:val="none" w:sz="0" w:space="0" w:color="auto"/>
                        <w:left w:val="none" w:sz="0" w:space="0" w:color="auto"/>
                        <w:bottom w:val="none" w:sz="0" w:space="0" w:color="auto"/>
                        <w:right w:val="none" w:sz="0" w:space="0" w:color="auto"/>
                      </w:divBdr>
                      <w:divsChild>
                        <w:div w:id="2097049342">
                          <w:marLeft w:val="0"/>
                          <w:marRight w:val="0"/>
                          <w:marTop w:val="0"/>
                          <w:marBottom w:val="0"/>
                          <w:divBdr>
                            <w:top w:val="none" w:sz="0" w:space="0" w:color="auto"/>
                            <w:left w:val="none" w:sz="0" w:space="0" w:color="auto"/>
                            <w:bottom w:val="none" w:sz="0" w:space="0" w:color="auto"/>
                            <w:right w:val="none" w:sz="0" w:space="0" w:color="auto"/>
                          </w:divBdr>
                          <w:divsChild>
                            <w:div w:id="6862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327025">
          <w:marLeft w:val="0"/>
          <w:marRight w:val="0"/>
          <w:marTop w:val="0"/>
          <w:marBottom w:val="0"/>
          <w:divBdr>
            <w:top w:val="none" w:sz="0" w:space="0" w:color="auto"/>
            <w:left w:val="none" w:sz="0" w:space="0" w:color="auto"/>
            <w:bottom w:val="none" w:sz="0" w:space="0" w:color="auto"/>
            <w:right w:val="none" w:sz="0" w:space="0" w:color="auto"/>
          </w:divBdr>
          <w:divsChild>
            <w:div w:id="1068302995">
              <w:marLeft w:val="0"/>
              <w:marRight w:val="0"/>
              <w:marTop w:val="0"/>
              <w:marBottom w:val="0"/>
              <w:divBdr>
                <w:top w:val="none" w:sz="0" w:space="0" w:color="auto"/>
                <w:left w:val="none" w:sz="0" w:space="0" w:color="auto"/>
                <w:bottom w:val="none" w:sz="0" w:space="0" w:color="auto"/>
                <w:right w:val="none" w:sz="0" w:space="0" w:color="auto"/>
              </w:divBdr>
              <w:divsChild>
                <w:div w:id="155388180">
                  <w:marLeft w:val="0"/>
                  <w:marRight w:val="0"/>
                  <w:marTop w:val="0"/>
                  <w:marBottom w:val="0"/>
                  <w:divBdr>
                    <w:top w:val="none" w:sz="0" w:space="0" w:color="auto"/>
                    <w:left w:val="none" w:sz="0" w:space="0" w:color="auto"/>
                    <w:bottom w:val="none" w:sz="0" w:space="0" w:color="auto"/>
                    <w:right w:val="none" w:sz="0" w:space="0" w:color="auto"/>
                  </w:divBdr>
                  <w:divsChild>
                    <w:div w:id="1824618875">
                      <w:marLeft w:val="0"/>
                      <w:marRight w:val="0"/>
                      <w:marTop w:val="0"/>
                      <w:marBottom w:val="0"/>
                      <w:divBdr>
                        <w:top w:val="none" w:sz="0" w:space="0" w:color="auto"/>
                        <w:left w:val="none" w:sz="0" w:space="0" w:color="auto"/>
                        <w:bottom w:val="none" w:sz="0" w:space="0" w:color="auto"/>
                        <w:right w:val="none" w:sz="0" w:space="0" w:color="auto"/>
                      </w:divBdr>
                      <w:divsChild>
                        <w:div w:id="996033910">
                          <w:marLeft w:val="0"/>
                          <w:marRight w:val="0"/>
                          <w:marTop w:val="0"/>
                          <w:marBottom w:val="0"/>
                          <w:divBdr>
                            <w:top w:val="none" w:sz="0" w:space="0" w:color="auto"/>
                            <w:left w:val="none" w:sz="0" w:space="0" w:color="auto"/>
                            <w:bottom w:val="none" w:sz="0" w:space="0" w:color="auto"/>
                            <w:right w:val="none" w:sz="0" w:space="0" w:color="auto"/>
                          </w:divBdr>
                          <w:divsChild>
                            <w:div w:id="1779716243">
                              <w:marLeft w:val="0"/>
                              <w:marRight w:val="0"/>
                              <w:marTop w:val="0"/>
                              <w:marBottom w:val="0"/>
                              <w:divBdr>
                                <w:top w:val="none" w:sz="0" w:space="0" w:color="auto"/>
                                <w:left w:val="none" w:sz="0" w:space="0" w:color="auto"/>
                                <w:bottom w:val="none" w:sz="0" w:space="0" w:color="auto"/>
                                <w:right w:val="none" w:sz="0" w:space="0" w:color="auto"/>
                              </w:divBdr>
                              <w:divsChild>
                                <w:div w:id="2098011351">
                                  <w:marLeft w:val="0"/>
                                  <w:marRight w:val="0"/>
                                  <w:marTop w:val="0"/>
                                  <w:marBottom w:val="0"/>
                                  <w:divBdr>
                                    <w:top w:val="none" w:sz="0" w:space="0" w:color="auto"/>
                                    <w:left w:val="none" w:sz="0" w:space="0" w:color="auto"/>
                                    <w:bottom w:val="none" w:sz="0" w:space="0" w:color="auto"/>
                                    <w:right w:val="none" w:sz="0" w:space="0" w:color="auto"/>
                                  </w:divBdr>
                                  <w:divsChild>
                                    <w:div w:id="224225611">
                                      <w:marLeft w:val="0"/>
                                      <w:marRight w:val="0"/>
                                      <w:marTop w:val="0"/>
                                      <w:marBottom w:val="0"/>
                                      <w:divBdr>
                                        <w:top w:val="none" w:sz="0" w:space="0" w:color="auto"/>
                                        <w:left w:val="none" w:sz="0" w:space="0" w:color="auto"/>
                                        <w:bottom w:val="none" w:sz="0" w:space="0" w:color="auto"/>
                                        <w:right w:val="none" w:sz="0" w:space="0" w:color="auto"/>
                                      </w:divBdr>
                                      <w:divsChild>
                                        <w:div w:id="25763108">
                                          <w:marLeft w:val="0"/>
                                          <w:marRight w:val="0"/>
                                          <w:marTop w:val="0"/>
                                          <w:marBottom w:val="0"/>
                                          <w:divBdr>
                                            <w:top w:val="none" w:sz="0" w:space="0" w:color="auto"/>
                                            <w:left w:val="none" w:sz="0" w:space="0" w:color="auto"/>
                                            <w:bottom w:val="none" w:sz="0" w:space="0" w:color="auto"/>
                                            <w:right w:val="none" w:sz="0" w:space="0" w:color="auto"/>
                                          </w:divBdr>
                                          <w:divsChild>
                                            <w:div w:id="951519545">
                                              <w:marLeft w:val="0"/>
                                              <w:marRight w:val="0"/>
                                              <w:marTop w:val="0"/>
                                              <w:marBottom w:val="0"/>
                                              <w:divBdr>
                                                <w:top w:val="none" w:sz="0" w:space="0" w:color="auto"/>
                                                <w:left w:val="none" w:sz="0" w:space="0" w:color="auto"/>
                                                <w:bottom w:val="none" w:sz="0" w:space="0" w:color="auto"/>
                                                <w:right w:val="none" w:sz="0" w:space="0" w:color="auto"/>
                                              </w:divBdr>
                                              <w:divsChild>
                                                <w:div w:id="687021843">
                                                  <w:marLeft w:val="0"/>
                                                  <w:marRight w:val="0"/>
                                                  <w:marTop w:val="0"/>
                                                  <w:marBottom w:val="0"/>
                                                  <w:divBdr>
                                                    <w:top w:val="none" w:sz="0" w:space="0" w:color="auto"/>
                                                    <w:left w:val="none" w:sz="0" w:space="0" w:color="auto"/>
                                                    <w:bottom w:val="none" w:sz="0" w:space="0" w:color="auto"/>
                                                    <w:right w:val="none" w:sz="0" w:space="0" w:color="auto"/>
                                                  </w:divBdr>
                                                  <w:divsChild>
                                                    <w:div w:id="1207179257">
                                                      <w:marLeft w:val="0"/>
                                                      <w:marRight w:val="0"/>
                                                      <w:marTop w:val="0"/>
                                                      <w:marBottom w:val="0"/>
                                                      <w:divBdr>
                                                        <w:top w:val="none" w:sz="0" w:space="0" w:color="auto"/>
                                                        <w:left w:val="none" w:sz="0" w:space="0" w:color="auto"/>
                                                        <w:bottom w:val="none" w:sz="0" w:space="0" w:color="auto"/>
                                                        <w:right w:val="none" w:sz="0" w:space="0" w:color="auto"/>
                                                      </w:divBdr>
                                                    </w:div>
                                                    <w:div w:id="122529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2683">
                                              <w:marLeft w:val="0"/>
                                              <w:marRight w:val="0"/>
                                              <w:marTop w:val="0"/>
                                              <w:marBottom w:val="0"/>
                                              <w:divBdr>
                                                <w:top w:val="none" w:sz="0" w:space="0" w:color="auto"/>
                                                <w:left w:val="none" w:sz="0" w:space="0" w:color="auto"/>
                                                <w:bottom w:val="none" w:sz="0" w:space="0" w:color="auto"/>
                                                <w:right w:val="none" w:sz="0" w:space="0" w:color="auto"/>
                                              </w:divBdr>
                                              <w:divsChild>
                                                <w:div w:id="1344168843">
                                                  <w:marLeft w:val="0"/>
                                                  <w:marRight w:val="0"/>
                                                  <w:marTop w:val="0"/>
                                                  <w:marBottom w:val="0"/>
                                                  <w:divBdr>
                                                    <w:top w:val="none" w:sz="0" w:space="0" w:color="auto"/>
                                                    <w:left w:val="none" w:sz="0" w:space="0" w:color="auto"/>
                                                    <w:bottom w:val="none" w:sz="0" w:space="0" w:color="auto"/>
                                                    <w:right w:val="none" w:sz="0" w:space="0" w:color="auto"/>
                                                  </w:divBdr>
                                                  <w:divsChild>
                                                    <w:div w:id="724720965">
                                                      <w:marLeft w:val="0"/>
                                                      <w:marRight w:val="0"/>
                                                      <w:marTop w:val="0"/>
                                                      <w:marBottom w:val="0"/>
                                                      <w:divBdr>
                                                        <w:top w:val="none" w:sz="0" w:space="0" w:color="auto"/>
                                                        <w:left w:val="none" w:sz="0" w:space="0" w:color="auto"/>
                                                        <w:bottom w:val="none" w:sz="0" w:space="0" w:color="auto"/>
                                                        <w:right w:val="none" w:sz="0" w:space="0" w:color="auto"/>
                                                      </w:divBdr>
                                                      <w:divsChild>
                                                        <w:div w:id="2058890204">
                                                          <w:marLeft w:val="0"/>
                                                          <w:marRight w:val="0"/>
                                                          <w:marTop w:val="0"/>
                                                          <w:marBottom w:val="0"/>
                                                          <w:divBdr>
                                                            <w:top w:val="none" w:sz="0" w:space="0" w:color="auto"/>
                                                            <w:left w:val="none" w:sz="0" w:space="0" w:color="auto"/>
                                                            <w:bottom w:val="none" w:sz="0" w:space="0" w:color="auto"/>
                                                            <w:right w:val="none" w:sz="0" w:space="0" w:color="auto"/>
                                                          </w:divBdr>
                                                          <w:divsChild>
                                                            <w:div w:id="375853687">
                                                              <w:marLeft w:val="0"/>
                                                              <w:marRight w:val="0"/>
                                                              <w:marTop w:val="0"/>
                                                              <w:marBottom w:val="0"/>
                                                              <w:divBdr>
                                                                <w:top w:val="none" w:sz="0" w:space="0" w:color="auto"/>
                                                                <w:left w:val="none" w:sz="0" w:space="0" w:color="auto"/>
                                                                <w:bottom w:val="none" w:sz="0" w:space="0" w:color="auto"/>
                                                                <w:right w:val="none" w:sz="0" w:space="0" w:color="auto"/>
                                                              </w:divBdr>
                                                            </w:div>
                                                          </w:divsChild>
                                                        </w:div>
                                                        <w:div w:id="2085367892">
                                                          <w:marLeft w:val="0"/>
                                                          <w:marRight w:val="0"/>
                                                          <w:marTop w:val="0"/>
                                                          <w:marBottom w:val="0"/>
                                                          <w:divBdr>
                                                            <w:top w:val="none" w:sz="0" w:space="0" w:color="auto"/>
                                                            <w:left w:val="none" w:sz="0" w:space="0" w:color="auto"/>
                                                            <w:bottom w:val="none" w:sz="0" w:space="0" w:color="auto"/>
                                                            <w:right w:val="none" w:sz="0" w:space="0" w:color="auto"/>
                                                          </w:divBdr>
                                                          <w:divsChild>
                                                            <w:div w:id="203334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3896519">
                          <w:marLeft w:val="0"/>
                          <w:marRight w:val="0"/>
                          <w:marTop w:val="0"/>
                          <w:marBottom w:val="0"/>
                          <w:divBdr>
                            <w:top w:val="none" w:sz="0" w:space="0" w:color="auto"/>
                            <w:left w:val="none" w:sz="0" w:space="0" w:color="auto"/>
                            <w:bottom w:val="none" w:sz="0" w:space="0" w:color="auto"/>
                            <w:right w:val="none" w:sz="0" w:space="0" w:color="auto"/>
                          </w:divBdr>
                          <w:divsChild>
                            <w:div w:id="673073956">
                              <w:marLeft w:val="0"/>
                              <w:marRight w:val="0"/>
                              <w:marTop w:val="0"/>
                              <w:marBottom w:val="0"/>
                              <w:divBdr>
                                <w:top w:val="none" w:sz="0" w:space="0" w:color="auto"/>
                                <w:left w:val="none" w:sz="0" w:space="0" w:color="auto"/>
                                <w:bottom w:val="none" w:sz="0" w:space="0" w:color="auto"/>
                                <w:right w:val="none" w:sz="0" w:space="0" w:color="auto"/>
                              </w:divBdr>
                              <w:divsChild>
                                <w:div w:id="1446660382">
                                  <w:marLeft w:val="0"/>
                                  <w:marRight w:val="0"/>
                                  <w:marTop w:val="0"/>
                                  <w:marBottom w:val="0"/>
                                  <w:divBdr>
                                    <w:top w:val="none" w:sz="0" w:space="0" w:color="auto"/>
                                    <w:left w:val="none" w:sz="0" w:space="0" w:color="auto"/>
                                    <w:bottom w:val="none" w:sz="0" w:space="0" w:color="auto"/>
                                    <w:right w:val="none" w:sz="0" w:space="0" w:color="auto"/>
                                  </w:divBdr>
                                  <w:divsChild>
                                    <w:div w:id="1422021663">
                                      <w:marLeft w:val="0"/>
                                      <w:marRight w:val="0"/>
                                      <w:marTop w:val="0"/>
                                      <w:marBottom w:val="0"/>
                                      <w:divBdr>
                                        <w:top w:val="none" w:sz="0" w:space="0" w:color="auto"/>
                                        <w:left w:val="none" w:sz="0" w:space="0" w:color="auto"/>
                                        <w:bottom w:val="none" w:sz="0" w:space="0" w:color="auto"/>
                                        <w:right w:val="none" w:sz="0" w:space="0" w:color="auto"/>
                                      </w:divBdr>
                                      <w:divsChild>
                                        <w:div w:id="1361320914">
                                          <w:marLeft w:val="0"/>
                                          <w:marRight w:val="0"/>
                                          <w:marTop w:val="0"/>
                                          <w:marBottom w:val="0"/>
                                          <w:divBdr>
                                            <w:top w:val="none" w:sz="0" w:space="0" w:color="auto"/>
                                            <w:left w:val="none" w:sz="0" w:space="0" w:color="auto"/>
                                            <w:bottom w:val="none" w:sz="0" w:space="0" w:color="auto"/>
                                            <w:right w:val="none" w:sz="0" w:space="0" w:color="auto"/>
                                          </w:divBdr>
                                          <w:divsChild>
                                            <w:div w:id="1840999997">
                                              <w:marLeft w:val="0"/>
                                              <w:marRight w:val="0"/>
                                              <w:marTop w:val="0"/>
                                              <w:marBottom w:val="0"/>
                                              <w:divBdr>
                                                <w:top w:val="none" w:sz="0" w:space="0" w:color="auto"/>
                                                <w:left w:val="none" w:sz="0" w:space="0" w:color="auto"/>
                                                <w:bottom w:val="none" w:sz="0" w:space="0" w:color="auto"/>
                                                <w:right w:val="none" w:sz="0" w:space="0" w:color="auto"/>
                                              </w:divBdr>
                                              <w:divsChild>
                                                <w:div w:id="750469203">
                                                  <w:marLeft w:val="0"/>
                                                  <w:marRight w:val="0"/>
                                                  <w:marTop w:val="0"/>
                                                  <w:marBottom w:val="0"/>
                                                  <w:divBdr>
                                                    <w:top w:val="none" w:sz="0" w:space="0" w:color="auto"/>
                                                    <w:left w:val="none" w:sz="0" w:space="0" w:color="auto"/>
                                                    <w:bottom w:val="none" w:sz="0" w:space="0" w:color="auto"/>
                                                    <w:right w:val="none" w:sz="0" w:space="0" w:color="auto"/>
                                                  </w:divBdr>
                                                  <w:divsChild>
                                                    <w:div w:id="1632982156">
                                                      <w:marLeft w:val="0"/>
                                                      <w:marRight w:val="0"/>
                                                      <w:marTop w:val="0"/>
                                                      <w:marBottom w:val="0"/>
                                                      <w:divBdr>
                                                        <w:top w:val="none" w:sz="0" w:space="0" w:color="auto"/>
                                                        <w:left w:val="none" w:sz="0" w:space="0" w:color="auto"/>
                                                        <w:bottom w:val="none" w:sz="0" w:space="0" w:color="auto"/>
                                                        <w:right w:val="none" w:sz="0" w:space="0" w:color="auto"/>
                                                      </w:divBdr>
                                                      <w:divsChild>
                                                        <w:div w:id="2112815647">
                                                          <w:marLeft w:val="0"/>
                                                          <w:marRight w:val="0"/>
                                                          <w:marTop w:val="0"/>
                                                          <w:marBottom w:val="0"/>
                                                          <w:divBdr>
                                                            <w:top w:val="none" w:sz="0" w:space="0" w:color="auto"/>
                                                            <w:left w:val="none" w:sz="0" w:space="0" w:color="auto"/>
                                                            <w:bottom w:val="none" w:sz="0" w:space="0" w:color="auto"/>
                                                            <w:right w:val="none" w:sz="0" w:space="0" w:color="auto"/>
                                                          </w:divBdr>
                                                          <w:divsChild>
                                                            <w:div w:id="711611831">
                                                              <w:marLeft w:val="0"/>
                                                              <w:marRight w:val="0"/>
                                                              <w:marTop w:val="0"/>
                                                              <w:marBottom w:val="0"/>
                                                              <w:divBdr>
                                                                <w:top w:val="none" w:sz="0" w:space="0" w:color="auto"/>
                                                                <w:left w:val="none" w:sz="0" w:space="0" w:color="auto"/>
                                                                <w:bottom w:val="none" w:sz="0" w:space="0" w:color="auto"/>
                                                                <w:right w:val="none" w:sz="0" w:space="0" w:color="auto"/>
                                                              </w:divBdr>
                                                              <w:divsChild>
                                                                <w:div w:id="2061436873">
                                                                  <w:marLeft w:val="0"/>
                                                                  <w:marRight w:val="0"/>
                                                                  <w:marTop w:val="0"/>
                                                                  <w:marBottom w:val="0"/>
                                                                  <w:divBdr>
                                                                    <w:top w:val="none" w:sz="0" w:space="0" w:color="auto"/>
                                                                    <w:left w:val="none" w:sz="0" w:space="0" w:color="auto"/>
                                                                    <w:bottom w:val="none" w:sz="0" w:space="0" w:color="auto"/>
                                                                    <w:right w:val="none" w:sz="0" w:space="0" w:color="auto"/>
                                                                  </w:divBdr>
                                                                </w:div>
                                                              </w:divsChild>
                                                            </w:div>
                                                            <w:div w:id="1421180335">
                                                              <w:marLeft w:val="0"/>
                                                              <w:marRight w:val="0"/>
                                                              <w:marTop w:val="0"/>
                                                              <w:marBottom w:val="0"/>
                                                              <w:divBdr>
                                                                <w:top w:val="none" w:sz="0" w:space="0" w:color="auto"/>
                                                                <w:left w:val="none" w:sz="0" w:space="0" w:color="auto"/>
                                                                <w:bottom w:val="none" w:sz="0" w:space="0" w:color="auto"/>
                                                                <w:right w:val="none" w:sz="0" w:space="0" w:color="auto"/>
                                                              </w:divBdr>
                                                              <w:divsChild>
                                                                <w:div w:id="165079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951265">
                                                  <w:marLeft w:val="0"/>
                                                  <w:marRight w:val="0"/>
                                                  <w:marTop w:val="0"/>
                                                  <w:marBottom w:val="0"/>
                                                  <w:divBdr>
                                                    <w:top w:val="none" w:sz="0" w:space="0" w:color="auto"/>
                                                    <w:left w:val="none" w:sz="0" w:space="0" w:color="auto"/>
                                                    <w:bottom w:val="none" w:sz="0" w:space="0" w:color="auto"/>
                                                    <w:right w:val="none" w:sz="0" w:space="0" w:color="auto"/>
                                                  </w:divBdr>
                                                  <w:divsChild>
                                                    <w:div w:id="444228266">
                                                      <w:marLeft w:val="0"/>
                                                      <w:marRight w:val="0"/>
                                                      <w:marTop w:val="0"/>
                                                      <w:marBottom w:val="0"/>
                                                      <w:divBdr>
                                                        <w:top w:val="none" w:sz="0" w:space="0" w:color="auto"/>
                                                        <w:left w:val="none" w:sz="0" w:space="0" w:color="auto"/>
                                                        <w:bottom w:val="none" w:sz="0" w:space="0" w:color="auto"/>
                                                        <w:right w:val="none" w:sz="0" w:space="0" w:color="auto"/>
                                                      </w:divBdr>
                                                    </w:div>
                                                    <w:div w:id="97367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9733152">
          <w:marLeft w:val="0"/>
          <w:marRight w:val="0"/>
          <w:marTop w:val="0"/>
          <w:marBottom w:val="0"/>
          <w:divBdr>
            <w:top w:val="none" w:sz="0" w:space="0" w:color="auto"/>
            <w:left w:val="none" w:sz="0" w:space="0" w:color="auto"/>
            <w:bottom w:val="none" w:sz="0" w:space="0" w:color="auto"/>
            <w:right w:val="none" w:sz="0" w:space="0" w:color="auto"/>
          </w:divBdr>
        </w:div>
      </w:divsChild>
    </w:div>
    <w:div w:id="2034726013">
      <w:bodyDiv w:val="1"/>
      <w:marLeft w:val="0"/>
      <w:marRight w:val="0"/>
      <w:marTop w:val="0"/>
      <w:marBottom w:val="0"/>
      <w:divBdr>
        <w:top w:val="none" w:sz="0" w:space="0" w:color="auto"/>
        <w:left w:val="none" w:sz="0" w:space="0" w:color="auto"/>
        <w:bottom w:val="none" w:sz="0" w:space="0" w:color="auto"/>
        <w:right w:val="none" w:sz="0" w:space="0" w:color="auto"/>
      </w:divBdr>
    </w:div>
    <w:div w:id="2045865117">
      <w:bodyDiv w:val="1"/>
      <w:marLeft w:val="0"/>
      <w:marRight w:val="0"/>
      <w:marTop w:val="0"/>
      <w:marBottom w:val="0"/>
      <w:divBdr>
        <w:top w:val="none" w:sz="0" w:space="0" w:color="auto"/>
        <w:left w:val="none" w:sz="0" w:space="0" w:color="auto"/>
        <w:bottom w:val="none" w:sz="0" w:space="0" w:color="auto"/>
        <w:right w:val="none" w:sz="0" w:space="0" w:color="auto"/>
      </w:divBdr>
      <w:divsChild>
        <w:div w:id="1494685344">
          <w:marLeft w:val="0"/>
          <w:marRight w:val="0"/>
          <w:marTop w:val="0"/>
          <w:marBottom w:val="0"/>
          <w:divBdr>
            <w:top w:val="none" w:sz="0" w:space="0" w:color="auto"/>
            <w:left w:val="none" w:sz="0" w:space="0" w:color="auto"/>
            <w:bottom w:val="none" w:sz="0" w:space="0" w:color="auto"/>
            <w:right w:val="none" w:sz="0" w:space="0" w:color="auto"/>
          </w:divBdr>
          <w:divsChild>
            <w:div w:id="98645156">
              <w:marLeft w:val="0"/>
              <w:marRight w:val="0"/>
              <w:marTop w:val="0"/>
              <w:marBottom w:val="0"/>
              <w:divBdr>
                <w:top w:val="none" w:sz="0" w:space="0" w:color="auto"/>
                <w:left w:val="none" w:sz="0" w:space="0" w:color="auto"/>
                <w:bottom w:val="none" w:sz="0" w:space="0" w:color="auto"/>
                <w:right w:val="none" w:sz="0" w:space="0" w:color="auto"/>
              </w:divBdr>
            </w:div>
            <w:div w:id="57150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074017">
      <w:bodyDiv w:val="1"/>
      <w:marLeft w:val="0"/>
      <w:marRight w:val="0"/>
      <w:marTop w:val="0"/>
      <w:marBottom w:val="0"/>
      <w:divBdr>
        <w:top w:val="none" w:sz="0" w:space="0" w:color="auto"/>
        <w:left w:val="none" w:sz="0" w:space="0" w:color="auto"/>
        <w:bottom w:val="none" w:sz="0" w:space="0" w:color="auto"/>
        <w:right w:val="none" w:sz="0" w:space="0" w:color="auto"/>
      </w:divBdr>
      <w:divsChild>
        <w:div w:id="680820629">
          <w:marLeft w:val="0"/>
          <w:marRight w:val="0"/>
          <w:marTop w:val="0"/>
          <w:marBottom w:val="0"/>
          <w:divBdr>
            <w:top w:val="none" w:sz="0" w:space="0" w:color="auto"/>
            <w:left w:val="none" w:sz="0" w:space="0" w:color="auto"/>
            <w:bottom w:val="none" w:sz="0" w:space="0" w:color="auto"/>
            <w:right w:val="none" w:sz="0" w:space="0" w:color="auto"/>
          </w:divBdr>
        </w:div>
      </w:divsChild>
    </w:div>
    <w:div w:id="2113354051">
      <w:bodyDiv w:val="1"/>
      <w:marLeft w:val="0"/>
      <w:marRight w:val="0"/>
      <w:marTop w:val="0"/>
      <w:marBottom w:val="0"/>
      <w:divBdr>
        <w:top w:val="none" w:sz="0" w:space="0" w:color="auto"/>
        <w:left w:val="none" w:sz="0" w:space="0" w:color="auto"/>
        <w:bottom w:val="none" w:sz="0" w:space="0" w:color="auto"/>
        <w:right w:val="none" w:sz="0" w:space="0" w:color="auto"/>
      </w:divBdr>
    </w:div>
    <w:div w:id="2142648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hyperlink" Target="https://www.ancestry.ca/mediaui-viewer/tree/154732543/person/152043364608/media/39481c7c-eec9-43ae-9062-b9e34bf9d7c9" TargetMode="External"/><Relationship Id="rId42" Type="http://schemas.openxmlformats.org/officeDocument/2006/relationships/hyperlink" Target="https://www.ancestry.ca/imageviewer/collections/8826/images/z000026874" TargetMode="External"/><Relationship Id="rId63" Type="http://schemas.openxmlformats.org/officeDocument/2006/relationships/hyperlink" Target="https://www.ancestry.ca/imageviewer/collections/1570/images/4108515_00155" TargetMode="External"/><Relationship Id="rId84" Type="http://schemas.openxmlformats.org/officeDocument/2006/relationships/hyperlink" Target="https://www.ancestry.ca/imageviewer/collections/61511/images/FS_005192712_00889" TargetMode="External"/><Relationship Id="rId138" Type="http://schemas.openxmlformats.org/officeDocument/2006/relationships/hyperlink" Target="https://www.familysearch.org/tree/person/timeline/G8D8-NX2" TargetMode="External"/><Relationship Id="rId159" Type="http://schemas.openxmlformats.org/officeDocument/2006/relationships/image" Target="media/image73.jpeg"/><Relationship Id="rId170" Type="http://schemas.openxmlformats.org/officeDocument/2006/relationships/hyperlink" Target="https://www.familysearch.org/tree/person/timeline/LBHB-MVR" TargetMode="External"/><Relationship Id="rId191" Type="http://schemas.openxmlformats.org/officeDocument/2006/relationships/hyperlink" Target="https://www.wikitree.com/wiki/Daigle-2164" TargetMode="External"/><Relationship Id="rId205" Type="http://schemas.openxmlformats.org/officeDocument/2006/relationships/image" Target="media/image95.png"/><Relationship Id="rId226" Type="http://schemas.openxmlformats.org/officeDocument/2006/relationships/hyperlink" Target="https://familysearch.org/ark:/61903/1:1:QVBC-19J5" TargetMode="External"/><Relationship Id="rId247" Type="http://schemas.openxmlformats.org/officeDocument/2006/relationships/fontTable" Target="fontTable.xml"/><Relationship Id="rId107" Type="http://schemas.openxmlformats.org/officeDocument/2006/relationships/image" Target="media/image46.jpeg"/><Relationship Id="rId11" Type="http://schemas.openxmlformats.org/officeDocument/2006/relationships/hyperlink" Target="https://williamstewart.com/ancestry/" TargetMode="External"/><Relationship Id="rId32" Type="http://schemas.openxmlformats.org/officeDocument/2006/relationships/hyperlink" Target="https://familysearch.org/ark:/61903/1:1:QVBF-NTYH" TargetMode="External"/><Relationship Id="rId53" Type="http://schemas.openxmlformats.org/officeDocument/2006/relationships/image" Target="media/image20.png"/><Relationship Id="rId74" Type="http://schemas.openxmlformats.org/officeDocument/2006/relationships/hyperlink" Target="https://www.ancestry.ca/imageviewer/collections/8947/images/e079_e001958499" TargetMode="External"/><Relationship Id="rId128" Type="http://schemas.openxmlformats.org/officeDocument/2006/relationships/hyperlink" Target="https://www.ancestry.ca/mediaui-viewer/tree/154732543/person/152043364598/media/5ff6369a-f5ba-4d1a-9045-1f6d2f98cc10" TargetMode="External"/><Relationship Id="rId149" Type="http://schemas.openxmlformats.org/officeDocument/2006/relationships/image" Target="media/image68.png"/><Relationship Id="rId5" Type="http://schemas.openxmlformats.org/officeDocument/2006/relationships/webSettings" Target="webSettings.xml"/><Relationship Id="rId95" Type="http://schemas.openxmlformats.org/officeDocument/2006/relationships/image" Target="media/image39.jpeg"/><Relationship Id="rId160" Type="http://schemas.openxmlformats.org/officeDocument/2006/relationships/hyperlink" Target="https://familysearch.org/ark:/61903/1:1:XGH1-FP2" TargetMode="External"/><Relationship Id="rId181" Type="http://schemas.openxmlformats.org/officeDocument/2006/relationships/image" Target="media/image82.png"/><Relationship Id="rId216" Type="http://schemas.openxmlformats.org/officeDocument/2006/relationships/image" Target="media/image100.jpeg"/><Relationship Id="rId237" Type="http://schemas.openxmlformats.org/officeDocument/2006/relationships/image" Target="media/image110.emf"/><Relationship Id="rId22" Type="http://schemas.openxmlformats.org/officeDocument/2006/relationships/image" Target="media/image6.jpeg"/><Relationship Id="rId43" Type="http://schemas.openxmlformats.org/officeDocument/2006/relationships/image" Target="media/image16.jpeg"/><Relationship Id="rId64" Type="http://schemas.openxmlformats.org/officeDocument/2006/relationships/image" Target="media/image24.jpeg"/><Relationship Id="rId118" Type="http://schemas.openxmlformats.org/officeDocument/2006/relationships/image" Target="media/image53.jpeg"/><Relationship Id="rId139" Type="http://schemas.openxmlformats.org/officeDocument/2006/relationships/image" Target="media/image63.png"/><Relationship Id="rId85" Type="http://schemas.openxmlformats.org/officeDocument/2006/relationships/image" Target="media/image34.jpeg"/><Relationship Id="rId150" Type="http://schemas.openxmlformats.org/officeDocument/2006/relationships/hyperlink" Target="https://familysearch.org/ark:/61903/1:1:QVBF-J7DZ" TargetMode="External"/><Relationship Id="rId171" Type="http://schemas.openxmlformats.org/officeDocument/2006/relationships/image" Target="media/image77.png"/><Relationship Id="rId192" Type="http://schemas.openxmlformats.org/officeDocument/2006/relationships/hyperlink" Target="https://www.familysearch.org/tree/person/timeline/LH3K-J8B" TargetMode="External"/><Relationship Id="rId206" Type="http://schemas.openxmlformats.org/officeDocument/2006/relationships/image" Target="media/image96.emf"/><Relationship Id="rId227" Type="http://schemas.openxmlformats.org/officeDocument/2006/relationships/image" Target="media/image105.jpeg"/><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image" Target="media/image11.jpeg"/><Relationship Id="rId108" Type="http://schemas.openxmlformats.org/officeDocument/2006/relationships/hyperlink" Target="https://www.ancestry.ca/imageviewer/collections/1110/images/d13p_31300509" TargetMode="External"/><Relationship Id="rId129" Type="http://schemas.openxmlformats.org/officeDocument/2006/relationships/image" Target="media/image58.jpeg"/><Relationship Id="rId54" Type="http://schemas.openxmlformats.org/officeDocument/2006/relationships/image" Target="media/image21.emf"/><Relationship Id="rId75" Type="http://schemas.openxmlformats.org/officeDocument/2006/relationships/image" Target="media/image29.jpeg"/><Relationship Id="rId96" Type="http://schemas.openxmlformats.org/officeDocument/2006/relationships/image" Target="media/image40.emf"/><Relationship Id="rId140" Type="http://schemas.openxmlformats.org/officeDocument/2006/relationships/image" Target="media/image64.emf"/><Relationship Id="rId161" Type="http://schemas.openxmlformats.org/officeDocument/2006/relationships/image" Target="media/image74.jpeg"/><Relationship Id="rId182" Type="http://schemas.openxmlformats.org/officeDocument/2006/relationships/hyperlink" Target="https://familysearch.org/ark:/61903/1:1:XTQ3-DWG" TargetMode="External"/><Relationship Id="rId217" Type="http://schemas.openxmlformats.org/officeDocument/2006/relationships/hyperlink" Target="https://www.ancestry.ca/imageviewer/collections/1578/images/4395568_00668" TargetMode="External"/><Relationship Id="rId6" Type="http://schemas.openxmlformats.org/officeDocument/2006/relationships/footnotes" Target="footnotes.xml"/><Relationship Id="rId238" Type="http://schemas.openxmlformats.org/officeDocument/2006/relationships/hyperlink" Target="https://williamstewart.com/ancestry/" TargetMode="External"/><Relationship Id="rId23" Type="http://schemas.openxmlformats.org/officeDocument/2006/relationships/image" Target="media/image7.emf"/><Relationship Id="rId119" Type="http://schemas.openxmlformats.org/officeDocument/2006/relationships/image" Target="media/image54.png"/><Relationship Id="rId44" Type="http://schemas.openxmlformats.org/officeDocument/2006/relationships/hyperlink" Target="https://familysearch.org/ark:/61903/1:1:XGHN-2ZZ" TargetMode="External"/><Relationship Id="rId65" Type="http://schemas.openxmlformats.org/officeDocument/2006/relationships/hyperlink" Target="https://www.ancestry.ca/imageviewer/collections/1110/images/d13p_31310185" TargetMode="External"/><Relationship Id="rId86" Type="http://schemas.openxmlformats.org/officeDocument/2006/relationships/hyperlink" Target="https://www.ancestry.ca/imageviewer/collections/61511/images/FS_005192712_00890" TargetMode="External"/><Relationship Id="rId130" Type="http://schemas.openxmlformats.org/officeDocument/2006/relationships/image" Target="media/image59.emf"/><Relationship Id="rId151" Type="http://schemas.openxmlformats.org/officeDocument/2006/relationships/image" Target="media/image69.jpeg"/><Relationship Id="rId172" Type="http://schemas.openxmlformats.org/officeDocument/2006/relationships/image" Target="media/image78.png"/><Relationship Id="rId193" Type="http://schemas.openxmlformats.org/officeDocument/2006/relationships/image" Target="media/image87.png"/><Relationship Id="rId207" Type="http://schemas.openxmlformats.org/officeDocument/2006/relationships/hyperlink" Target="https://www.familysearch.org/tree/person/details/LWJC-LMZ" TargetMode="External"/><Relationship Id="rId228" Type="http://schemas.openxmlformats.org/officeDocument/2006/relationships/image" Target="media/image106.emf"/><Relationship Id="rId13" Type="http://schemas.openxmlformats.org/officeDocument/2006/relationships/image" Target="media/image1.png"/><Relationship Id="rId109" Type="http://schemas.openxmlformats.org/officeDocument/2006/relationships/image" Target="media/image47.jpeg"/><Relationship Id="rId34" Type="http://schemas.openxmlformats.org/officeDocument/2006/relationships/hyperlink" Target="https://www.ancestry.ca/imageviewer/collections/1570/images/4108515_00224" TargetMode="External"/><Relationship Id="rId55" Type="http://schemas.openxmlformats.org/officeDocument/2006/relationships/hyperlink" Target="https://www.familysearch.org/tree/person/details/2HS6-CZ6" TargetMode="External"/><Relationship Id="rId76" Type="http://schemas.openxmlformats.org/officeDocument/2006/relationships/image" Target="media/image30.emf"/><Relationship Id="rId97" Type="http://schemas.openxmlformats.org/officeDocument/2006/relationships/image" Target="media/image41.jpeg"/><Relationship Id="rId120" Type="http://schemas.openxmlformats.org/officeDocument/2006/relationships/hyperlink" Target="https://www.familysearch.org/tree/person/details/LTV8-NVY" TargetMode="External"/><Relationship Id="rId141" Type="http://schemas.openxmlformats.org/officeDocument/2006/relationships/image" Target="media/image65.jpeg"/><Relationship Id="rId7" Type="http://schemas.openxmlformats.org/officeDocument/2006/relationships/endnotes" Target="endnotes.xml"/><Relationship Id="rId162" Type="http://schemas.openxmlformats.org/officeDocument/2006/relationships/hyperlink" Target="https://www.findagrave.com/memorial/132533971/louis-g-daigle" TargetMode="External"/><Relationship Id="rId183" Type="http://schemas.openxmlformats.org/officeDocument/2006/relationships/image" Target="media/image83.jpeg"/><Relationship Id="rId218" Type="http://schemas.openxmlformats.org/officeDocument/2006/relationships/image" Target="media/image101.jpeg"/><Relationship Id="rId239" Type="http://schemas.openxmlformats.org/officeDocument/2006/relationships/hyperlink" Target="http://FamilySearch.org" TargetMode="External"/><Relationship Id="rId24" Type="http://schemas.openxmlformats.org/officeDocument/2006/relationships/hyperlink" Target="https://www.familysearch.org/tree/person/details/9V7W-RH1" TargetMode="External"/><Relationship Id="rId45" Type="http://schemas.openxmlformats.org/officeDocument/2006/relationships/image" Target="media/image17.jpeg"/><Relationship Id="rId66" Type="http://schemas.openxmlformats.org/officeDocument/2006/relationships/image" Target="media/image25.jpeg"/><Relationship Id="rId87" Type="http://schemas.openxmlformats.org/officeDocument/2006/relationships/image" Target="media/image35.jpeg"/><Relationship Id="rId110" Type="http://schemas.openxmlformats.org/officeDocument/2006/relationships/hyperlink" Target="https://familysearch.org/ark:/61903/1:1:QVBF-QYBD" TargetMode="External"/><Relationship Id="rId131" Type="http://schemas.openxmlformats.org/officeDocument/2006/relationships/image" Target="media/image60.jpeg"/><Relationship Id="rId152" Type="http://schemas.openxmlformats.org/officeDocument/2006/relationships/hyperlink" Target="https://www.ancestry.ca/imageviewer/collections/1570/images/4108515_00154" TargetMode="External"/><Relationship Id="rId173" Type="http://schemas.openxmlformats.org/officeDocument/2006/relationships/hyperlink" Target="https://www.findagrave.com/memorial/132533670/lucie-daigle" TargetMode="External"/><Relationship Id="rId194" Type="http://schemas.openxmlformats.org/officeDocument/2006/relationships/image" Target="media/image88.png"/><Relationship Id="rId208" Type="http://schemas.openxmlformats.org/officeDocument/2006/relationships/hyperlink" Target="https://www.familysearch.org/tree/person/details/M1L9-1B8" TargetMode="External"/><Relationship Id="rId229" Type="http://schemas.openxmlformats.org/officeDocument/2006/relationships/hyperlink" Target="https://www.familysearch.org/tree/person/details/LH63-MYP" TargetMode="External"/><Relationship Id="rId240" Type="http://schemas.openxmlformats.org/officeDocument/2006/relationships/hyperlink" Target="http://Wikitree.com" TargetMode="External"/><Relationship Id="rId14" Type="http://schemas.openxmlformats.org/officeDocument/2006/relationships/image" Target="media/image2.png"/><Relationship Id="rId35" Type="http://schemas.openxmlformats.org/officeDocument/2006/relationships/image" Target="media/image12.jpeg"/><Relationship Id="rId56" Type="http://schemas.openxmlformats.org/officeDocument/2006/relationships/hyperlink" Target="https://www.familysearch.org/tree/person/details/271N-9RZ" TargetMode="External"/><Relationship Id="rId77" Type="http://schemas.openxmlformats.org/officeDocument/2006/relationships/image" Target="media/image31.jpeg"/><Relationship Id="rId100" Type="http://schemas.openxmlformats.org/officeDocument/2006/relationships/hyperlink" Target="https://www.wikitree.com/wiki/Daigle-2160" TargetMode="External"/><Relationship Id="rId8" Type="http://schemas.openxmlformats.org/officeDocument/2006/relationships/header" Target="header1.xml"/><Relationship Id="rId98" Type="http://schemas.openxmlformats.org/officeDocument/2006/relationships/image" Target="media/image42.png"/><Relationship Id="rId121" Type="http://schemas.openxmlformats.org/officeDocument/2006/relationships/hyperlink" Target="https://www.wikitree.com/wiki/Daigle-2158" TargetMode="External"/><Relationship Id="rId142" Type="http://schemas.openxmlformats.org/officeDocument/2006/relationships/hyperlink" Target="https://www.familysearch.org/tree/person/details/2HS6-CZ6" TargetMode="External"/><Relationship Id="rId163" Type="http://schemas.openxmlformats.org/officeDocument/2006/relationships/hyperlink" Target="http://i215.photobucket.com/albums/cc26/AFCRoots/St-Charles-de-Kent-Cemetery/P1180715.jpg" TargetMode="External"/><Relationship Id="rId184" Type="http://schemas.openxmlformats.org/officeDocument/2006/relationships/hyperlink" Target="https://www.ancestry.ca/imageviewer/collections/1110/images/d13p_31301316" TargetMode="External"/><Relationship Id="rId219" Type="http://schemas.openxmlformats.org/officeDocument/2006/relationships/hyperlink" Target="https://www.ancestry.ca/imageviewer/collections/1577/images/31229_C_13188-00510" TargetMode="External"/><Relationship Id="rId230" Type="http://schemas.openxmlformats.org/officeDocument/2006/relationships/hyperlink" Target="https://www.familysearch.org/tree/person/details/K2BQ-2F2" TargetMode="External"/><Relationship Id="rId25" Type="http://schemas.openxmlformats.org/officeDocument/2006/relationships/hyperlink" Target="https://www.familysearch.org/tree/person/details/L2TM-KKM" TargetMode="External"/><Relationship Id="rId46" Type="http://schemas.openxmlformats.org/officeDocument/2006/relationships/image" Target="media/image18.emf"/><Relationship Id="rId67" Type="http://schemas.openxmlformats.org/officeDocument/2006/relationships/hyperlink" Target="https://www.ancestry.ca/imageviewer/collections/61511/images/FS_005418860_00345" TargetMode="External"/><Relationship Id="rId88" Type="http://schemas.openxmlformats.org/officeDocument/2006/relationships/hyperlink" Target="https://www.ancestry.ca/imageviewer/collections/1110/images/d13p_31300561" TargetMode="External"/><Relationship Id="rId111" Type="http://schemas.openxmlformats.org/officeDocument/2006/relationships/image" Target="media/image48.jpeg"/><Relationship Id="rId132" Type="http://schemas.openxmlformats.org/officeDocument/2006/relationships/image" Target="media/image61.png"/><Relationship Id="rId153" Type="http://schemas.openxmlformats.org/officeDocument/2006/relationships/image" Target="media/image70.jpeg"/><Relationship Id="rId174" Type="http://schemas.openxmlformats.org/officeDocument/2006/relationships/hyperlink" Target="http://i215.photobucket.com/albums/cc26/AFCRoots/St-Charles-de-Kent-Cemetery/P1180714.jpg" TargetMode="External"/><Relationship Id="rId195" Type="http://schemas.openxmlformats.org/officeDocument/2006/relationships/image" Target="media/image89.png"/><Relationship Id="rId209" Type="http://schemas.openxmlformats.org/officeDocument/2006/relationships/image" Target="media/image97.png"/><Relationship Id="rId220" Type="http://schemas.openxmlformats.org/officeDocument/2006/relationships/image" Target="media/image102.jpeg"/><Relationship Id="rId241" Type="http://schemas.openxmlformats.org/officeDocument/2006/relationships/hyperlink" Target="http://Ancestry.com" TargetMode="External"/><Relationship Id="rId15" Type="http://schemas.openxmlformats.org/officeDocument/2006/relationships/image" Target="media/image3.jpeg"/><Relationship Id="rId36" Type="http://schemas.openxmlformats.org/officeDocument/2006/relationships/hyperlink" Target="https://www.ancestry.ca/imageviewer/collections/1578/images/4396276_00365" TargetMode="External"/><Relationship Id="rId57" Type="http://schemas.openxmlformats.org/officeDocument/2006/relationships/image" Target="media/image22.png"/><Relationship Id="rId10" Type="http://schemas.openxmlformats.org/officeDocument/2006/relationships/footer" Target="footer2.xml"/><Relationship Id="rId31" Type="http://schemas.openxmlformats.org/officeDocument/2006/relationships/image" Target="media/image10.png"/><Relationship Id="rId52" Type="http://schemas.openxmlformats.org/officeDocument/2006/relationships/hyperlink" Target="https://www.familysearch.org/tree/person/timeline/LTV8-GFL" TargetMode="External"/><Relationship Id="rId73" Type="http://schemas.openxmlformats.org/officeDocument/2006/relationships/image" Target="media/image28.jpeg"/><Relationship Id="rId78" Type="http://schemas.openxmlformats.org/officeDocument/2006/relationships/hyperlink" Target="https://www.ancestry.ca/family-tree/person/tree/177738919/person/192324264213/hints" TargetMode="External"/><Relationship Id="rId94" Type="http://schemas.openxmlformats.org/officeDocument/2006/relationships/hyperlink" Target="https://www.ancestry.ca/imageviewer/collections/8991/images/1921_033-E002895377" TargetMode="External"/><Relationship Id="rId99" Type="http://schemas.openxmlformats.org/officeDocument/2006/relationships/hyperlink" Target="https://www.familysearch.org/tree/person/details/LTV4-QBM" TargetMode="External"/><Relationship Id="rId101" Type="http://schemas.openxmlformats.org/officeDocument/2006/relationships/hyperlink" Target="https://www.familysearch.org/tree/person/timeline/LTV4-QBM" TargetMode="External"/><Relationship Id="rId122" Type="http://schemas.openxmlformats.org/officeDocument/2006/relationships/hyperlink" Target="https://www.familysearch.org/tree/person/timeline/LTV8-NVY" TargetMode="External"/><Relationship Id="rId143" Type="http://schemas.openxmlformats.org/officeDocument/2006/relationships/hyperlink" Target="https://www.familysearch.org/tree/person/details/271N-9RZ" TargetMode="External"/><Relationship Id="rId148" Type="http://schemas.openxmlformats.org/officeDocument/2006/relationships/image" Target="media/image67.png"/><Relationship Id="rId164" Type="http://schemas.openxmlformats.org/officeDocument/2006/relationships/image" Target="media/image75.jpeg"/><Relationship Id="rId169" Type="http://schemas.openxmlformats.org/officeDocument/2006/relationships/hyperlink" Target="https://www.wikitree.com/wiki/Daigle-2163" TargetMode="External"/><Relationship Id="rId185"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familysearch.org/tree/person/timeline/LTV8-JK7" TargetMode="External"/><Relationship Id="rId210" Type="http://schemas.openxmlformats.org/officeDocument/2006/relationships/hyperlink" Target="https://www.familysearch.org/tree/person/details/LVHK-N7V" TargetMode="External"/><Relationship Id="rId215" Type="http://schemas.openxmlformats.org/officeDocument/2006/relationships/hyperlink" Target="https://www.ancestry.ca/imageviewer/collections/1091/images/d13p_17230460" TargetMode="External"/><Relationship Id="rId236" Type="http://schemas.openxmlformats.org/officeDocument/2006/relationships/image" Target="media/image109.png"/><Relationship Id="rId26" Type="http://schemas.openxmlformats.org/officeDocument/2006/relationships/image" Target="media/image8.png"/><Relationship Id="rId231" Type="http://schemas.openxmlformats.org/officeDocument/2006/relationships/image" Target="media/image107.png"/><Relationship Id="rId47" Type="http://schemas.openxmlformats.org/officeDocument/2006/relationships/hyperlink" Target="https://www.familysearch.org/tree/person/details/MVNR-B3T" TargetMode="External"/><Relationship Id="rId68" Type="http://schemas.openxmlformats.org/officeDocument/2006/relationships/image" Target="media/image26.jpeg"/><Relationship Id="rId89" Type="http://schemas.openxmlformats.org/officeDocument/2006/relationships/image" Target="media/image36.jpeg"/><Relationship Id="rId112" Type="http://schemas.openxmlformats.org/officeDocument/2006/relationships/hyperlink" Target="https://familysearch.org/ark:/61903/1:1:QVBF-QYBN" TargetMode="External"/><Relationship Id="rId133" Type="http://schemas.openxmlformats.org/officeDocument/2006/relationships/image" Target="media/image62.png"/><Relationship Id="rId154" Type="http://schemas.openxmlformats.org/officeDocument/2006/relationships/hyperlink" Target="https://www.ancestry.ca/imageviewer/collections/1578/images/4396276_00265" TargetMode="External"/><Relationship Id="rId175" Type="http://schemas.openxmlformats.org/officeDocument/2006/relationships/image" Target="media/image79.jpeg"/><Relationship Id="rId196" Type="http://schemas.openxmlformats.org/officeDocument/2006/relationships/image" Target="media/image90.emf"/><Relationship Id="rId200" Type="http://schemas.openxmlformats.org/officeDocument/2006/relationships/hyperlink" Target="https://www.wikitree.com/wiki/Huard-468" TargetMode="External"/><Relationship Id="rId16" Type="http://schemas.openxmlformats.org/officeDocument/2006/relationships/image" Target="media/image4.png"/><Relationship Id="rId221" Type="http://schemas.openxmlformats.org/officeDocument/2006/relationships/hyperlink" Target="https://www.ancestry.ca/imageviewer/collections/1274/images/30953_148220-00139" TargetMode="External"/><Relationship Id="rId242" Type="http://schemas.openxmlformats.org/officeDocument/2006/relationships/hyperlink" Target="https://www.ancestry.ca/imageviewer/collections/8826/images/z000028771?treeid=177738919&amp;personid=192311829107&amp;hintid=&amp;usePUB=true&amp;usePUBJs=true&amp;pId=11479208" TargetMode="External"/><Relationship Id="rId37" Type="http://schemas.openxmlformats.org/officeDocument/2006/relationships/image" Target="media/image13.jpeg"/><Relationship Id="rId58" Type="http://schemas.openxmlformats.org/officeDocument/2006/relationships/hyperlink" Target="https://www.familysearch.org/tree/person/details/LTV8-5NJ" TargetMode="External"/><Relationship Id="rId79" Type="http://schemas.openxmlformats.org/officeDocument/2006/relationships/hyperlink" Target="https://www.familysearch.org/tree/person/details/LBWF-6KS" TargetMode="External"/><Relationship Id="rId102" Type="http://schemas.openxmlformats.org/officeDocument/2006/relationships/image" Target="media/image43.png"/><Relationship Id="rId123" Type="http://schemas.openxmlformats.org/officeDocument/2006/relationships/image" Target="media/image55.png"/><Relationship Id="rId144" Type="http://schemas.openxmlformats.org/officeDocument/2006/relationships/image" Target="media/image66.png"/><Relationship Id="rId90" Type="http://schemas.openxmlformats.org/officeDocument/2006/relationships/hyperlink" Target="https://www.ancestry.ca/imageviewer/collections/8826/images/z000026933" TargetMode="External"/><Relationship Id="rId165" Type="http://schemas.openxmlformats.org/officeDocument/2006/relationships/image" Target="media/image76.emf"/><Relationship Id="rId186" Type="http://schemas.openxmlformats.org/officeDocument/2006/relationships/image" Target="media/image85.emf"/><Relationship Id="rId211" Type="http://schemas.openxmlformats.org/officeDocument/2006/relationships/hyperlink" Target="https://www.wikitree.com/wiki/Huard-469" TargetMode="External"/><Relationship Id="rId232" Type="http://schemas.openxmlformats.org/officeDocument/2006/relationships/hyperlink" Target="https://www.familysearch.org/tree/person/details/LVHK-N7V" TargetMode="External"/><Relationship Id="rId27" Type="http://schemas.openxmlformats.org/officeDocument/2006/relationships/hyperlink" Target="https://www.familysearch.org/tree/person/details/9J71-RK3" TargetMode="External"/><Relationship Id="rId48" Type="http://schemas.openxmlformats.org/officeDocument/2006/relationships/hyperlink" Target="https://www.familysearch.org/tree/person/details/MVNR-BQJ" TargetMode="External"/><Relationship Id="rId69" Type="http://schemas.openxmlformats.org/officeDocument/2006/relationships/hyperlink" Target="https://www.familysearch.org/tree/person/details/271N-9RZ" TargetMode="External"/><Relationship Id="rId113" Type="http://schemas.openxmlformats.org/officeDocument/2006/relationships/image" Target="media/image49.jpeg"/><Relationship Id="rId134" Type="http://schemas.openxmlformats.org/officeDocument/2006/relationships/hyperlink" Target="https://en.wikipedia.org/wiki/Joseph_Daigle_(New_Brunswick_politician)" TargetMode="External"/><Relationship Id="rId80" Type="http://schemas.openxmlformats.org/officeDocument/2006/relationships/hyperlink" Target="https://www.wikitree.com/wiki/Daigle-2161" TargetMode="External"/><Relationship Id="rId155" Type="http://schemas.openxmlformats.org/officeDocument/2006/relationships/image" Target="media/image71.jpeg"/><Relationship Id="rId176" Type="http://schemas.openxmlformats.org/officeDocument/2006/relationships/image" Target="media/image80.emf"/><Relationship Id="rId197" Type="http://schemas.openxmlformats.org/officeDocument/2006/relationships/image" Target="media/image91.jpeg"/><Relationship Id="rId201" Type="http://schemas.openxmlformats.org/officeDocument/2006/relationships/hyperlink" Target="https://www.familysearch.org/tree/person/timeline/LTV4-7F4" TargetMode="External"/><Relationship Id="rId222" Type="http://schemas.openxmlformats.org/officeDocument/2006/relationships/image" Target="media/image103.jpeg"/><Relationship Id="rId243" Type="http://schemas.openxmlformats.org/officeDocument/2006/relationships/hyperlink" Target="https://www.ancestry.ca/imageviewer/collections/8826/images/z000028771" TargetMode="External"/><Relationship Id="rId17" Type="http://schemas.openxmlformats.org/officeDocument/2006/relationships/hyperlink" Target="https://www.familysearch.org/tree/person/details/LBWF-325" TargetMode="External"/><Relationship Id="rId38" Type="http://schemas.openxmlformats.org/officeDocument/2006/relationships/hyperlink" Target="https://www.ancestry.ca/imageviewer/collections/1274/images/30953_148102-00385" TargetMode="External"/><Relationship Id="rId59" Type="http://schemas.openxmlformats.org/officeDocument/2006/relationships/hyperlink" Target="https://www.wikitree.com/wiki/Daigle-2165" TargetMode="External"/><Relationship Id="rId103" Type="http://schemas.openxmlformats.org/officeDocument/2006/relationships/image" Target="media/image44.png"/><Relationship Id="rId124" Type="http://schemas.openxmlformats.org/officeDocument/2006/relationships/hyperlink" Target="https://familysearch.org/ark:/61903/1:1:XT3R-15J" TargetMode="External"/><Relationship Id="rId70" Type="http://schemas.openxmlformats.org/officeDocument/2006/relationships/hyperlink" Target="https://www.ancestry.ca/imageviewer/collections/1578/images/4396276_00269" TargetMode="External"/><Relationship Id="rId91" Type="http://schemas.openxmlformats.org/officeDocument/2006/relationships/image" Target="media/image37.jpeg"/><Relationship Id="rId145" Type="http://schemas.openxmlformats.org/officeDocument/2006/relationships/hyperlink" Target="https://www.familysearch.org/tree/person/details/LZD2-LQB" TargetMode="External"/><Relationship Id="rId166" Type="http://schemas.openxmlformats.org/officeDocument/2006/relationships/hyperlink" Target="https://www.familysearch.org/tree/person/details/M1V3-4SF" TargetMode="External"/><Relationship Id="rId187" Type="http://schemas.openxmlformats.org/officeDocument/2006/relationships/hyperlink" Target="https://www.familysearch.org/tree/person/details/LZD2-LGN" TargetMode="External"/><Relationship Id="rId1" Type="http://schemas.openxmlformats.org/officeDocument/2006/relationships/customXml" Target="../customXml/item1.xml"/><Relationship Id="rId212" Type="http://schemas.openxmlformats.org/officeDocument/2006/relationships/hyperlink" Target="https://www.familysearch.org/tree/person/timeline/LVHK-N7V" TargetMode="External"/><Relationship Id="rId233" Type="http://schemas.openxmlformats.org/officeDocument/2006/relationships/hyperlink" Target="https://www.wikitree.com/wiki/St._Laurent-117" TargetMode="External"/><Relationship Id="rId28" Type="http://schemas.openxmlformats.org/officeDocument/2006/relationships/hyperlink" Target="https://www.wikitree.com/wiki/Arsenault-2096" TargetMode="External"/><Relationship Id="rId49" Type="http://schemas.openxmlformats.org/officeDocument/2006/relationships/image" Target="media/image19.png"/><Relationship Id="rId114" Type="http://schemas.openxmlformats.org/officeDocument/2006/relationships/hyperlink" Target="https://www.ancestry.ca/imageviewer/collections/8826/images/z000026912" TargetMode="External"/><Relationship Id="rId60" Type="http://schemas.openxmlformats.org/officeDocument/2006/relationships/hyperlink" Target="https://www.familysearch.org/tree/person/timeline/LTV8-5NJ" TargetMode="External"/><Relationship Id="rId81" Type="http://schemas.openxmlformats.org/officeDocument/2006/relationships/hyperlink" Target="https://www.familysearch.org/tree/person/timeline/LBWF-6KS" TargetMode="External"/><Relationship Id="rId135" Type="http://schemas.openxmlformats.org/officeDocument/2006/relationships/hyperlink" Target="https://fr.wikipedia.org/wiki/Joseph_Zenon_Daigle" TargetMode="External"/><Relationship Id="rId156" Type="http://schemas.openxmlformats.org/officeDocument/2006/relationships/hyperlink" Target="https://www.ancestry.ca/imageviewer/collections/1577/images/31229_C_13184-00607" TargetMode="External"/><Relationship Id="rId177" Type="http://schemas.openxmlformats.org/officeDocument/2006/relationships/image" Target="media/image81.jpeg"/><Relationship Id="rId198" Type="http://schemas.openxmlformats.org/officeDocument/2006/relationships/image" Target="media/image92.png"/><Relationship Id="rId202" Type="http://schemas.openxmlformats.org/officeDocument/2006/relationships/image" Target="media/image93.png"/><Relationship Id="rId223" Type="http://schemas.openxmlformats.org/officeDocument/2006/relationships/hyperlink" Target="https://www.ancestry.com/imageviewer/collections/8826/images/z000167676" TargetMode="External"/><Relationship Id="rId244" Type="http://schemas.openxmlformats.org/officeDocument/2006/relationships/hyperlink" Target="http://LibreOffice.org" TargetMode="External"/><Relationship Id="rId18" Type="http://schemas.openxmlformats.org/officeDocument/2006/relationships/hyperlink" Target="https://www.wikitree.com/wiki/Arsenault-2095" TargetMode="External"/><Relationship Id="rId39" Type="http://schemas.openxmlformats.org/officeDocument/2006/relationships/image" Target="media/image14.jpeg"/><Relationship Id="rId50" Type="http://schemas.openxmlformats.org/officeDocument/2006/relationships/hyperlink" Target="https://www.familysearch.org/tree/person/details/LTV8-GFL" TargetMode="External"/><Relationship Id="rId104" Type="http://schemas.openxmlformats.org/officeDocument/2006/relationships/hyperlink" Target="https://www.ancestry.ca/mediaui-viewer/tree/154732543/person/152043364589/media/73b93056-5617-4e32-81e4-93e2571bcec5" TargetMode="External"/><Relationship Id="rId125" Type="http://schemas.openxmlformats.org/officeDocument/2006/relationships/image" Target="media/image56.jpeg"/><Relationship Id="rId146" Type="http://schemas.openxmlformats.org/officeDocument/2006/relationships/hyperlink" Target="https://www.wikitree.com/wiki/Daigle-2162" TargetMode="External"/><Relationship Id="rId167" Type="http://schemas.openxmlformats.org/officeDocument/2006/relationships/hyperlink" Target="https://www.familysearch.org/tree/person/details/LCTT-CRZ" TargetMode="External"/><Relationship Id="rId188" Type="http://schemas.openxmlformats.org/officeDocument/2006/relationships/hyperlink" Target="https://www.familysearch.org/tree/person/details/LZP6-FBJ" TargetMode="External"/><Relationship Id="rId71" Type="http://schemas.openxmlformats.org/officeDocument/2006/relationships/image" Target="media/image27.jpeg"/><Relationship Id="rId92" Type="http://schemas.openxmlformats.org/officeDocument/2006/relationships/hyperlink" Target="https://www.ancestry.ca/imageviewer/collections/8947/images/e079_e001958497" TargetMode="External"/><Relationship Id="rId213" Type="http://schemas.openxmlformats.org/officeDocument/2006/relationships/image" Target="media/image98.png"/><Relationship Id="rId234" Type="http://schemas.openxmlformats.org/officeDocument/2006/relationships/hyperlink" Target="https://www.familysearch.org/tree/person/timeline/LHJD-NXV" TargetMode="External"/><Relationship Id="rId2" Type="http://schemas.openxmlformats.org/officeDocument/2006/relationships/numbering" Target="numbering.xml"/><Relationship Id="rId29" Type="http://schemas.openxmlformats.org/officeDocument/2006/relationships/hyperlink" Target="https://www.familysearch.org/tree/person/timeline/9J71-RK3" TargetMode="External"/><Relationship Id="rId40" Type="http://schemas.openxmlformats.org/officeDocument/2006/relationships/image" Target="media/image15.jpeg"/><Relationship Id="rId115" Type="http://schemas.openxmlformats.org/officeDocument/2006/relationships/image" Target="media/image50.jpeg"/><Relationship Id="rId136" Type="http://schemas.openxmlformats.org/officeDocument/2006/relationships/hyperlink" Target="https://www.familysearch.org/tree/person/details/G8D8-NX2" TargetMode="External"/><Relationship Id="rId157" Type="http://schemas.openxmlformats.org/officeDocument/2006/relationships/image" Target="media/image72.jpeg"/><Relationship Id="rId178" Type="http://schemas.openxmlformats.org/officeDocument/2006/relationships/hyperlink" Target="https://www.familysearch.org/tree/person/details/LTV8-JK7" TargetMode="External"/><Relationship Id="rId61" Type="http://schemas.openxmlformats.org/officeDocument/2006/relationships/image" Target="media/image23.png"/><Relationship Id="rId82" Type="http://schemas.openxmlformats.org/officeDocument/2006/relationships/image" Target="media/image32.png"/><Relationship Id="rId199" Type="http://schemas.openxmlformats.org/officeDocument/2006/relationships/hyperlink" Target="https://www.familysearch.org/tree/person/details/LTV4-7F4" TargetMode="External"/><Relationship Id="rId203" Type="http://schemas.openxmlformats.org/officeDocument/2006/relationships/image" Target="media/image94.png"/><Relationship Id="rId19" Type="http://schemas.openxmlformats.org/officeDocument/2006/relationships/hyperlink" Target="https://www.familysearch.org/tree/person/timeline/LBWF-325" TargetMode="External"/><Relationship Id="rId224" Type="http://schemas.openxmlformats.org/officeDocument/2006/relationships/image" Target="media/image104.jpeg"/><Relationship Id="rId245" Type="http://schemas.openxmlformats.org/officeDocument/2006/relationships/image" Target="media/image111.png"/><Relationship Id="rId30" Type="http://schemas.openxmlformats.org/officeDocument/2006/relationships/image" Target="media/image9.png"/><Relationship Id="rId105" Type="http://schemas.openxmlformats.org/officeDocument/2006/relationships/image" Target="media/image45.jpeg"/><Relationship Id="rId126" Type="http://schemas.openxmlformats.org/officeDocument/2006/relationships/hyperlink" Target="https://familysearch.org/ark:/61903/1:1:ZNYH-5H3Z" TargetMode="External"/><Relationship Id="rId147" Type="http://schemas.openxmlformats.org/officeDocument/2006/relationships/hyperlink" Target="https://www.familysearch.org/tree/person/timeline/LBWF-6KS" TargetMode="External"/><Relationship Id="rId168" Type="http://schemas.openxmlformats.org/officeDocument/2006/relationships/hyperlink" Target="https://www.familysearch.org/tree/person/details/LBHB-MVR" TargetMode="External"/><Relationship Id="rId51" Type="http://schemas.openxmlformats.org/officeDocument/2006/relationships/hyperlink" Target="https://www.wikitree.com/wiki/Barriault-93" TargetMode="External"/><Relationship Id="rId72" Type="http://schemas.openxmlformats.org/officeDocument/2006/relationships/hyperlink" Target="https://www.ancestry.ca/imageviewer/collections/1274/images/30953_148102-00393" TargetMode="External"/><Relationship Id="rId93" Type="http://schemas.openxmlformats.org/officeDocument/2006/relationships/image" Target="media/image38.jpeg"/><Relationship Id="rId189" Type="http://schemas.openxmlformats.org/officeDocument/2006/relationships/image" Target="media/image86.png"/><Relationship Id="rId3" Type="http://schemas.openxmlformats.org/officeDocument/2006/relationships/styles" Target="styles.xml"/><Relationship Id="rId214" Type="http://schemas.openxmlformats.org/officeDocument/2006/relationships/image" Target="media/image99.png"/><Relationship Id="rId235" Type="http://schemas.openxmlformats.org/officeDocument/2006/relationships/image" Target="media/image108.png"/><Relationship Id="rId116" Type="http://schemas.openxmlformats.org/officeDocument/2006/relationships/image" Target="media/image51.emf"/><Relationship Id="rId137" Type="http://schemas.openxmlformats.org/officeDocument/2006/relationships/hyperlink" Target="https://www.wikitree.com/wiki/Daigle-2157" TargetMode="External"/><Relationship Id="rId158" Type="http://schemas.openxmlformats.org/officeDocument/2006/relationships/hyperlink" Target="https://www.ancestry.ca/imageviewer/collections/1274/images/30953_148102-00390" TargetMode="External"/><Relationship Id="rId20" Type="http://schemas.openxmlformats.org/officeDocument/2006/relationships/image" Target="media/image5.png"/><Relationship Id="rId41" Type="http://schemas.openxmlformats.org/officeDocument/2006/relationships/hyperlink" Target="https://www.familysearch.org/tree/person/details/KXZJ-LH1" TargetMode="External"/><Relationship Id="rId62" Type="http://schemas.openxmlformats.org/officeDocument/2006/relationships/hyperlink" Target="https://www.familysearch.org/tree/person/details/271N-9RZ" TargetMode="External"/><Relationship Id="rId83" Type="http://schemas.openxmlformats.org/officeDocument/2006/relationships/image" Target="media/image33.png"/><Relationship Id="rId179" Type="http://schemas.openxmlformats.org/officeDocument/2006/relationships/hyperlink" Target="https://www.wikitree.com/wiki/Daigle-2159" TargetMode="External"/><Relationship Id="rId190" Type="http://schemas.openxmlformats.org/officeDocument/2006/relationships/hyperlink" Target="https://www.familysearch.org/tree/person/details/LH3K-J8B" TargetMode="External"/><Relationship Id="rId204" Type="http://schemas.openxmlformats.org/officeDocument/2006/relationships/hyperlink" Target="https://www.ancestry.ca/mediaui-viewer/tree/154732543/person/152043364589/media/c915f843-2a83-444a-937a-96fd86b5a75d" TargetMode="External"/><Relationship Id="rId225" Type="http://schemas.openxmlformats.org/officeDocument/2006/relationships/hyperlink" Target="https://www.familysearch.org/tree/person/details/GM4N-GP8" TargetMode="External"/><Relationship Id="rId246" Type="http://schemas.openxmlformats.org/officeDocument/2006/relationships/image" Target="media/image112.png"/><Relationship Id="rId106" Type="http://schemas.openxmlformats.org/officeDocument/2006/relationships/hyperlink" Target="https://familysearch.org/ark:/61903/1:1:N4HV-X3T" TargetMode="External"/><Relationship Id="rId127"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8F6EB-5867-4EE7-ACC2-F6DEB9848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2524</TotalTime>
  <Pages>138</Pages>
  <Words>12874</Words>
  <Characters>73383</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WMS</dc:creator>
  <cp:keywords/>
  <dc:description/>
  <cp:lastModifiedBy>WMS</cp:lastModifiedBy>
  <cp:revision>52</cp:revision>
  <cp:lastPrinted>2022-07-12T22:17:00Z</cp:lastPrinted>
  <dcterms:created xsi:type="dcterms:W3CDTF">2021-12-12T14:03:00Z</dcterms:created>
  <dcterms:modified xsi:type="dcterms:W3CDTF">2022-07-12T22:17:00Z</dcterms:modified>
  <dc:language>en-CA</dc:language>
</cp:coreProperties>
</file>